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0E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_FuturicaNord" w:hAnsi="a_FuturicaNord"/>
          <w:b/>
          <w:i/>
        </w:rPr>
      </w:pPr>
      <w:r w:rsidRPr="006332D5">
        <w:rPr>
          <w:rFonts w:ascii="a_FuturicaNord" w:hAnsi="a_FuturicaNord"/>
          <w:b/>
          <w:i/>
        </w:rPr>
        <w:t>Автономн</w:t>
      </w:r>
      <w:r w:rsidR="0027580E">
        <w:rPr>
          <w:rFonts w:ascii="a_FuturicaNord" w:hAnsi="a_FuturicaNord"/>
          <w:b/>
          <w:i/>
        </w:rPr>
        <w:t xml:space="preserve">ая некоммерческая организация </w:t>
      </w:r>
    </w:p>
    <w:p w:rsidR="002665CB" w:rsidRPr="006332D5" w:rsidRDefault="0027580E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</w:pPr>
      <w:r>
        <w:rPr>
          <w:rFonts w:ascii="a_FuturicaNord" w:hAnsi="a_FuturicaNord"/>
          <w:b/>
          <w:i/>
        </w:rPr>
        <w:t>«</w:t>
      </w:r>
      <w:r w:rsidR="002665CB" w:rsidRPr="006332D5">
        <w:rPr>
          <w:rFonts w:ascii="a_FuturicaNord" w:hAnsi="a_FuturicaNord"/>
          <w:b/>
          <w:i/>
        </w:rPr>
        <w:t>НАЦИОНАЛЬНАЯ АССОЦИАЦИЯ ПАУЭРЛИФТИНГА»</w:t>
      </w:r>
    </w:p>
    <w:p w:rsidR="002665CB" w:rsidRPr="002665CB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 Black" w:hAnsi="Arial Black"/>
          <w:sz w:val="32"/>
          <w:szCs w:val="32"/>
          <w:bdr w:val="none" w:sz="0" w:space="0" w:color="auto" w:frame="1"/>
        </w:rPr>
      </w:pPr>
    </w:p>
    <w:p w:rsidR="002665CB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 Black" w:hAnsi="Arial Black"/>
          <w:sz w:val="32"/>
          <w:szCs w:val="32"/>
          <w:bdr w:val="none" w:sz="0" w:space="0" w:color="auto" w:frame="1"/>
        </w:rPr>
      </w:pPr>
    </w:p>
    <w:p w:rsidR="002665CB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 Black" w:hAnsi="Arial Black"/>
          <w:sz w:val="32"/>
          <w:szCs w:val="32"/>
          <w:bdr w:val="none" w:sz="0" w:space="0" w:color="auto" w:frame="1"/>
        </w:rPr>
      </w:pPr>
      <w:r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98425</wp:posOffset>
            </wp:positionV>
            <wp:extent cx="3056255" cy="2218055"/>
            <wp:effectExtent l="19050" t="0" r="0" b="0"/>
            <wp:wrapThrough wrapText="bothSides">
              <wp:wrapPolygon edited="0">
                <wp:start x="-135" y="0"/>
                <wp:lineTo x="-135" y="21334"/>
                <wp:lineTo x="21542" y="21334"/>
                <wp:lineTo x="21542" y="0"/>
                <wp:lineTo x="-135" y="0"/>
              </wp:wrapPolygon>
            </wp:wrapThrough>
            <wp:docPr id="1" name="Рисунок 0" descr="22969_html_m717c5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69_html_m717c5b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5CB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 Black" w:hAnsi="Arial Black"/>
          <w:sz w:val="32"/>
          <w:szCs w:val="32"/>
          <w:bdr w:val="none" w:sz="0" w:space="0" w:color="auto" w:frame="1"/>
        </w:rPr>
      </w:pPr>
    </w:p>
    <w:p w:rsidR="002665CB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 Black" w:hAnsi="Arial Black"/>
          <w:sz w:val="32"/>
          <w:szCs w:val="32"/>
          <w:bdr w:val="none" w:sz="0" w:space="0" w:color="auto" w:frame="1"/>
        </w:rPr>
      </w:pPr>
    </w:p>
    <w:p w:rsidR="002665CB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 Black" w:hAnsi="Arial Black"/>
          <w:sz w:val="32"/>
          <w:szCs w:val="32"/>
          <w:bdr w:val="none" w:sz="0" w:space="0" w:color="auto" w:frame="1"/>
        </w:rPr>
      </w:pPr>
    </w:p>
    <w:p w:rsidR="002665CB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 Black" w:hAnsi="Arial Black"/>
          <w:sz w:val="32"/>
          <w:szCs w:val="32"/>
          <w:bdr w:val="none" w:sz="0" w:space="0" w:color="auto" w:frame="1"/>
        </w:rPr>
      </w:pPr>
    </w:p>
    <w:p w:rsidR="002665CB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 Black" w:hAnsi="Arial Black"/>
          <w:sz w:val="32"/>
          <w:szCs w:val="32"/>
          <w:bdr w:val="none" w:sz="0" w:space="0" w:color="auto" w:frame="1"/>
        </w:rPr>
      </w:pPr>
    </w:p>
    <w:p w:rsidR="002665CB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 Black" w:hAnsi="Arial Black"/>
          <w:sz w:val="32"/>
          <w:szCs w:val="32"/>
          <w:bdr w:val="none" w:sz="0" w:space="0" w:color="auto" w:frame="1"/>
        </w:rPr>
      </w:pPr>
    </w:p>
    <w:p w:rsidR="002665CB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 Black" w:hAnsi="Arial Black"/>
          <w:sz w:val="32"/>
          <w:szCs w:val="32"/>
          <w:bdr w:val="none" w:sz="0" w:space="0" w:color="auto" w:frame="1"/>
        </w:rPr>
      </w:pPr>
    </w:p>
    <w:p w:rsidR="002665CB" w:rsidRPr="006332D5" w:rsidRDefault="00944456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_FuturicaNord" w:hAnsi="a_FuturicaNord"/>
          <w:i/>
          <w:sz w:val="72"/>
          <w:szCs w:val="72"/>
          <w:bdr w:val="none" w:sz="0" w:space="0" w:color="auto" w:frame="1"/>
        </w:rPr>
      </w:pPr>
      <w:r w:rsidRPr="006332D5">
        <w:rPr>
          <w:rStyle w:val="a4"/>
          <w:rFonts w:ascii="a_FuturicaNord" w:hAnsi="a_FuturicaNord"/>
          <w:i/>
          <w:sz w:val="72"/>
          <w:szCs w:val="72"/>
          <w:bdr w:val="none" w:sz="0" w:space="0" w:color="auto" w:frame="1"/>
        </w:rPr>
        <w:t>Положение</w:t>
      </w:r>
      <w:r w:rsidR="002665CB" w:rsidRPr="006332D5">
        <w:rPr>
          <w:rStyle w:val="a4"/>
          <w:rFonts w:ascii="a_FuturicaNord" w:hAnsi="a_FuturicaNord"/>
          <w:i/>
          <w:sz w:val="72"/>
          <w:szCs w:val="72"/>
          <w:bdr w:val="none" w:sz="0" w:space="0" w:color="auto" w:frame="1"/>
        </w:rPr>
        <w:t xml:space="preserve"> </w:t>
      </w:r>
    </w:p>
    <w:p w:rsidR="002665CB" w:rsidRPr="006332D5" w:rsidRDefault="00F70416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</w:pPr>
      <w:r w:rsidRPr="006332D5"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  <w:t>о проведении</w:t>
      </w:r>
    </w:p>
    <w:p w:rsidR="002665CB" w:rsidRPr="006332D5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</w:pPr>
    </w:p>
    <w:p w:rsidR="002665CB" w:rsidRPr="006332D5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_FuturicaNord" w:hAnsi="a_FuturicaNord"/>
          <w:b/>
          <w:i/>
          <w:sz w:val="32"/>
          <w:szCs w:val="32"/>
        </w:rPr>
      </w:pPr>
      <w:r w:rsidRPr="006332D5">
        <w:rPr>
          <w:rFonts w:ascii="a_FuturicaNord" w:hAnsi="a_FuturicaNord"/>
          <w:b/>
          <w:i/>
          <w:sz w:val="32"/>
          <w:szCs w:val="32"/>
        </w:rPr>
        <w:t xml:space="preserve">первого ежегодного открытого лично-командного </w:t>
      </w:r>
    </w:p>
    <w:p w:rsidR="002665CB" w:rsidRPr="001F47ED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_FuturicaNord" w:hAnsi="a_FuturicaNord"/>
          <w:b/>
          <w:i/>
          <w:sz w:val="44"/>
          <w:szCs w:val="44"/>
        </w:rPr>
      </w:pPr>
      <w:r w:rsidRPr="006332D5">
        <w:rPr>
          <w:rFonts w:ascii="a_FuturicaNord" w:hAnsi="a_FuturicaNord"/>
          <w:b/>
          <w:i/>
          <w:sz w:val="44"/>
          <w:szCs w:val="44"/>
        </w:rPr>
        <w:t>Кубка</w:t>
      </w:r>
      <w:r w:rsidRPr="001F47ED">
        <w:rPr>
          <w:rFonts w:ascii="a_FuturicaNord" w:hAnsi="a_FuturicaNord"/>
          <w:b/>
          <w:i/>
          <w:sz w:val="44"/>
          <w:szCs w:val="44"/>
        </w:rPr>
        <w:t xml:space="preserve">  «</w:t>
      </w:r>
      <w:r w:rsidRPr="00C10DAB">
        <w:rPr>
          <w:rFonts w:ascii="a_FuturicaNord" w:hAnsi="a_FuturicaNord"/>
          <w:b/>
          <w:i/>
          <w:sz w:val="44"/>
          <w:szCs w:val="44"/>
          <w:lang w:val="en-US"/>
        </w:rPr>
        <w:t>WINTER</w:t>
      </w:r>
      <w:r w:rsidRPr="001F47ED">
        <w:rPr>
          <w:rFonts w:ascii="a_FuturicaNord" w:hAnsi="a_FuturicaNord"/>
          <w:b/>
          <w:i/>
          <w:sz w:val="44"/>
          <w:szCs w:val="44"/>
        </w:rPr>
        <w:t xml:space="preserve"> </w:t>
      </w:r>
      <w:r w:rsidRPr="00C10DAB">
        <w:rPr>
          <w:rFonts w:ascii="a_FuturicaNord" w:hAnsi="a_FuturicaNord"/>
          <w:b/>
          <w:i/>
          <w:sz w:val="44"/>
          <w:szCs w:val="44"/>
          <w:lang w:val="en-US"/>
        </w:rPr>
        <w:t>IRON</w:t>
      </w:r>
      <w:r w:rsidRPr="001F47ED">
        <w:rPr>
          <w:rFonts w:ascii="a_FuturicaNord" w:hAnsi="a_FuturicaNord"/>
          <w:b/>
          <w:i/>
          <w:sz w:val="44"/>
          <w:szCs w:val="44"/>
        </w:rPr>
        <w:t xml:space="preserve"> </w:t>
      </w:r>
      <w:r w:rsidRPr="00C10DAB">
        <w:rPr>
          <w:rFonts w:ascii="a_FuturicaNord" w:hAnsi="a_FuturicaNord"/>
          <w:b/>
          <w:i/>
          <w:sz w:val="44"/>
          <w:szCs w:val="44"/>
          <w:lang w:val="en-US"/>
        </w:rPr>
        <w:t>GAMES</w:t>
      </w:r>
      <w:r w:rsidRPr="001F47ED">
        <w:rPr>
          <w:rFonts w:ascii="a_FuturicaNord" w:hAnsi="a_FuturicaNord"/>
          <w:b/>
          <w:i/>
          <w:sz w:val="44"/>
          <w:szCs w:val="44"/>
        </w:rPr>
        <w:t>»</w:t>
      </w:r>
    </w:p>
    <w:p w:rsidR="002665CB" w:rsidRPr="006332D5" w:rsidRDefault="002665CB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</w:pPr>
      <w:r w:rsidRPr="006332D5"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  <w:t xml:space="preserve">по жиму </w:t>
      </w:r>
      <w:r w:rsidR="0027580E"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  <w:t xml:space="preserve">штанги </w:t>
      </w:r>
      <w:r w:rsidRPr="006332D5"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  <w:t xml:space="preserve">лежа, становой тяге и </w:t>
      </w:r>
    </w:p>
    <w:p w:rsidR="002665CB" w:rsidRDefault="006332D5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</w:pPr>
      <w:r w:rsidRPr="006332D5"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  <w:t>народному жиму НАП</w:t>
      </w:r>
    </w:p>
    <w:p w:rsidR="001F47ED" w:rsidRDefault="001F47ED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</w:pPr>
    </w:p>
    <w:p w:rsidR="001F47ED" w:rsidRPr="006332D5" w:rsidRDefault="001F47ED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</w:pPr>
      <w:r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  <w:t>23 декабря 2017</w:t>
      </w:r>
      <w:r w:rsidR="0027580E"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  <w:t xml:space="preserve"> </w:t>
      </w:r>
      <w:r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  <w:t>г</w:t>
      </w:r>
      <w:r w:rsidR="0027580E">
        <w:rPr>
          <w:rStyle w:val="a4"/>
          <w:rFonts w:ascii="a_FuturicaNord" w:hAnsi="a_FuturicaNord"/>
          <w:i/>
          <w:sz w:val="32"/>
          <w:szCs w:val="32"/>
          <w:bdr w:val="none" w:sz="0" w:space="0" w:color="auto" w:frame="1"/>
        </w:rPr>
        <w:t>.</w:t>
      </w:r>
    </w:p>
    <w:p w:rsidR="006332D5" w:rsidRPr="006332D5" w:rsidRDefault="006332D5" w:rsidP="002665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_FuturicaNord" w:hAnsi="a_FuturicaNord"/>
          <w:sz w:val="32"/>
          <w:szCs w:val="32"/>
          <w:bdr w:val="none" w:sz="0" w:space="0" w:color="auto" w:frame="1"/>
        </w:rPr>
      </w:pPr>
    </w:p>
    <w:p w:rsidR="002665CB" w:rsidRPr="006332D5" w:rsidRDefault="002665CB" w:rsidP="002665CB">
      <w:pPr>
        <w:pStyle w:val="a3"/>
        <w:shd w:val="clear" w:color="auto" w:fill="FFFFFF"/>
        <w:spacing w:before="240" w:beforeAutospacing="0" w:after="0" w:afterAutospacing="0"/>
        <w:jc w:val="center"/>
        <w:textAlignment w:val="baseline"/>
        <w:rPr>
          <w:rFonts w:ascii="a_FuturicaNord" w:hAnsi="a_FuturicaNord"/>
          <w:color w:val="000000"/>
          <w:sz w:val="22"/>
          <w:szCs w:val="22"/>
        </w:rPr>
      </w:pPr>
    </w:p>
    <w:p w:rsidR="002665CB" w:rsidRDefault="002665CB" w:rsidP="002665CB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2665CB" w:rsidRDefault="002665CB" w:rsidP="002665CB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2665CB" w:rsidRDefault="002665CB" w:rsidP="00C54E2D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2665CB" w:rsidRDefault="002665CB" w:rsidP="00C54E2D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F47ED" w:rsidRDefault="001F47ED" w:rsidP="006332D5">
      <w:pPr>
        <w:pStyle w:val="a3"/>
        <w:shd w:val="clear" w:color="auto" w:fill="FFFFFF"/>
        <w:spacing w:before="24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6332D5" w:rsidRPr="006332D5" w:rsidRDefault="006332D5" w:rsidP="006332D5">
      <w:pPr>
        <w:pStyle w:val="a3"/>
        <w:shd w:val="clear" w:color="auto" w:fill="FFFFFF"/>
        <w:spacing w:before="240" w:beforeAutospacing="0" w:after="0" w:afterAutospacing="0"/>
        <w:jc w:val="center"/>
        <w:textAlignment w:val="baseline"/>
        <w:rPr>
          <w:rFonts w:ascii="a_FuturicaNord" w:hAnsi="a_FuturicaNord"/>
          <w:b/>
          <w:i/>
          <w:color w:val="000000"/>
        </w:rPr>
      </w:pPr>
      <w:r w:rsidRPr="006332D5">
        <w:rPr>
          <w:rFonts w:ascii="a_FuturicaNord" w:hAnsi="a_FuturicaNord"/>
          <w:b/>
          <w:i/>
          <w:color w:val="000000"/>
        </w:rPr>
        <w:t>г.Старый Оскол  2017г</w:t>
      </w:r>
    </w:p>
    <w:p w:rsidR="00552560" w:rsidRDefault="00552560" w:rsidP="00552560">
      <w:pPr>
        <w:pStyle w:val="a3"/>
        <w:shd w:val="clear" w:color="auto" w:fill="FFFFFF"/>
        <w:spacing w:before="0" w:beforeAutospacing="0" w:after="0" w:afterAutospacing="0"/>
        <w:ind w:left="786"/>
        <w:textAlignment w:val="baseline"/>
        <w:rPr>
          <w:color w:val="000000"/>
          <w:sz w:val="22"/>
          <w:szCs w:val="22"/>
        </w:rPr>
      </w:pPr>
    </w:p>
    <w:p w:rsidR="00552560" w:rsidRDefault="00552560" w:rsidP="00552560">
      <w:pPr>
        <w:pStyle w:val="a3"/>
        <w:shd w:val="clear" w:color="auto" w:fill="FFFFFF"/>
        <w:spacing w:before="0" w:beforeAutospacing="0" w:after="0" w:afterAutospacing="0"/>
        <w:ind w:left="786"/>
        <w:textAlignment w:val="baseline"/>
        <w:rPr>
          <w:color w:val="000000"/>
          <w:sz w:val="22"/>
          <w:szCs w:val="22"/>
        </w:rPr>
      </w:pPr>
    </w:p>
    <w:p w:rsidR="00552560" w:rsidRDefault="00552560" w:rsidP="00552560">
      <w:pPr>
        <w:pStyle w:val="a3"/>
        <w:shd w:val="clear" w:color="auto" w:fill="FFFFFF"/>
        <w:spacing w:before="0" w:beforeAutospacing="0" w:after="0" w:afterAutospacing="0"/>
        <w:ind w:left="786"/>
        <w:textAlignment w:val="baseline"/>
        <w:rPr>
          <w:color w:val="000000"/>
          <w:sz w:val="22"/>
          <w:szCs w:val="22"/>
        </w:rPr>
      </w:pPr>
    </w:p>
    <w:p w:rsidR="00552560" w:rsidRPr="00057553" w:rsidRDefault="00552560" w:rsidP="00552560">
      <w:pPr>
        <w:pStyle w:val="a3"/>
        <w:shd w:val="clear" w:color="auto" w:fill="FFFFFF"/>
        <w:spacing w:before="0" w:beforeAutospacing="0" w:after="0" w:afterAutospacing="0"/>
        <w:ind w:left="786"/>
        <w:textAlignment w:val="baseline"/>
        <w:rPr>
          <w:color w:val="000000"/>
          <w:sz w:val="22"/>
          <w:szCs w:val="22"/>
        </w:rPr>
      </w:pPr>
    </w:p>
    <w:p w:rsidR="00057553" w:rsidRPr="003819D3" w:rsidRDefault="00057553" w:rsidP="00552560">
      <w:pPr>
        <w:pStyle w:val="a3"/>
        <w:shd w:val="clear" w:color="auto" w:fill="FFFFFF"/>
        <w:spacing w:before="0" w:beforeAutospacing="0" w:after="0" w:afterAutospacing="0"/>
        <w:ind w:left="786"/>
        <w:textAlignment w:val="baseline"/>
        <w:rPr>
          <w:color w:val="000000"/>
          <w:sz w:val="22"/>
          <w:szCs w:val="22"/>
        </w:rPr>
      </w:pPr>
    </w:p>
    <w:p w:rsidR="00057553" w:rsidRPr="003819D3" w:rsidRDefault="00057553" w:rsidP="00552560">
      <w:pPr>
        <w:pStyle w:val="a3"/>
        <w:shd w:val="clear" w:color="auto" w:fill="FFFFFF"/>
        <w:spacing w:before="0" w:beforeAutospacing="0" w:after="0" w:afterAutospacing="0"/>
        <w:ind w:left="786"/>
        <w:textAlignment w:val="baseline"/>
        <w:rPr>
          <w:color w:val="000000"/>
          <w:sz w:val="22"/>
          <w:szCs w:val="22"/>
        </w:rPr>
      </w:pPr>
    </w:p>
    <w:p w:rsidR="00057553" w:rsidRPr="003819D3" w:rsidRDefault="00057553" w:rsidP="00552560">
      <w:pPr>
        <w:pStyle w:val="a3"/>
        <w:shd w:val="clear" w:color="auto" w:fill="FFFFFF"/>
        <w:spacing w:before="0" w:beforeAutospacing="0" w:after="0" w:afterAutospacing="0"/>
        <w:ind w:left="786"/>
        <w:textAlignment w:val="baseline"/>
        <w:rPr>
          <w:color w:val="000000"/>
          <w:sz w:val="22"/>
          <w:szCs w:val="22"/>
        </w:rPr>
      </w:pPr>
    </w:p>
    <w:p w:rsidR="00E96AFB" w:rsidRPr="00A902CA" w:rsidRDefault="00E96AFB" w:rsidP="00A902C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A902CA">
        <w:rPr>
          <w:b/>
          <w:sz w:val="20"/>
          <w:szCs w:val="20"/>
        </w:rPr>
        <w:t xml:space="preserve">Цели и задачи: </w:t>
      </w:r>
    </w:p>
    <w:p w:rsidR="00E96AFB" w:rsidRPr="00A902CA" w:rsidRDefault="00E96AFB" w:rsidP="00DA6B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>- выявление сильнейших спортсменов России и Европы в силовых видах.</w:t>
      </w:r>
    </w:p>
    <w:p w:rsidR="00E96AFB" w:rsidRPr="00A902CA" w:rsidRDefault="00E96AFB" w:rsidP="00DA6B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>- пропаганда силовых видов спорта как массовых и зрелищных среди молодежи.</w:t>
      </w:r>
    </w:p>
    <w:p w:rsidR="00E96AFB" w:rsidRPr="00A902CA" w:rsidRDefault="00E96AFB" w:rsidP="00DA6B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 xml:space="preserve"> - соревнования проходят под девизом «Здоровая молодежь - Сильная Россия!» </w:t>
      </w:r>
    </w:p>
    <w:p w:rsidR="00E96AFB" w:rsidRPr="00A902CA" w:rsidRDefault="00E96AFB" w:rsidP="00DA6B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>- пропаганда трезвого и некурящего образа жизни.</w:t>
      </w:r>
    </w:p>
    <w:p w:rsidR="00E96AFB" w:rsidRPr="00A902CA" w:rsidRDefault="00E96AFB" w:rsidP="00DA6B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 xml:space="preserve"> - формирование престижности занятия спортом в молодежной среде, как следствие формирование престижности здорового образа жизни.</w:t>
      </w:r>
    </w:p>
    <w:p w:rsidR="00E96AFB" w:rsidRPr="00A902CA" w:rsidRDefault="00E96AFB" w:rsidP="00DA6B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 xml:space="preserve"> - успешная социализация и эффективная самореализация молодѐжи, для развития еѐ потенциала в интересах России, в рамках Государственной молодежной политики в Российской Федерации. </w:t>
      </w:r>
    </w:p>
    <w:p w:rsidR="00E96AFB" w:rsidRPr="00A902CA" w:rsidRDefault="00E96AFB" w:rsidP="00DA6B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 xml:space="preserve">- развитие массового спорта в России, как приоритетная задача, поставленная Президентом Российской федерации В.В.Путиным. </w:t>
      </w:r>
    </w:p>
    <w:p w:rsidR="00E96AFB" w:rsidRPr="00A902CA" w:rsidRDefault="00E96AFB" w:rsidP="00DA6B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 xml:space="preserve">- реализация федеральной целевой программы: «Развитие физической культуры и спорта в РФ в 2016-2020 гг.». </w:t>
      </w:r>
    </w:p>
    <w:p w:rsidR="00552560" w:rsidRPr="00A902CA" w:rsidRDefault="00E96AFB" w:rsidP="005525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:rsidR="00552560" w:rsidRPr="00A902CA" w:rsidRDefault="00552560" w:rsidP="005525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E96AFB" w:rsidRPr="00A902CA" w:rsidRDefault="00944456" w:rsidP="00A902C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rStyle w:val="a4"/>
          <w:sz w:val="20"/>
          <w:szCs w:val="20"/>
        </w:rPr>
        <w:t>Сроки и место проведения</w:t>
      </w:r>
    </w:p>
    <w:p w:rsidR="00944456" w:rsidRPr="00A902CA" w:rsidRDefault="008F4D1E" w:rsidP="00E96AF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 xml:space="preserve">Соревнования состоятся  </w:t>
      </w:r>
      <w:r w:rsidR="00C10DAB" w:rsidRPr="00A902CA">
        <w:rPr>
          <w:b/>
          <w:sz w:val="20"/>
          <w:szCs w:val="20"/>
        </w:rPr>
        <w:t xml:space="preserve">23 декабря </w:t>
      </w:r>
      <w:r w:rsidRPr="00A902CA">
        <w:rPr>
          <w:b/>
          <w:sz w:val="20"/>
          <w:szCs w:val="20"/>
        </w:rPr>
        <w:t xml:space="preserve"> 2017 г</w:t>
      </w:r>
      <w:r w:rsidR="00CB04A3" w:rsidRPr="00A902CA">
        <w:rPr>
          <w:sz w:val="20"/>
          <w:szCs w:val="20"/>
        </w:rPr>
        <w:t xml:space="preserve"> </w:t>
      </w:r>
      <w:r w:rsidRPr="00A902CA">
        <w:rPr>
          <w:sz w:val="20"/>
          <w:szCs w:val="20"/>
        </w:rPr>
        <w:t xml:space="preserve">в </w:t>
      </w:r>
      <w:r w:rsidRPr="00A902CA">
        <w:rPr>
          <w:b/>
          <w:sz w:val="20"/>
          <w:szCs w:val="20"/>
        </w:rPr>
        <w:t>12:00</w:t>
      </w:r>
      <w:r w:rsidRPr="00A902CA">
        <w:rPr>
          <w:sz w:val="20"/>
          <w:szCs w:val="20"/>
        </w:rPr>
        <w:t xml:space="preserve">  на спортивной площадке  ДС "Аркада"</w:t>
      </w:r>
      <w:r w:rsidR="00944456" w:rsidRPr="00A902CA">
        <w:rPr>
          <w:sz w:val="20"/>
          <w:szCs w:val="20"/>
        </w:rPr>
        <w:t xml:space="preserve"> по адресу: Белгородская область, город Старый Оскол, проспект </w:t>
      </w:r>
      <w:r w:rsidR="00F70416" w:rsidRPr="00A902CA">
        <w:rPr>
          <w:sz w:val="20"/>
          <w:szCs w:val="20"/>
        </w:rPr>
        <w:t>М</w:t>
      </w:r>
      <w:r w:rsidR="00944456" w:rsidRPr="00A902CA">
        <w:rPr>
          <w:sz w:val="20"/>
          <w:szCs w:val="20"/>
        </w:rPr>
        <w:t>олодежный, дом 6.</w:t>
      </w:r>
      <w:r w:rsidR="001A2423" w:rsidRPr="00A902CA">
        <w:rPr>
          <w:sz w:val="20"/>
          <w:szCs w:val="20"/>
        </w:rPr>
        <w:t xml:space="preserve"> </w:t>
      </w:r>
    </w:p>
    <w:p w:rsidR="00E96AFB" w:rsidRPr="00A902CA" w:rsidRDefault="00E96AFB" w:rsidP="00C54E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041213" w:rsidRPr="00A902CA" w:rsidRDefault="008F4D1E" w:rsidP="00C54E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 xml:space="preserve">Взвешивание спортсменов </w:t>
      </w:r>
      <w:r w:rsidR="00ED7F0E" w:rsidRPr="00A902CA">
        <w:rPr>
          <w:sz w:val="20"/>
          <w:szCs w:val="20"/>
        </w:rPr>
        <w:t xml:space="preserve">будет проводиться </w:t>
      </w:r>
      <w:r w:rsidR="00C10DAB" w:rsidRPr="00A902CA">
        <w:rPr>
          <w:sz w:val="20"/>
          <w:szCs w:val="20"/>
        </w:rPr>
        <w:t xml:space="preserve"> </w:t>
      </w:r>
      <w:r w:rsidR="00041213" w:rsidRPr="00A902CA">
        <w:rPr>
          <w:sz w:val="20"/>
          <w:szCs w:val="20"/>
        </w:rPr>
        <w:t xml:space="preserve">в 10:00 </w:t>
      </w:r>
      <w:r w:rsidR="00AD17CF">
        <w:rPr>
          <w:sz w:val="20"/>
          <w:szCs w:val="20"/>
        </w:rPr>
        <w:t xml:space="preserve"> на </w:t>
      </w:r>
      <w:r w:rsidR="00E96AFB" w:rsidRPr="00A902CA">
        <w:rPr>
          <w:sz w:val="20"/>
          <w:szCs w:val="20"/>
        </w:rPr>
        <w:t xml:space="preserve"> месте проведения соревнований </w:t>
      </w:r>
      <w:r w:rsidR="00C10DAB" w:rsidRPr="00A902CA">
        <w:rPr>
          <w:sz w:val="20"/>
          <w:szCs w:val="20"/>
        </w:rPr>
        <w:t xml:space="preserve"> </w:t>
      </w:r>
      <w:r w:rsidR="00041213" w:rsidRPr="00A902CA">
        <w:rPr>
          <w:sz w:val="20"/>
          <w:szCs w:val="20"/>
        </w:rPr>
        <w:t>ДС «Аркада»</w:t>
      </w:r>
    </w:p>
    <w:p w:rsidR="00E96AFB" w:rsidRPr="00A902CA" w:rsidRDefault="00E96AFB" w:rsidP="00C54E2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0"/>
          <w:szCs w:val="20"/>
          <w:u w:val="single"/>
        </w:rPr>
      </w:pPr>
      <w:r w:rsidRPr="00A902CA">
        <w:rPr>
          <w:sz w:val="20"/>
          <w:szCs w:val="20"/>
        </w:rPr>
        <w:t xml:space="preserve">Расписание взвешиваний и выступлений будет составлено на основании предварительных заявок и доступно на официальном сайте Национальной ассоциации пауэрлифтинга: </w:t>
      </w:r>
      <w:r w:rsidRPr="00A902CA">
        <w:rPr>
          <w:sz w:val="20"/>
          <w:szCs w:val="20"/>
          <w:u w:val="single"/>
        </w:rPr>
        <w:t>http://www.пауэрлифтинг-россия.рф</w:t>
      </w:r>
      <w:r w:rsidRPr="00A902CA">
        <w:rPr>
          <w:sz w:val="20"/>
          <w:szCs w:val="20"/>
        </w:rPr>
        <w:t xml:space="preserve">, а так же в группе в вк: </w:t>
      </w:r>
      <w:r w:rsidRPr="00A902CA">
        <w:rPr>
          <w:sz w:val="20"/>
          <w:szCs w:val="20"/>
          <w:u w:val="single"/>
        </w:rPr>
        <w:t>https://vk.com/belgorodpro</w:t>
      </w:r>
      <w:r w:rsidRPr="00A902CA">
        <w:rPr>
          <w:sz w:val="20"/>
          <w:szCs w:val="20"/>
        </w:rPr>
        <w:t xml:space="preserve"> и  </w:t>
      </w:r>
      <w:r w:rsidRPr="00A902CA">
        <w:rPr>
          <w:sz w:val="20"/>
          <w:szCs w:val="20"/>
          <w:u w:val="single"/>
        </w:rPr>
        <w:t>https://vk.com/zeuspowerliftingstaryosk</w:t>
      </w:r>
    </w:p>
    <w:p w:rsidR="00552560" w:rsidRPr="00A902CA" w:rsidRDefault="00552560" w:rsidP="00C54E2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64CF" w:rsidRPr="00A902CA" w:rsidRDefault="0093325C" w:rsidP="00A902CA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02CA">
        <w:rPr>
          <w:rFonts w:ascii="Times New Roman" w:hAnsi="Times New Roman" w:cs="Times New Roman"/>
          <w:b/>
          <w:sz w:val="20"/>
          <w:szCs w:val="20"/>
        </w:rPr>
        <w:t>Руководство проведения соревнований</w:t>
      </w:r>
    </w:p>
    <w:p w:rsidR="00041213" w:rsidRPr="00A902CA" w:rsidRDefault="00041213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>Общее руководство по подготовке и проведению соревнований  осуществляется при поддержке Автономной некоммерческой организацией «Национальная ассоциация пауэрлифтинга», являющейся самостоятельной международной структурой.</w:t>
      </w:r>
    </w:p>
    <w:p w:rsidR="00552560" w:rsidRPr="00A902CA" w:rsidRDefault="00552560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>Главный судья – Джулай А.А.</w:t>
      </w:r>
    </w:p>
    <w:p w:rsidR="00552560" w:rsidRPr="00A902CA" w:rsidRDefault="00552560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>Зам. главного судьи по вопросам информационного обеспечения – Коржов И.П.</w:t>
      </w:r>
    </w:p>
    <w:p w:rsidR="00552560" w:rsidRPr="00A902CA" w:rsidRDefault="00552560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>Главный секретарь соревнований – Груздов В. А.</w:t>
      </w:r>
    </w:p>
    <w:p w:rsidR="00552560" w:rsidRDefault="00552560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Председатель судейского корпуса – </w:t>
      </w:r>
      <w:r w:rsidR="00F24537">
        <w:rPr>
          <w:rFonts w:ascii="Times New Roman" w:hAnsi="Times New Roman" w:cs="Times New Roman"/>
          <w:sz w:val="20"/>
          <w:szCs w:val="20"/>
        </w:rPr>
        <w:t>Лыков Н.А.</w:t>
      </w:r>
      <w:r w:rsidRPr="00A902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47ED" w:rsidRPr="00A902CA" w:rsidRDefault="001F47ED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2560" w:rsidRPr="00A902CA" w:rsidRDefault="00552560" w:rsidP="001F47E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2CA">
        <w:rPr>
          <w:rFonts w:ascii="Times New Roman" w:hAnsi="Times New Roman" w:cs="Times New Roman"/>
          <w:b/>
          <w:sz w:val="20"/>
          <w:szCs w:val="20"/>
        </w:rPr>
        <w:t>Судейство</w:t>
      </w:r>
    </w:p>
    <w:p w:rsidR="006603D2" w:rsidRPr="00A902CA" w:rsidRDefault="00552560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·Соревнования проводятся по международным правилам АНО «НАП»;  </w:t>
      </w:r>
    </w:p>
    <w:p w:rsidR="006603D2" w:rsidRPr="00A902CA" w:rsidRDefault="00552560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·Каждая команда может предоставить судью; </w:t>
      </w:r>
    </w:p>
    <w:p w:rsidR="00552560" w:rsidRDefault="00552560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·Судьи должны иметь соответствующую одежду (белая рубашка, тѐмные или серые брюки, галстук, нагрудной шеврон судьи, судейскую книжку) и соответствующую судейскую квалификацию.</w:t>
      </w:r>
    </w:p>
    <w:p w:rsidR="001F47ED" w:rsidRPr="00A902CA" w:rsidRDefault="001F47ED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2560" w:rsidRPr="00A902CA" w:rsidRDefault="00552560" w:rsidP="001F47E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2CA">
        <w:rPr>
          <w:rFonts w:ascii="Times New Roman" w:hAnsi="Times New Roman" w:cs="Times New Roman"/>
          <w:b/>
          <w:sz w:val="20"/>
          <w:szCs w:val="20"/>
        </w:rPr>
        <w:t>Участники соревнований:</w:t>
      </w:r>
    </w:p>
    <w:p w:rsidR="00552560" w:rsidRDefault="00552560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- К участию в соревнованиях допускаются команды и отдельные участники из всех стран мира, по согласованию с национальными федерациями, достигшие 14 лет, имеющие соответствующую спортивно-техническую подготовку, прошедшие медосмотр. Экипировка участников - согласно правилам федерации НАП. Участники, не выполняющие требования по экипировке - на помост не допускаются. </w:t>
      </w:r>
    </w:p>
    <w:p w:rsidR="001F47ED" w:rsidRPr="00A902CA" w:rsidRDefault="001F47ED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3D2" w:rsidRPr="00A902CA" w:rsidRDefault="00552560" w:rsidP="001F47E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b/>
          <w:sz w:val="20"/>
          <w:szCs w:val="20"/>
        </w:rPr>
        <w:t>Виды спортивных дисциплин:</w:t>
      </w:r>
      <w:r w:rsidRPr="00A902C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603D2" w:rsidRPr="00A902CA" w:rsidRDefault="00313272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552560" w:rsidRPr="00A902CA">
        <w:rPr>
          <w:rFonts w:ascii="Times New Roman" w:hAnsi="Times New Roman" w:cs="Times New Roman"/>
          <w:sz w:val="20"/>
          <w:szCs w:val="20"/>
        </w:rPr>
        <w:t>Ж</w:t>
      </w:r>
      <w:r w:rsidR="006603D2" w:rsidRPr="00A902CA">
        <w:rPr>
          <w:rFonts w:ascii="Times New Roman" w:hAnsi="Times New Roman" w:cs="Times New Roman"/>
          <w:sz w:val="20"/>
          <w:szCs w:val="20"/>
        </w:rPr>
        <w:t>им штанги лежа</w:t>
      </w:r>
    </w:p>
    <w:p w:rsidR="006603D2" w:rsidRPr="00A902CA" w:rsidRDefault="00552560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</w:t>
      </w:r>
      <w:r w:rsidR="00313272">
        <w:rPr>
          <w:rFonts w:ascii="Times New Roman" w:hAnsi="Times New Roman" w:cs="Times New Roman"/>
          <w:sz w:val="20"/>
          <w:szCs w:val="20"/>
        </w:rPr>
        <w:t>-</w:t>
      </w:r>
      <w:r w:rsidRPr="00A902CA">
        <w:rPr>
          <w:rFonts w:ascii="Times New Roman" w:hAnsi="Times New Roman" w:cs="Times New Roman"/>
          <w:sz w:val="20"/>
          <w:szCs w:val="20"/>
        </w:rPr>
        <w:t>С</w:t>
      </w:r>
      <w:r w:rsidR="006603D2" w:rsidRPr="00A902CA">
        <w:rPr>
          <w:rFonts w:ascii="Times New Roman" w:hAnsi="Times New Roman" w:cs="Times New Roman"/>
          <w:sz w:val="20"/>
          <w:szCs w:val="20"/>
        </w:rPr>
        <w:t>тановая тяга</w:t>
      </w:r>
    </w:p>
    <w:p w:rsidR="00552560" w:rsidRDefault="00552560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</w:t>
      </w:r>
      <w:r w:rsidR="00313272">
        <w:rPr>
          <w:rFonts w:ascii="Times New Roman" w:hAnsi="Times New Roman" w:cs="Times New Roman"/>
          <w:sz w:val="20"/>
          <w:szCs w:val="20"/>
        </w:rPr>
        <w:t>-</w:t>
      </w:r>
      <w:r w:rsidRPr="00A902CA">
        <w:rPr>
          <w:rFonts w:ascii="Times New Roman" w:hAnsi="Times New Roman" w:cs="Times New Roman"/>
          <w:sz w:val="20"/>
          <w:szCs w:val="20"/>
        </w:rPr>
        <w:t>Народный жим</w:t>
      </w:r>
    </w:p>
    <w:p w:rsidR="001F47ED" w:rsidRPr="00A902CA" w:rsidRDefault="001F47ED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72" w:rsidRDefault="00552560" w:rsidP="0031327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b/>
          <w:sz w:val="20"/>
          <w:szCs w:val="20"/>
        </w:rPr>
        <w:t>Виды дивизионов:</w:t>
      </w:r>
      <w:r w:rsidRPr="00A902C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13272" w:rsidRPr="00313272" w:rsidRDefault="00313272" w:rsidP="00313272">
      <w:pPr>
        <w:spacing w:after="0"/>
        <w:rPr>
          <w:sz w:val="20"/>
          <w:szCs w:val="20"/>
        </w:rPr>
      </w:pPr>
      <w:r w:rsidRPr="00313272">
        <w:rPr>
          <w:sz w:val="20"/>
          <w:szCs w:val="20"/>
        </w:rPr>
        <w:t xml:space="preserve">- Безэкипировочный. </w:t>
      </w:r>
    </w:p>
    <w:p w:rsidR="00313272" w:rsidRPr="00313272" w:rsidRDefault="00313272" w:rsidP="00313272">
      <w:pPr>
        <w:spacing w:after="0"/>
        <w:rPr>
          <w:sz w:val="20"/>
          <w:szCs w:val="20"/>
        </w:rPr>
      </w:pPr>
      <w:r w:rsidRPr="00313272">
        <w:rPr>
          <w:sz w:val="20"/>
          <w:szCs w:val="20"/>
        </w:rPr>
        <w:t>- Софт-экипировочный.</w:t>
      </w:r>
    </w:p>
    <w:p w:rsidR="00313272" w:rsidRPr="00313272" w:rsidRDefault="00313272" w:rsidP="0031327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603D2" w:rsidRPr="00A902CA" w:rsidRDefault="00552560" w:rsidP="00313272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02CA">
        <w:rPr>
          <w:rFonts w:ascii="Times New Roman" w:hAnsi="Times New Roman" w:cs="Times New Roman"/>
          <w:b/>
          <w:sz w:val="20"/>
          <w:szCs w:val="20"/>
        </w:rPr>
        <w:t xml:space="preserve">Весовые и возрастные категории участников: </w:t>
      </w:r>
    </w:p>
    <w:p w:rsidR="006603D2" w:rsidRPr="00A902CA" w:rsidRDefault="0055256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b/>
          <w:sz w:val="20"/>
          <w:szCs w:val="20"/>
        </w:rPr>
        <w:t>8.1</w:t>
      </w:r>
      <w:r w:rsidRPr="00A902CA">
        <w:rPr>
          <w:rFonts w:ascii="Times New Roman" w:hAnsi="Times New Roman" w:cs="Times New Roman"/>
          <w:sz w:val="20"/>
          <w:szCs w:val="20"/>
        </w:rPr>
        <w:t xml:space="preserve">. </w:t>
      </w:r>
      <w:r w:rsidR="006603D2" w:rsidRPr="00A902CA">
        <w:rPr>
          <w:rFonts w:ascii="Times New Roman" w:hAnsi="Times New Roman" w:cs="Times New Roman"/>
          <w:sz w:val="20"/>
          <w:szCs w:val="20"/>
        </w:rPr>
        <w:t>Ж</w:t>
      </w:r>
      <w:r w:rsidRPr="00A902CA">
        <w:rPr>
          <w:rFonts w:ascii="Times New Roman" w:hAnsi="Times New Roman" w:cs="Times New Roman"/>
          <w:sz w:val="20"/>
          <w:szCs w:val="20"/>
        </w:rPr>
        <w:t>им штанги лѐжа, становая тяга.</w:t>
      </w:r>
    </w:p>
    <w:p w:rsidR="006603D2" w:rsidRPr="00A902CA" w:rsidRDefault="0055256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- Весовые и возрастные категории, согласно международных правил АНО «НАП».</w:t>
      </w:r>
    </w:p>
    <w:p w:rsidR="006603D2" w:rsidRPr="00A902CA" w:rsidRDefault="0055256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</w:t>
      </w:r>
      <w:r w:rsidRPr="00A902CA">
        <w:rPr>
          <w:rFonts w:ascii="Times New Roman" w:hAnsi="Times New Roman" w:cs="Times New Roman"/>
          <w:b/>
          <w:sz w:val="20"/>
          <w:szCs w:val="20"/>
        </w:rPr>
        <w:t>8.2</w:t>
      </w:r>
      <w:r w:rsidRPr="00A902CA">
        <w:rPr>
          <w:rFonts w:ascii="Times New Roman" w:hAnsi="Times New Roman" w:cs="Times New Roman"/>
          <w:sz w:val="20"/>
          <w:szCs w:val="20"/>
        </w:rPr>
        <w:t>. Народный жим</w:t>
      </w:r>
      <w:r w:rsidR="006603D2" w:rsidRPr="00A902C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902CA" w:rsidRDefault="0055256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- Весовые и возрастные категории, согласно международных правил АНО «НАП». </w:t>
      </w:r>
    </w:p>
    <w:p w:rsidR="001F47ED" w:rsidRDefault="001F47ED" w:rsidP="001F47ED">
      <w:p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1F47ED">
      <w:p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1F47ED">
      <w:p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1F47ED">
      <w:p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1F47ED">
      <w:p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6603D2" w:rsidRPr="00A902CA" w:rsidRDefault="00A902CA" w:rsidP="001F47ED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    </w:t>
      </w:r>
      <w:r w:rsidR="00552560" w:rsidRPr="00A902CA">
        <w:rPr>
          <w:rFonts w:ascii="Times New Roman" w:hAnsi="Times New Roman" w:cs="Times New Roman"/>
          <w:b/>
          <w:sz w:val="20"/>
          <w:szCs w:val="20"/>
        </w:rPr>
        <w:t xml:space="preserve">Абсолютное первенство: </w:t>
      </w:r>
    </w:p>
    <w:p w:rsidR="006603D2" w:rsidRPr="00A902CA" w:rsidRDefault="001F47ED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552560" w:rsidRPr="00A902CA">
        <w:rPr>
          <w:rFonts w:ascii="Times New Roman" w:hAnsi="Times New Roman" w:cs="Times New Roman"/>
          <w:b/>
          <w:sz w:val="20"/>
          <w:szCs w:val="20"/>
        </w:rPr>
        <w:t>9.1</w:t>
      </w:r>
      <w:r w:rsidR="00552560" w:rsidRPr="00A902CA">
        <w:rPr>
          <w:rFonts w:ascii="Times New Roman" w:hAnsi="Times New Roman" w:cs="Times New Roman"/>
          <w:sz w:val="20"/>
          <w:szCs w:val="20"/>
        </w:rPr>
        <w:t xml:space="preserve">. </w:t>
      </w:r>
      <w:r w:rsidR="006603D2" w:rsidRPr="00A902CA">
        <w:rPr>
          <w:rFonts w:ascii="Times New Roman" w:hAnsi="Times New Roman" w:cs="Times New Roman"/>
          <w:sz w:val="20"/>
          <w:szCs w:val="20"/>
        </w:rPr>
        <w:t>Жим штанги лѐжа</w:t>
      </w:r>
      <w:r w:rsidR="00552560" w:rsidRPr="00A902CA">
        <w:rPr>
          <w:rFonts w:ascii="Times New Roman" w:hAnsi="Times New Roman" w:cs="Times New Roman"/>
          <w:sz w:val="20"/>
          <w:szCs w:val="20"/>
        </w:rPr>
        <w:t xml:space="preserve">, становая тяга, </w:t>
      </w:r>
    </w:p>
    <w:p w:rsidR="006603D2" w:rsidRPr="00A902CA" w:rsidRDefault="0055256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·версий ЛЮБИТЕЛИ и ПРО определяется по формуле Шварца (мужчины) и Малоуна (женщины) среди следующих групп: </w:t>
      </w:r>
    </w:p>
    <w:p w:rsidR="006603D2" w:rsidRPr="00A902CA" w:rsidRDefault="0055256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- спортсмены 14-19 лет (среди юношей); </w:t>
      </w:r>
    </w:p>
    <w:p w:rsidR="006603D2" w:rsidRPr="00A902CA" w:rsidRDefault="0055256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- спортсмены 20-23 лет (среди юниоров); </w:t>
      </w:r>
    </w:p>
    <w:p w:rsidR="006603D2" w:rsidRPr="00A902CA" w:rsidRDefault="0055256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>- спортсмены 24-39 лет (в открытой возрастной группе);</w:t>
      </w:r>
    </w:p>
    <w:p w:rsidR="006603D2" w:rsidRPr="00A902CA" w:rsidRDefault="0055256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- спортсмены 40 лет и старше (среди ветеранов);</w:t>
      </w:r>
    </w:p>
    <w:p w:rsidR="006603D2" w:rsidRPr="00A902CA" w:rsidRDefault="001F47ED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552560" w:rsidRPr="00A902CA">
        <w:rPr>
          <w:rFonts w:ascii="Times New Roman" w:hAnsi="Times New Roman" w:cs="Times New Roman"/>
          <w:b/>
          <w:sz w:val="20"/>
          <w:szCs w:val="20"/>
        </w:rPr>
        <w:t xml:space="preserve"> 9.2.</w:t>
      </w:r>
      <w:r w:rsidR="00552560" w:rsidRPr="00A902CA">
        <w:rPr>
          <w:rFonts w:ascii="Times New Roman" w:hAnsi="Times New Roman" w:cs="Times New Roman"/>
          <w:sz w:val="20"/>
          <w:szCs w:val="20"/>
        </w:rPr>
        <w:t xml:space="preserve"> Народный жим. </w:t>
      </w:r>
    </w:p>
    <w:p w:rsidR="006603D2" w:rsidRPr="00A902CA" w:rsidRDefault="0055256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·Абсолютное первенство определяется по «коэффициенту НАП». </w:t>
      </w:r>
    </w:p>
    <w:p w:rsidR="00A902CA" w:rsidRDefault="0055256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·В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:rsidR="001F47ED" w:rsidRDefault="001F47ED" w:rsidP="001F47E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902CA" w:rsidRDefault="00A902CA" w:rsidP="001F47ED">
      <w:p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10.    </w:t>
      </w:r>
      <w:r w:rsidR="006603D2" w:rsidRPr="00A902CA">
        <w:rPr>
          <w:rFonts w:ascii="Times New Roman" w:hAnsi="Times New Roman" w:cs="Times New Roman"/>
          <w:b/>
          <w:sz w:val="20"/>
          <w:szCs w:val="20"/>
        </w:rPr>
        <w:t xml:space="preserve">Заявки: </w:t>
      </w:r>
    </w:p>
    <w:p w:rsidR="006603D2" w:rsidRPr="001F47ED" w:rsidRDefault="006603D2" w:rsidP="00AB6CB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·Предварительные заявки от команд и спортсменов ОБЯЗАТЕЛЬНЫ. </w:t>
      </w:r>
      <w:r w:rsidRPr="001F47ED">
        <w:rPr>
          <w:rFonts w:ascii="Times New Roman" w:hAnsi="Times New Roman" w:cs="Times New Roman"/>
          <w:b/>
          <w:sz w:val="20"/>
          <w:szCs w:val="20"/>
          <w:u w:val="single"/>
        </w:rPr>
        <w:t>Заявки подаются до 25.11.2017 г. включительно</w:t>
      </w:r>
      <w:r w:rsidRPr="00A902CA">
        <w:rPr>
          <w:rFonts w:ascii="Times New Roman" w:hAnsi="Times New Roman" w:cs="Times New Roman"/>
          <w:sz w:val="20"/>
          <w:szCs w:val="20"/>
        </w:rPr>
        <w:t xml:space="preserve"> посредством Он-Лайн регистрационной формы на сайте</w:t>
      </w:r>
      <w:r w:rsidRPr="001F47ED">
        <w:rPr>
          <w:rFonts w:ascii="Times New Roman" w:hAnsi="Times New Roman" w:cs="Times New Roman"/>
          <w:sz w:val="20"/>
          <w:szCs w:val="20"/>
          <w:u w:val="single"/>
        </w:rPr>
        <w:t>: http://www.пауэрлифтинг-россия.рф</w:t>
      </w:r>
      <w:r w:rsidR="001F47ED">
        <w:rPr>
          <w:rFonts w:ascii="Times New Roman" w:hAnsi="Times New Roman" w:cs="Times New Roman"/>
          <w:sz w:val="20"/>
          <w:szCs w:val="20"/>
        </w:rPr>
        <w:t xml:space="preserve"> </w:t>
      </w:r>
      <w:r w:rsidRPr="00A902CA">
        <w:rPr>
          <w:rFonts w:ascii="Times New Roman" w:hAnsi="Times New Roman" w:cs="Times New Roman"/>
          <w:sz w:val="20"/>
          <w:szCs w:val="20"/>
        </w:rPr>
        <w:t xml:space="preserve"> Коллективные заявки принимаются на e-mail: </w:t>
      </w:r>
      <w:r w:rsidR="00313272" w:rsidRPr="00313272">
        <w:rPr>
          <w:rFonts w:ascii="Times New Roman" w:hAnsi="Times New Roman" w:cs="Times New Roman"/>
          <w:sz w:val="20"/>
          <w:szCs w:val="20"/>
        </w:rPr>
        <w:t>ZEUSPOWERLIFTING</w:t>
      </w:r>
      <w:r w:rsidR="00313272">
        <w:rPr>
          <w:rFonts w:ascii="Times New Roman" w:hAnsi="Times New Roman" w:cs="Times New Roman"/>
          <w:sz w:val="20"/>
          <w:szCs w:val="20"/>
          <w:lang w:val="en-US"/>
        </w:rPr>
        <w:t>STARYOSKOL</w:t>
      </w:r>
      <w:r w:rsidRPr="001F47ED">
        <w:rPr>
          <w:rFonts w:ascii="Times New Roman" w:hAnsi="Times New Roman" w:cs="Times New Roman"/>
          <w:sz w:val="20"/>
          <w:szCs w:val="20"/>
          <w:u w:val="single"/>
        </w:rPr>
        <w:t>@mail.ru</w:t>
      </w:r>
    </w:p>
    <w:p w:rsidR="00AB6CBE" w:rsidRPr="001F47ED" w:rsidRDefault="001F47ED" w:rsidP="001F47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F47ED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AB6CBE" w:rsidRPr="001F47ED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Pr="001F47E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AB6CBE" w:rsidRPr="001F47ED">
        <w:rPr>
          <w:rFonts w:ascii="Times New Roman" w:hAnsi="Times New Roman" w:cs="Times New Roman"/>
          <w:b/>
          <w:sz w:val="20"/>
          <w:szCs w:val="20"/>
        </w:rPr>
        <w:t xml:space="preserve">Благотворительный стартовый взнос: </w:t>
      </w:r>
    </w:p>
    <w:p w:rsidR="00AB6CBE" w:rsidRPr="00A902CA" w:rsidRDefault="001F47ED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AB6CBE" w:rsidRPr="00A902CA">
        <w:rPr>
          <w:rFonts w:ascii="Times New Roman" w:hAnsi="Times New Roman" w:cs="Times New Roman"/>
          <w:sz w:val="20"/>
          <w:szCs w:val="20"/>
        </w:rPr>
        <w:t xml:space="preserve">Участник Чемпионата, своевременно подавший заявку, обязан в срок до 25.11.2017 г. (включительно) перевести стартовый взнос в размере 500 рублей по указанным организаторами реквизитам (см. ниже Приложение),  в противном случае он будет облагаться дополнительным сбором в размере </w:t>
      </w:r>
      <w:r w:rsidR="00C66470" w:rsidRPr="00A902CA">
        <w:rPr>
          <w:rFonts w:ascii="Times New Roman" w:hAnsi="Times New Roman" w:cs="Times New Roman"/>
          <w:sz w:val="20"/>
          <w:szCs w:val="20"/>
        </w:rPr>
        <w:t>5</w:t>
      </w:r>
      <w:r w:rsidR="00AB6CBE" w:rsidRPr="00A902CA">
        <w:rPr>
          <w:rFonts w:ascii="Times New Roman" w:hAnsi="Times New Roman" w:cs="Times New Roman"/>
          <w:sz w:val="20"/>
          <w:szCs w:val="20"/>
        </w:rPr>
        <w:t xml:space="preserve">00 руб. ·Участники, не подавшие заявки, или подавшие заявки с нарушением установленного срока облагаются дополнительным сбором в размере 1000 рублей. </w:t>
      </w:r>
    </w:p>
    <w:p w:rsidR="00AB6CBE" w:rsidRPr="00A902CA" w:rsidRDefault="00AB6CBE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>·Стартовые взносы возврату не подлежат при любых обстоятельствах.</w:t>
      </w:r>
    </w:p>
    <w:p w:rsidR="00AB6CBE" w:rsidRPr="00A902CA" w:rsidRDefault="00AB6CBE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>·Факт предварительной оплаты части стартового взноса подтверждается на взвешивании только наличием квитанции об оплате. При отсутствии квитанции оплата считается недействительной.</w:t>
      </w:r>
    </w:p>
    <w:p w:rsidR="00AB6CBE" w:rsidRPr="00A902CA" w:rsidRDefault="00AB6CBE" w:rsidP="001F47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·Оплата производится на каждого человека отдельным платежом! После взвешивания оригинал квитанции остается у организаторов.</w:t>
      </w:r>
    </w:p>
    <w:p w:rsidR="00AB6CBE" w:rsidRPr="00A902CA" w:rsidRDefault="001F47ED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6CBE" w:rsidRPr="00A902CA">
        <w:rPr>
          <w:rFonts w:ascii="Times New Roman" w:hAnsi="Times New Roman" w:cs="Times New Roman"/>
          <w:sz w:val="20"/>
          <w:szCs w:val="20"/>
        </w:rPr>
        <w:t xml:space="preserve">Стартовый взнос во всех номинациях (жим лежа, становая тяга, народный жим) </w:t>
      </w:r>
    </w:p>
    <w:p w:rsidR="00AB6CBE" w:rsidRPr="00A902CA" w:rsidRDefault="00AB6CBE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 ·в случае перезачѐта, доплата за номинацию равна половине стартового взноса.</w:t>
      </w:r>
    </w:p>
    <w:p w:rsidR="00AB6CBE" w:rsidRPr="00A902CA" w:rsidRDefault="001F47ED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6CBE" w:rsidRPr="00A902CA">
        <w:rPr>
          <w:rFonts w:ascii="Times New Roman" w:hAnsi="Times New Roman" w:cs="Times New Roman"/>
          <w:sz w:val="20"/>
          <w:szCs w:val="20"/>
        </w:rPr>
        <w:t xml:space="preserve"> ·в случае двукратного выступления, доплата за каждое выступление равно величине стартового взноса.</w:t>
      </w:r>
    </w:p>
    <w:p w:rsidR="00AB6CBE" w:rsidRPr="00A902CA" w:rsidRDefault="001F47ED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6CBE" w:rsidRPr="00A902CA">
        <w:rPr>
          <w:rFonts w:ascii="Times New Roman" w:hAnsi="Times New Roman" w:cs="Times New Roman"/>
          <w:sz w:val="20"/>
          <w:szCs w:val="20"/>
        </w:rPr>
        <w:t xml:space="preserve"> ·по версии ЛЮБИТЕЛИ стартовый взнос равен  стартовому взносу по версии ПРО. </w:t>
      </w:r>
    </w:p>
    <w:p w:rsidR="00AB6CBE" w:rsidRPr="00A902CA" w:rsidRDefault="00AB6CBE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·Спортсмены возраста до 13 лет включительно, а также 70 лет и старше освобождаются от уплаты стартового взноса. </w:t>
      </w:r>
    </w:p>
    <w:p w:rsidR="00552560" w:rsidRDefault="00AB6CBE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>·Все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:rsidR="001F47ED" w:rsidRPr="00A902CA" w:rsidRDefault="001F47ED" w:rsidP="001F4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470" w:rsidRPr="001F47ED" w:rsidRDefault="001F47ED" w:rsidP="001F47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 xml:space="preserve">12.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>Присвоение нормативов: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·Присваиваются нор</w:t>
      </w:r>
      <w:r w:rsidR="0027580E">
        <w:rPr>
          <w:rFonts w:ascii="Times New Roman" w:hAnsi="Times New Roman" w:cs="Times New Roman"/>
          <w:sz w:val="20"/>
          <w:szCs w:val="20"/>
        </w:rPr>
        <w:t>мативы вступившие в силу с 01.07</w:t>
      </w:r>
      <w:r w:rsidRPr="00A902CA">
        <w:rPr>
          <w:rFonts w:ascii="Times New Roman" w:hAnsi="Times New Roman" w:cs="Times New Roman"/>
          <w:sz w:val="20"/>
          <w:szCs w:val="20"/>
        </w:rPr>
        <w:t>.2017 г. вплоть до КМС НАП включительно.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·Для оформления разрядной книжки необходимо иметь 1 фото 3х4см. В этом случае разрядная книжка оформляется на месте проведения соревнований.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·Для присвоения норматива КМС НАП необходимо 2 фото 3х4см, заполнить предоставленный бланк и передать его секретарям в комнате для взвешивания, либо отправить почтой по указанному в бланке адресу.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6470" w:rsidRPr="001F47ED" w:rsidRDefault="001F47ED" w:rsidP="001F47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F47E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Pr="001F47E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>Награждение: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·Спортсмены, занявшие первые три места в каждой весовой и возрастной категории, награждаются эксклюзивными медалями и дипломами. Победители абсолютного первенства награждаются дипломами и Кубками.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·Команда-победитель определяется согласно Техническим правилам АНО «НАП», и награждается Кубком. ·Возможны дополнительные ценные призы при привлечении средств спонсоров и благотворительных взносов.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·Все призеры или их представители обязаны присутствовать на награждении. В противном случае выдача награды не гарантируется. 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6470" w:rsidRPr="001F47ED" w:rsidRDefault="001F47ED" w:rsidP="001F47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F47ED">
        <w:rPr>
          <w:rFonts w:ascii="Times New Roman" w:hAnsi="Times New Roman" w:cs="Times New Roman"/>
          <w:b/>
          <w:sz w:val="20"/>
          <w:szCs w:val="20"/>
        </w:rPr>
        <w:t>14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>.</w:t>
      </w:r>
      <w:r w:rsidRPr="001F47ED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>Финансирование: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Расходы по командированию, размещению и питанию участников, тренеров, судей и зрителей несут командирующие организации. </w:t>
      </w:r>
    </w:p>
    <w:p w:rsidR="001F47ED" w:rsidRDefault="001F47ED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F47ED" w:rsidRDefault="001F47ED" w:rsidP="00C66470">
      <w:pPr>
        <w:rPr>
          <w:rFonts w:ascii="Times New Roman" w:hAnsi="Times New Roman" w:cs="Times New Roman"/>
          <w:sz w:val="20"/>
          <w:szCs w:val="20"/>
        </w:rPr>
      </w:pPr>
    </w:p>
    <w:p w:rsidR="001F47ED" w:rsidRDefault="001F47ED" w:rsidP="00C664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C66470" w:rsidRPr="001F47ED" w:rsidRDefault="001F47ED" w:rsidP="001F47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>1</w:t>
      </w:r>
      <w:r w:rsidRPr="001F47ED">
        <w:rPr>
          <w:rFonts w:ascii="Times New Roman" w:hAnsi="Times New Roman" w:cs="Times New Roman"/>
          <w:b/>
          <w:sz w:val="20"/>
          <w:szCs w:val="20"/>
        </w:rPr>
        <w:t>5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 xml:space="preserve"> Договор на участие в соревнованиях: 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в разделах «Документы ассоциации» и «Правила и нормативы». Также спортсмен безоговорочно соглашается со следующими условиями: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1). Принимая участия в соревнованиях, спортсмен признаѐт,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несѐт всю ответственность за любые травмы и увечья, известные ему, либо не известные ему, которые он может получить.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2). Спортсмен осознаѐт,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 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3).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4).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>5). Спортсмен ознакомился с данным Положением и полностью понимает его содержание.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 6). Спортсмен добровольно соглашается принять все вышеописанные в п.16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 </w:t>
      </w:r>
    </w:p>
    <w:p w:rsidR="00C66470" w:rsidRPr="00A902CA" w:rsidRDefault="00C66470" w:rsidP="001F47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6470" w:rsidRPr="001F47ED" w:rsidRDefault="001F47ED" w:rsidP="001F47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 xml:space="preserve">17. </w:t>
      </w:r>
      <w:r w:rsidRPr="001F47E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 xml:space="preserve">Персональные данные участника соревнований (спортсмена): </w:t>
      </w:r>
    </w:p>
    <w:p w:rsidR="00C66470" w:rsidRPr="00A902CA" w:rsidRDefault="00C66470" w:rsidP="00C66470">
      <w:pPr>
        <w:rPr>
          <w:rFonts w:ascii="Times New Roman" w:hAnsi="Times New Roman" w:cs="Times New Roman"/>
          <w:sz w:val="20"/>
          <w:szCs w:val="20"/>
        </w:rPr>
      </w:pPr>
      <w:r w:rsidRPr="00A902CA">
        <w:rPr>
          <w:rFonts w:ascii="Times New Roman" w:hAnsi="Times New Roman" w:cs="Times New Roman"/>
          <w:sz w:val="20"/>
          <w:szCs w:val="20"/>
        </w:rPr>
        <w:t xml:space="preserve">Персональные данные участника соревнований подлежат обработке в соответствие требованиями Закона № 152-ФЗ «О персональных данных». Письменное согласие на обработку его персональных данных даѐтся участником соревнований при подписании заявочной карточки в соответствии с п. 16 настоящего Положения. </w:t>
      </w:r>
    </w:p>
    <w:p w:rsidR="00C66470" w:rsidRPr="00A902CA" w:rsidRDefault="00C66470" w:rsidP="00C66470">
      <w:pPr>
        <w:rPr>
          <w:rFonts w:ascii="Times New Roman" w:hAnsi="Times New Roman" w:cs="Times New Roman"/>
          <w:sz w:val="20"/>
          <w:szCs w:val="20"/>
        </w:rPr>
      </w:pPr>
    </w:p>
    <w:p w:rsidR="00C66470" w:rsidRPr="00A902CA" w:rsidRDefault="00C66470" w:rsidP="00C66470">
      <w:pPr>
        <w:rPr>
          <w:rFonts w:ascii="Times New Roman" w:hAnsi="Times New Roman" w:cs="Times New Roman"/>
          <w:sz w:val="20"/>
          <w:szCs w:val="20"/>
        </w:rPr>
      </w:pPr>
    </w:p>
    <w:p w:rsidR="00C66470" w:rsidRPr="001F47ED" w:rsidRDefault="001F47ED" w:rsidP="001F47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 xml:space="preserve">18. </w:t>
      </w:r>
      <w:r w:rsidRPr="001F47ED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66470" w:rsidRPr="001F47ED">
        <w:rPr>
          <w:rFonts w:ascii="Times New Roman" w:hAnsi="Times New Roman" w:cs="Times New Roman"/>
          <w:b/>
          <w:sz w:val="20"/>
          <w:szCs w:val="20"/>
        </w:rPr>
        <w:t xml:space="preserve">Контактная информация: </w:t>
      </w:r>
    </w:p>
    <w:p w:rsidR="00C66470" w:rsidRPr="00A902CA" w:rsidRDefault="00C66470" w:rsidP="001F47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902CA">
        <w:rPr>
          <w:sz w:val="20"/>
          <w:szCs w:val="20"/>
        </w:rPr>
        <w:t>По всем интересующим Вас вопросам, касающимся организации и проведения открытого лично-командного Кубка  «</w:t>
      </w:r>
      <w:r w:rsidRPr="00A902CA">
        <w:rPr>
          <w:sz w:val="20"/>
          <w:szCs w:val="20"/>
          <w:lang w:val="en-US"/>
        </w:rPr>
        <w:t>WINTER</w:t>
      </w:r>
      <w:r w:rsidRPr="00A902CA">
        <w:rPr>
          <w:sz w:val="20"/>
          <w:szCs w:val="20"/>
        </w:rPr>
        <w:t xml:space="preserve"> </w:t>
      </w:r>
      <w:r w:rsidRPr="00A902CA">
        <w:rPr>
          <w:sz w:val="20"/>
          <w:szCs w:val="20"/>
          <w:lang w:val="en-US"/>
        </w:rPr>
        <w:t>IRON</w:t>
      </w:r>
      <w:r w:rsidRPr="00A902CA">
        <w:rPr>
          <w:sz w:val="20"/>
          <w:szCs w:val="20"/>
        </w:rPr>
        <w:t xml:space="preserve"> </w:t>
      </w:r>
      <w:r w:rsidRPr="00A902CA">
        <w:rPr>
          <w:sz w:val="20"/>
          <w:szCs w:val="20"/>
          <w:lang w:val="en-US"/>
        </w:rPr>
        <w:t>GAMES</w:t>
      </w:r>
      <w:r w:rsidRPr="00A902CA">
        <w:rPr>
          <w:sz w:val="20"/>
          <w:szCs w:val="20"/>
        </w:rPr>
        <w:t xml:space="preserve">» </w:t>
      </w:r>
      <w:r w:rsidRPr="00A902CA">
        <w:rPr>
          <w:rStyle w:val="a4"/>
          <w:b w:val="0"/>
          <w:sz w:val="20"/>
          <w:szCs w:val="20"/>
          <w:bdr w:val="none" w:sz="0" w:space="0" w:color="auto" w:frame="1"/>
        </w:rPr>
        <w:t>по жиму лежа, становой тяге и народному жиму НАП</w:t>
      </w:r>
      <w:r w:rsidRPr="00A902CA">
        <w:rPr>
          <w:sz w:val="20"/>
          <w:szCs w:val="20"/>
        </w:rPr>
        <w:t xml:space="preserve"> Вы можете связаться с Главным судьѐй соревнований Джулай Анастасией, тел.: +7(960)634-31-03 </w:t>
      </w:r>
    </w:p>
    <w:p w:rsidR="00C66470" w:rsidRPr="00A902CA" w:rsidRDefault="00C66470" w:rsidP="001F47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C66470" w:rsidRPr="00A902CA" w:rsidRDefault="00C66470" w:rsidP="001F47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C66470" w:rsidRPr="001F47ED" w:rsidRDefault="001F47ED" w:rsidP="001F47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66470" w:rsidRPr="001F47ED">
        <w:rPr>
          <w:b/>
          <w:sz w:val="20"/>
          <w:szCs w:val="20"/>
        </w:rPr>
        <w:t xml:space="preserve">19. </w:t>
      </w:r>
      <w:r w:rsidRPr="001F47ED">
        <w:rPr>
          <w:b/>
          <w:sz w:val="20"/>
          <w:szCs w:val="20"/>
        </w:rPr>
        <w:t xml:space="preserve">     </w:t>
      </w:r>
      <w:r w:rsidR="00C66470" w:rsidRPr="001F47ED">
        <w:rPr>
          <w:b/>
          <w:sz w:val="20"/>
          <w:szCs w:val="20"/>
        </w:rPr>
        <w:t>Настоящее Положение служит официальным вызовом на соревнования!</w:t>
      </w:r>
    </w:p>
    <w:p w:rsidR="001F47ED" w:rsidRDefault="001F47ED" w:rsidP="00E0315A">
      <w:pPr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E0315A">
      <w:pPr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E0315A">
      <w:pPr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E0315A">
      <w:pPr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E0315A">
      <w:pPr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E0315A">
      <w:pPr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E0315A">
      <w:pPr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E0315A">
      <w:pPr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E0315A">
      <w:pPr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E0315A">
      <w:pPr>
        <w:rPr>
          <w:rFonts w:ascii="Times New Roman" w:hAnsi="Times New Roman" w:cs="Times New Roman"/>
          <w:b/>
          <w:sz w:val="20"/>
          <w:szCs w:val="20"/>
        </w:rPr>
      </w:pPr>
    </w:p>
    <w:p w:rsidR="001F47ED" w:rsidRDefault="001F47ED" w:rsidP="00E0315A">
      <w:pPr>
        <w:rPr>
          <w:rFonts w:ascii="Times New Roman" w:hAnsi="Times New Roman" w:cs="Times New Roman"/>
          <w:sz w:val="20"/>
          <w:szCs w:val="20"/>
        </w:rPr>
      </w:pPr>
    </w:p>
    <w:p w:rsidR="00E0315A" w:rsidRPr="00A902CA" w:rsidRDefault="00C32D48" w:rsidP="00E0315A">
      <w:pPr>
        <w:rPr>
          <w:rFonts w:ascii="Times New Roman" w:hAnsi="Times New Roman" w:cs="Times New Roman"/>
          <w:b/>
          <w:sz w:val="20"/>
          <w:szCs w:val="20"/>
        </w:rPr>
      </w:pPr>
      <w:r w:rsidRPr="00A902CA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A902CA" w:rsidRPr="00A902CA" w:rsidRDefault="00A902CA" w:rsidP="00A902CA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sz w:val="20"/>
          <w:szCs w:val="20"/>
        </w:rPr>
      </w:pPr>
      <w:r w:rsidRPr="00A902CA">
        <w:rPr>
          <w:b/>
          <w:sz w:val="20"/>
          <w:szCs w:val="20"/>
        </w:rPr>
        <w:t>Реквизиты для предоплаты части стартового взноса.</w:t>
      </w:r>
    </w:p>
    <w:p w:rsidR="00A902CA" w:rsidRPr="00A902CA" w:rsidRDefault="00A902CA" w:rsidP="00A902CA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sz w:val="20"/>
          <w:szCs w:val="20"/>
          <w:u w:val="single"/>
        </w:rPr>
      </w:pPr>
      <w:r w:rsidRPr="00A902CA">
        <w:rPr>
          <w:b/>
          <w:sz w:val="20"/>
          <w:szCs w:val="20"/>
        </w:rPr>
        <w:t xml:space="preserve"> - </w:t>
      </w:r>
      <w:r w:rsidRPr="00A902CA">
        <w:rPr>
          <w:b/>
          <w:sz w:val="20"/>
          <w:szCs w:val="20"/>
          <w:u w:val="single"/>
        </w:rPr>
        <w:t>Оплата производится на каждого человека отдельным платежом!</w:t>
      </w:r>
    </w:p>
    <w:p w:rsidR="00A902CA" w:rsidRPr="00A902CA" w:rsidRDefault="00A902CA" w:rsidP="00A902CA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sz w:val="20"/>
          <w:szCs w:val="20"/>
          <w:u w:val="single"/>
        </w:rPr>
      </w:pPr>
      <w:r w:rsidRPr="00A902CA">
        <w:rPr>
          <w:b/>
          <w:sz w:val="20"/>
          <w:szCs w:val="20"/>
          <w:u w:val="single"/>
        </w:rPr>
        <w:t xml:space="preserve"> - В назначении платежа обязательно указывать ФИО плательщика!!!</w:t>
      </w:r>
    </w:p>
    <w:p w:rsidR="00A902CA" w:rsidRPr="00A902CA" w:rsidRDefault="00A902CA" w:rsidP="00A902CA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sz w:val="20"/>
          <w:szCs w:val="20"/>
          <w:u w:val="single"/>
        </w:rPr>
      </w:pPr>
      <w:r w:rsidRPr="00A902CA">
        <w:rPr>
          <w:b/>
          <w:sz w:val="20"/>
          <w:szCs w:val="20"/>
          <w:u w:val="single"/>
        </w:rPr>
        <w:t xml:space="preserve"> - Квитанцию об оплате иметь при себе на взвешивании, в противном случае оплата считается недействительной! </w:t>
      </w:r>
    </w:p>
    <w:p w:rsidR="00A902CA" w:rsidRPr="00A902CA" w:rsidRDefault="00A902CA" w:rsidP="00E0315A">
      <w:pPr>
        <w:rPr>
          <w:rFonts w:ascii="Times New Roman" w:hAnsi="Times New Roman" w:cs="Times New Roman"/>
          <w:b/>
          <w:sz w:val="20"/>
          <w:szCs w:val="20"/>
        </w:rPr>
      </w:pPr>
    </w:p>
    <w:p w:rsidR="00A902CA" w:rsidRPr="00A902CA" w:rsidRDefault="00A902CA" w:rsidP="001F47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902CA">
        <w:rPr>
          <w:color w:val="000000"/>
          <w:sz w:val="20"/>
          <w:szCs w:val="20"/>
        </w:rPr>
        <w:t>АО «БИНБАНК Кредитные карты»  получатель:</w:t>
      </w:r>
    </w:p>
    <w:p w:rsidR="00A902CA" w:rsidRPr="00A902CA" w:rsidRDefault="00A902CA" w:rsidP="001F47ED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902CA">
        <w:rPr>
          <w:b/>
          <w:color w:val="000000"/>
          <w:sz w:val="20"/>
          <w:szCs w:val="20"/>
        </w:rPr>
        <w:t>ДЖУЛАЙ АНАСТАСИЯ АЛЕКСАНДРОВНА</w:t>
      </w:r>
    </w:p>
    <w:p w:rsidR="00A902CA" w:rsidRPr="00A902CA" w:rsidRDefault="00A902CA" w:rsidP="001F47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902CA">
        <w:rPr>
          <w:color w:val="000000"/>
          <w:sz w:val="20"/>
          <w:szCs w:val="20"/>
        </w:rPr>
        <w:t>Реквизиты по карте:</w:t>
      </w:r>
    </w:p>
    <w:p w:rsidR="00A902CA" w:rsidRPr="00A902CA" w:rsidRDefault="00A902CA" w:rsidP="001F47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902CA">
        <w:rPr>
          <w:color w:val="000000"/>
          <w:sz w:val="20"/>
          <w:szCs w:val="20"/>
        </w:rPr>
        <w:t>БИК: 044525384</w:t>
      </w:r>
    </w:p>
    <w:p w:rsidR="00A902CA" w:rsidRPr="00A902CA" w:rsidRDefault="00A902CA" w:rsidP="001F47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902CA">
        <w:rPr>
          <w:color w:val="000000"/>
          <w:sz w:val="20"/>
          <w:szCs w:val="20"/>
        </w:rPr>
        <w:t>Кор. счет: 30101810845250000384</w:t>
      </w:r>
    </w:p>
    <w:p w:rsidR="00A902CA" w:rsidRPr="00A902CA" w:rsidRDefault="00A902CA" w:rsidP="001F47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902CA">
        <w:rPr>
          <w:color w:val="000000"/>
          <w:sz w:val="20"/>
          <w:szCs w:val="20"/>
        </w:rPr>
        <w:t>ИНН: 7750003990</w:t>
      </w:r>
    </w:p>
    <w:p w:rsidR="00A902CA" w:rsidRPr="00A902CA" w:rsidRDefault="00A902CA" w:rsidP="001F47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902CA">
        <w:rPr>
          <w:color w:val="000000"/>
          <w:sz w:val="20"/>
          <w:szCs w:val="20"/>
        </w:rPr>
        <w:t>Счет для пополнения RUR: 30232810460000000004</w:t>
      </w:r>
    </w:p>
    <w:p w:rsidR="00A902CA" w:rsidRPr="00A902CA" w:rsidRDefault="00A902CA" w:rsidP="001F47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902CA">
        <w:rPr>
          <w:color w:val="000000"/>
          <w:sz w:val="20"/>
          <w:szCs w:val="20"/>
        </w:rPr>
        <w:t>Л/с: 40817810299870910492</w:t>
      </w:r>
    </w:p>
    <w:p w:rsidR="00A902CA" w:rsidRPr="00A902CA" w:rsidRDefault="00A902CA" w:rsidP="001F47ED">
      <w:pPr>
        <w:pStyle w:val="a3"/>
        <w:spacing w:before="0" w:beforeAutospacing="0" w:after="0" w:afterAutospacing="0"/>
        <w:rPr>
          <w:b/>
          <w:color w:val="000000"/>
          <w:sz w:val="20"/>
          <w:szCs w:val="20"/>
          <w:u w:val="single"/>
        </w:rPr>
      </w:pPr>
      <w:r w:rsidRPr="00A902CA">
        <w:rPr>
          <w:b/>
          <w:color w:val="000000"/>
          <w:sz w:val="20"/>
          <w:szCs w:val="20"/>
          <w:u w:val="single"/>
        </w:rPr>
        <w:t>Номер карты: 4627 0410 1003 1713</w:t>
      </w:r>
    </w:p>
    <w:p w:rsidR="00A902CA" w:rsidRPr="00A902CA" w:rsidRDefault="00A902CA" w:rsidP="001F47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902CA">
        <w:rPr>
          <w:sz w:val="20"/>
          <w:szCs w:val="20"/>
        </w:rPr>
        <w:t>Действительна до: 11/18</w:t>
      </w:r>
    </w:p>
    <w:p w:rsidR="00A902CA" w:rsidRPr="00A902CA" w:rsidRDefault="00A902CA" w:rsidP="001F47ED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A902CA" w:rsidRPr="00A902CA" w:rsidRDefault="00A902CA" w:rsidP="00A902CA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sz w:val="20"/>
          <w:szCs w:val="20"/>
          <w:u w:val="single"/>
        </w:rPr>
      </w:pPr>
      <w:r w:rsidRPr="00A902CA">
        <w:rPr>
          <w:b/>
          <w:sz w:val="20"/>
          <w:szCs w:val="20"/>
          <w:u w:val="single"/>
        </w:rPr>
        <w:t>ВНИМАНИЕ!!! ОБЯЗАТЕЛЬНО Назначение платежа: Перевод денежных средств от … (Ваша фамилия, имя, отчество)</w:t>
      </w:r>
    </w:p>
    <w:p w:rsidR="00A902CA" w:rsidRPr="00A902CA" w:rsidRDefault="00A902CA" w:rsidP="00A50D1F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A902CA" w:rsidRPr="00A902CA" w:rsidRDefault="00A902CA" w:rsidP="00A50D1F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A902CA" w:rsidRPr="00A902CA" w:rsidRDefault="00A902CA" w:rsidP="00A50D1F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CB04A3" w:rsidRPr="00A902CA" w:rsidRDefault="00CB04A3" w:rsidP="00A50D1F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A50D1F" w:rsidRPr="00A50D1F" w:rsidRDefault="00A50D1F" w:rsidP="00A50D1F">
      <w:pPr>
        <w:ind w:left="360"/>
        <w:rPr>
          <w:rFonts w:ascii="Times New Roman" w:hAnsi="Times New Roman" w:cs="Times New Roman"/>
          <w:b/>
        </w:rPr>
      </w:pPr>
    </w:p>
    <w:p w:rsidR="00E772FB" w:rsidRPr="00E0315A" w:rsidRDefault="00E772FB" w:rsidP="001A2423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</w:p>
    <w:p w:rsidR="00E772FB" w:rsidRPr="00E0315A" w:rsidRDefault="00E772FB" w:rsidP="001A2423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</w:p>
    <w:p w:rsidR="00E772FB" w:rsidRPr="00E0315A" w:rsidRDefault="00E772FB" w:rsidP="001A2423">
      <w:pPr>
        <w:pStyle w:val="a3"/>
        <w:shd w:val="clear" w:color="auto" w:fill="FFFFFF"/>
        <w:spacing w:before="0" w:beforeAutospacing="0" w:after="150" w:afterAutospacing="0"/>
        <w:textAlignment w:val="baseline"/>
      </w:pPr>
    </w:p>
    <w:sectPr w:rsidR="00E772FB" w:rsidRPr="00E0315A" w:rsidSect="00266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58" w:rsidRDefault="00935458" w:rsidP="00C225FA">
      <w:pPr>
        <w:spacing w:after="0" w:line="240" w:lineRule="auto"/>
      </w:pPr>
      <w:r>
        <w:separator/>
      </w:r>
    </w:p>
  </w:endnote>
  <w:endnote w:type="continuationSeparator" w:id="1">
    <w:p w:rsidR="00935458" w:rsidRDefault="00935458" w:rsidP="00C2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icaNord">
    <w:altName w:val="Segoe UI Semibold"/>
    <w:charset w:val="CC"/>
    <w:family w:val="swiss"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58" w:rsidRDefault="00935458" w:rsidP="00C225FA">
      <w:pPr>
        <w:spacing w:after="0" w:line="240" w:lineRule="auto"/>
      </w:pPr>
      <w:r>
        <w:separator/>
      </w:r>
    </w:p>
  </w:footnote>
  <w:footnote w:type="continuationSeparator" w:id="1">
    <w:p w:rsidR="00935458" w:rsidRDefault="00935458" w:rsidP="00C22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525"/>
    <w:multiLevelType w:val="hybridMultilevel"/>
    <w:tmpl w:val="116E1FC2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11393E"/>
    <w:multiLevelType w:val="hybridMultilevel"/>
    <w:tmpl w:val="83886268"/>
    <w:lvl w:ilvl="0" w:tplc="3260196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432DA"/>
    <w:multiLevelType w:val="hybridMultilevel"/>
    <w:tmpl w:val="468A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E5A77"/>
    <w:multiLevelType w:val="hybridMultilevel"/>
    <w:tmpl w:val="7E28438C"/>
    <w:lvl w:ilvl="0" w:tplc="51A0D54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E5377"/>
    <w:multiLevelType w:val="hybridMultilevel"/>
    <w:tmpl w:val="90A80512"/>
    <w:lvl w:ilvl="0" w:tplc="3260196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31E1"/>
    <w:multiLevelType w:val="hybridMultilevel"/>
    <w:tmpl w:val="7466F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C29A9"/>
    <w:multiLevelType w:val="hybridMultilevel"/>
    <w:tmpl w:val="DB32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E6D20"/>
    <w:multiLevelType w:val="hybridMultilevel"/>
    <w:tmpl w:val="5722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73AE9"/>
    <w:multiLevelType w:val="hybridMultilevel"/>
    <w:tmpl w:val="9D5C548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E2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172001"/>
    <w:multiLevelType w:val="hybridMultilevel"/>
    <w:tmpl w:val="9F3E81B2"/>
    <w:lvl w:ilvl="0" w:tplc="3260196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218F8"/>
    <w:multiLevelType w:val="hybridMultilevel"/>
    <w:tmpl w:val="4A10A8D0"/>
    <w:lvl w:ilvl="0" w:tplc="3260196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E2251"/>
    <w:multiLevelType w:val="hybridMultilevel"/>
    <w:tmpl w:val="53846A02"/>
    <w:lvl w:ilvl="0" w:tplc="3260196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D5386"/>
    <w:multiLevelType w:val="hybridMultilevel"/>
    <w:tmpl w:val="93FA5B9C"/>
    <w:lvl w:ilvl="0" w:tplc="3260196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110CF"/>
    <w:multiLevelType w:val="hybridMultilevel"/>
    <w:tmpl w:val="2B98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C2A4E"/>
    <w:multiLevelType w:val="hybridMultilevel"/>
    <w:tmpl w:val="740AF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25AD6"/>
    <w:multiLevelType w:val="hybridMultilevel"/>
    <w:tmpl w:val="38FE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63511"/>
    <w:multiLevelType w:val="hybridMultilevel"/>
    <w:tmpl w:val="BA26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D1F83"/>
    <w:multiLevelType w:val="hybridMultilevel"/>
    <w:tmpl w:val="3C54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0"/>
  </w:num>
  <w:num w:numId="5">
    <w:abstractNumId w:val="16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9"/>
  </w:num>
  <w:num w:numId="14">
    <w:abstractNumId w:val="12"/>
  </w:num>
  <w:num w:numId="15">
    <w:abstractNumId w:val="4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A3B"/>
    <w:rsid w:val="00041213"/>
    <w:rsid w:val="00057553"/>
    <w:rsid w:val="0007312F"/>
    <w:rsid w:val="000777E2"/>
    <w:rsid w:val="000D251B"/>
    <w:rsid w:val="000D3410"/>
    <w:rsid w:val="000E38F6"/>
    <w:rsid w:val="001364CF"/>
    <w:rsid w:val="001A20B3"/>
    <w:rsid w:val="001A2423"/>
    <w:rsid w:val="001B63EC"/>
    <w:rsid w:val="001F47ED"/>
    <w:rsid w:val="002665CB"/>
    <w:rsid w:val="0027580E"/>
    <w:rsid w:val="002A571A"/>
    <w:rsid w:val="00313272"/>
    <w:rsid w:val="00336C45"/>
    <w:rsid w:val="00370283"/>
    <w:rsid w:val="003819D3"/>
    <w:rsid w:val="00382031"/>
    <w:rsid w:val="004458AE"/>
    <w:rsid w:val="0045003C"/>
    <w:rsid w:val="00463F1C"/>
    <w:rsid w:val="00492309"/>
    <w:rsid w:val="005032D2"/>
    <w:rsid w:val="00552560"/>
    <w:rsid w:val="005F40A5"/>
    <w:rsid w:val="006332D5"/>
    <w:rsid w:val="006603D2"/>
    <w:rsid w:val="00661E6D"/>
    <w:rsid w:val="006B70B1"/>
    <w:rsid w:val="006C6ED3"/>
    <w:rsid w:val="00717AF3"/>
    <w:rsid w:val="007E78D9"/>
    <w:rsid w:val="00842FBD"/>
    <w:rsid w:val="0087602F"/>
    <w:rsid w:val="008F4D1E"/>
    <w:rsid w:val="0093325C"/>
    <w:rsid w:val="00935458"/>
    <w:rsid w:val="00944456"/>
    <w:rsid w:val="00966BC7"/>
    <w:rsid w:val="009D04CA"/>
    <w:rsid w:val="009E7398"/>
    <w:rsid w:val="009F74AF"/>
    <w:rsid w:val="00A16BEC"/>
    <w:rsid w:val="00A50D1F"/>
    <w:rsid w:val="00A902CA"/>
    <w:rsid w:val="00AB6CBE"/>
    <w:rsid w:val="00AD17CF"/>
    <w:rsid w:val="00B64293"/>
    <w:rsid w:val="00B67C52"/>
    <w:rsid w:val="00B94073"/>
    <w:rsid w:val="00B964D4"/>
    <w:rsid w:val="00BF66A5"/>
    <w:rsid w:val="00C10DAB"/>
    <w:rsid w:val="00C225FA"/>
    <w:rsid w:val="00C32D48"/>
    <w:rsid w:val="00C47B99"/>
    <w:rsid w:val="00C54E2D"/>
    <w:rsid w:val="00C66470"/>
    <w:rsid w:val="00CB04A3"/>
    <w:rsid w:val="00D1784F"/>
    <w:rsid w:val="00D56E98"/>
    <w:rsid w:val="00DA2A3B"/>
    <w:rsid w:val="00DA6B05"/>
    <w:rsid w:val="00E0315A"/>
    <w:rsid w:val="00E37773"/>
    <w:rsid w:val="00E772FB"/>
    <w:rsid w:val="00E96AFB"/>
    <w:rsid w:val="00ED7F0E"/>
    <w:rsid w:val="00EE5D26"/>
    <w:rsid w:val="00F24537"/>
    <w:rsid w:val="00F70416"/>
    <w:rsid w:val="00F9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D2"/>
  </w:style>
  <w:style w:type="paragraph" w:styleId="1">
    <w:name w:val="heading 1"/>
    <w:basedOn w:val="a"/>
    <w:next w:val="a"/>
    <w:link w:val="10"/>
    <w:qFormat/>
    <w:rsid w:val="00C47B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20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456"/>
    <w:rPr>
      <w:b/>
      <w:bCs/>
    </w:rPr>
  </w:style>
  <w:style w:type="character" w:customStyle="1" w:styleId="10">
    <w:name w:val="Заголовок 1 Знак"/>
    <w:basedOn w:val="a0"/>
    <w:link w:val="1"/>
    <w:rsid w:val="00C47B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D1784F"/>
    <w:pPr>
      <w:ind w:left="720"/>
      <w:contextualSpacing/>
    </w:pPr>
  </w:style>
  <w:style w:type="paragraph" w:styleId="a6">
    <w:name w:val="Document Map"/>
    <w:basedOn w:val="a"/>
    <w:link w:val="a7"/>
    <w:semiHidden/>
    <w:rsid w:val="00B964D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B964D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8">
    <w:name w:val="Hyperlink"/>
    <w:basedOn w:val="a0"/>
    <w:rsid w:val="00E031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2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25FA"/>
  </w:style>
  <w:style w:type="paragraph" w:styleId="ab">
    <w:name w:val="footer"/>
    <w:basedOn w:val="a"/>
    <w:link w:val="ac"/>
    <w:uiPriority w:val="99"/>
    <w:semiHidden/>
    <w:unhideWhenUsed/>
    <w:rsid w:val="00C2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25FA"/>
  </w:style>
  <w:style w:type="paragraph" w:styleId="ad">
    <w:name w:val="Balloon Text"/>
    <w:basedOn w:val="a"/>
    <w:link w:val="ae"/>
    <w:uiPriority w:val="99"/>
    <w:semiHidden/>
    <w:unhideWhenUsed/>
    <w:rsid w:val="002A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4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82D3-D607-444C-B706-FB03D272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Андрей</cp:lastModifiedBy>
  <cp:revision>2</cp:revision>
  <dcterms:created xsi:type="dcterms:W3CDTF">2017-10-08T15:30:00Z</dcterms:created>
  <dcterms:modified xsi:type="dcterms:W3CDTF">2017-10-08T15:30:00Z</dcterms:modified>
</cp:coreProperties>
</file>