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9"/>
        <w:gridCol w:w="3293"/>
        <w:gridCol w:w="3311"/>
      </w:tblGrid>
      <w:tr w:rsidR="00CF5E96" w:rsidRPr="00CF5E96" w14:paraId="495B1AB3" w14:textId="77777777" w:rsidTr="00CF5E96">
        <w:tc>
          <w:tcPr>
            <w:tcW w:w="3319" w:type="dxa"/>
          </w:tcPr>
          <w:p w14:paraId="5D082108" w14:textId="77777777" w:rsidR="00CF5E96" w:rsidRP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14:paraId="1BE8289E" w14:textId="77777777" w:rsid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Представитель НАП по </w:t>
            </w:r>
            <w:proofErr w:type="spellStart"/>
            <w:r w:rsidRPr="00CF5E96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г.Искитим</w:t>
            </w:r>
            <w:proofErr w:type="spellEnd"/>
          </w:p>
          <w:p w14:paraId="346B00C7" w14:textId="77777777" w:rsid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0809A1CC" w14:textId="77777777" w:rsidR="00CF5E96" w:rsidRDefault="00CF5E96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490B7DE" w14:textId="77777777" w:rsidR="00EF2229" w:rsidRDefault="00EF2229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EAB8A8" w14:textId="77777777" w:rsidR="00EF2229" w:rsidRDefault="00EF2229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BAEC5C" w14:textId="77777777" w:rsidR="00EF2229" w:rsidRPr="00CF5E96" w:rsidRDefault="00EF2229" w:rsidP="00EF60CD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0A4B7B" w14:textId="77777777" w:rsidR="00CF5E96" w:rsidRPr="00CF5E96" w:rsidRDefault="00CF5E96" w:rsidP="00BF6B90">
            <w:pPr>
              <w:tabs>
                <w:tab w:val="left" w:pos="1685"/>
              </w:tabs>
              <w:spacing w:line="276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__________</w:t>
            </w:r>
            <w:proofErr w:type="spellStart"/>
            <w:r w:rsidRPr="00CF5E96">
              <w:rPr>
                <w:rFonts w:ascii="Times New Roman" w:hAnsi="Times New Roman"/>
                <w:sz w:val="24"/>
                <w:szCs w:val="24"/>
              </w:rPr>
              <w:t>В.А.Свиридов</w:t>
            </w:r>
            <w:proofErr w:type="spellEnd"/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3" w:type="dxa"/>
          </w:tcPr>
          <w:p w14:paraId="70FE8127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14:paraId="6EAD9C57" w14:textId="77777777" w:rsidR="00CF5E96" w:rsidRDefault="00EF2229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Президент федерации греко-римской борьбы г.Бердска, директор базы отдыха «Зелёная поляна»</w:t>
            </w:r>
          </w:p>
          <w:p w14:paraId="1553BA75" w14:textId="77777777" w:rsidR="000A0BF7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824CFED" w14:textId="77777777" w:rsidR="000A0BF7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749A47E" w14:textId="77777777" w:rsidR="000A0BF7" w:rsidRPr="00CF5E96" w:rsidRDefault="000A0BF7" w:rsidP="00CF5E96">
            <w:pPr>
              <w:tabs>
                <w:tab w:val="left" w:pos="0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F38571A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EF2229">
              <w:rPr>
                <w:rFonts w:ascii="Times New Roman" w:hAnsi="Times New Roman"/>
                <w:sz w:val="24"/>
                <w:szCs w:val="24"/>
              </w:rPr>
              <w:t>__</w:t>
            </w:r>
            <w:proofErr w:type="spellStart"/>
            <w:r w:rsidR="00EF2229">
              <w:rPr>
                <w:rFonts w:ascii="Times New Roman" w:hAnsi="Times New Roman"/>
                <w:sz w:val="24"/>
                <w:szCs w:val="24"/>
              </w:rPr>
              <w:t>А.А.Бухаров</w:t>
            </w:r>
            <w:proofErr w:type="spellEnd"/>
          </w:p>
          <w:p w14:paraId="5F727EC6" w14:textId="77777777" w:rsidR="00CF5E96" w:rsidRPr="00CF5E96" w:rsidRDefault="00CF5E96" w:rsidP="00BF6B90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 xml:space="preserve"> г.</w:t>
            </w:r>
          </w:p>
        </w:tc>
        <w:tc>
          <w:tcPr>
            <w:tcW w:w="3311" w:type="dxa"/>
          </w:tcPr>
          <w:p w14:paraId="4676555C" w14:textId="77777777" w:rsidR="00CF5E96" w:rsidRPr="00CF5E96" w:rsidRDefault="00CF5E96" w:rsidP="00403EC2">
            <w:pPr>
              <w:tabs>
                <w:tab w:val="left" w:pos="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Согласовано:</w:t>
            </w:r>
          </w:p>
          <w:p w14:paraId="44B585AF" w14:textId="77777777" w:rsidR="00CF5E96" w:rsidRDefault="00CF5E96" w:rsidP="00403EC2">
            <w:pPr>
              <w:tabs>
                <w:tab w:val="left" w:pos="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Директор МКУДО «ДЮСШ»</w:t>
            </w:r>
            <w:r w:rsidR="00403EC2">
              <w:rPr>
                <w:rFonts w:ascii="Times New Roman" w:hAnsi="Times New Roman"/>
                <w:bCs/>
                <w:sz w:val="24"/>
                <w:szCs w:val="24"/>
              </w:rPr>
              <w:t xml:space="preserve"> Искитимского района</w:t>
            </w:r>
          </w:p>
          <w:p w14:paraId="02D66D8F" w14:textId="77777777" w:rsid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735B866" w14:textId="77777777" w:rsidR="00EF2229" w:rsidRDefault="00EF2229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62F01CC3" w14:textId="77777777" w:rsidR="00EF2229" w:rsidRDefault="00EF2229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08C516A" w14:textId="77777777" w:rsidR="00EF2229" w:rsidRDefault="00EF2229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21C0A8E" w14:textId="77777777" w:rsidR="00CF5E96" w:rsidRPr="00CF5E96" w:rsidRDefault="00CF5E96" w:rsidP="00403EC2">
            <w:pPr>
              <w:tabs>
                <w:tab w:val="left" w:pos="284"/>
              </w:tabs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8CDA228" w14:textId="77777777" w:rsidR="00CF5E96" w:rsidRPr="00CF5E96" w:rsidRDefault="00CF5E96" w:rsidP="00CF5E96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>_________</w:t>
            </w:r>
            <w:proofErr w:type="spellStart"/>
            <w:r w:rsidR="00BF6B90">
              <w:rPr>
                <w:rFonts w:ascii="Times New Roman" w:hAnsi="Times New Roman"/>
                <w:sz w:val="24"/>
                <w:szCs w:val="24"/>
              </w:rPr>
              <w:t>Н.Н.</w:t>
            </w:r>
            <w:r w:rsidR="000955FF">
              <w:rPr>
                <w:rFonts w:ascii="Times New Roman" w:hAnsi="Times New Roman"/>
                <w:sz w:val="24"/>
                <w:szCs w:val="24"/>
              </w:rPr>
              <w:t>Оленев</w:t>
            </w:r>
            <w:proofErr w:type="spellEnd"/>
          </w:p>
          <w:p w14:paraId="63D2B7B0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  <w:r w:rsidRPr="00CF5E9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«____»_________202</w:t>
            </w:r>
            <w:r w:rsidR="00BF6B90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CF5E96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  <w:p w14:paraId="25DDCF01" w14:textId="77777777" w:rsidR="00CF5E96" w:rsidRPr="00CF5E96" w:rsidRDefault="00CF5E96" w:rsidP="00EF60CD">
            <w:pPr>
              <w:tabs>
                <w:tab w:val="left" w:pos="284"/>
              </w:tabs>
              <w:spacing w:line="276" w:lineRule="auto"/>
              <w:ind w:left="284" w:hanging="284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471C2DDA" w14:textId="77777777" w:rsidR="00CF5E96" w:rsidRPr="007B45E0" w:rsidRDefault="00CF5E96" w:rsidP="00CF5E96">
      <w:pPr>
        <w:jc w:val="center"/>
        <w:rPr>
          <w:sz w:val="28"/>
          <w:szCs w:val="28"/>
        </w:rPr>
      </w:pPr>
      <w:r w:rsidRPr="007B45E0">
        <w:rPr>
          <w:rFonts w:ascii="Times New Roman" w:eastAsia="Times New Roman" w:hAnsi="Times New Roman"/>
          <w:color w:val="000000"/>
          <w:sz w:val="28"/>
          <w:szCs w:val="28"/>
        </w:rPr>
        <w:t>ПОЛОЖЕНИЕ</w:t>
      </w:r>
    </w:p>
    <w:p w14:paraId="1F17E275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Открытого турнира по силовым видам спорта Искитимского района, приуроченного ко дню физкультурника</w:t>
      </w:r>
      <w:r w:rsidR="008462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«Русские – сильная нация»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7257694F" w14:textId="77777777" w:rsidR="00CF5E96" w:rsidRPr="005732D6" w:rsidRDefault="00CF5E96" w:rsidP="005732D6">
      <w:pPr>
        <w:pStyle w:val="a5"/>
        <w:numPr>
          <w:ilvl w:val="0"/>
          <w:numId w:val="11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732D6">
        <w:rPr>
          <w:rFonts w:ascii="Times New Roman" w:eastAsia="Times New Roman" w:hAnsi="Times New Roman" w:cs="Times New Roman"/>
          <w:color w:val="000000"/>
          <w:sz w:val="28"/>
          <w:szCs w:val="28"/>
        </w:rPr>
        <w:t>Цели и задачи</w:t>
      </w:r>
    </w:p>
    <w:p w14:paraId="1E6FEE7E" w14:textId="77777777" w:rsidR="005732D6" w:rsidRDefault="005732D6" w:rsidP="0057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-выполнение нормативов до КМС ПРО.</w:t>
      </w:r>
    </w:p>
    <w:p w14:paraId="471D15BD" w14:textId="77777777" w:rsidR="005732D6" w:rsidRPr="005732D6" w:rsidRDefault="005732D6" w:rsidP="00573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-фиксация рекордов региона.</w:t>
      </w:r>
    </w:p>
    <w:p w14:paraId="41D7D5D1" w14:textId="77777777" w:rsidR="00CF5E96" w:rsidRPr="007B45E0" w:rsidRDefault="00CF5E96" w:rsidP="00BF6B90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выявление сильнейших спортсменов 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Сибирского федерального округа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0328AD2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пропаганда силовых видов спорта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массовых и зрелищных среди молодежи.</w:t>
      </w:r>
    </w:p>
    <w:p w14:paraId="7E04503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формирование престижности занятиями спортом в молодежной среде, как следствие формирование престижности здорового образа жизни.</w:t>
      </w:r>
    </w:p>
    <w:p w14:paraId="0687059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успешная социализация и эффективная самореализация молодёжи, для развития её потенциала в интересах России, в рамках Государственной молодежной политики в Российской Федерации.</w:t>
      </w:r>
    </w:p>
    <w:p w14:paraId="04EEF63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развитие массового спорта в России, как приоритетная задача, поставленная президентом России В.В.Путиным.</w:t>
      </w:r>
    </w:p>
    <w:p w14:paraId="5E6916FD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2. Сроки и место проведения</w:t>
      </w:r>
    </w:p>
    <w:p w14:paraId="00A3D4C9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Соревнования проводятся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12 августа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По адресу: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Искитимский р-он.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д.Бурмистрово</w:t>
      </w:r>
      <w:proofErr w:type="spellEnd"/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, база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отдыха «Зелёная поляна». День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приезда и первое взвешивание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12 августа</w:t>
      </w:r>
      <w:r w:rsidR="00BF6B90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2023г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9:00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Расписание взвешиваний и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выступлений будет составлено на основании предварительных заявок 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доступно в социальной сети 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  <w:lang w:val="en-GB"/>
        </w:rPr>
        <w:t>VK</w:t>
      </w:r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группе организующей стороны (</w:t>
      </w:r>
      <w:hyperlink r:id="rId6" w:history="1">
        <w:r w:rsidR="007B0098" w:rsidRPr="007B45E0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https://vk.com/ss_gym_iskitim</w:t>
        </w:r>
      </w:hyperlink>
      <w:r w:rsidR="007B0098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</w:p>
    <w:p w14:paraId="2826D393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Уважаемые спортсмены, сроки и место проведения могут незначительно изменит</w:t>
      </w:r>
      <w:r w:rsidR="00403EC2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ся. Следите за инфор</w:t>
      </w:r>
      <w:r w:rsidR="00403EC2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мацией в наших социальных сетях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, мы обязательно предупредим заранее!</w:t>
      </w:r>
    </w:p>
    <w:p w14:paraId="748F7CDA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3. Руководство проведением соревнований</w:t>
      </w:r>
    </w:p>
    <w:p w14:paraId="3FB5A35B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организатор турнира – Свиридов В.А.</w:t>
      </w:r>
    </w:p>
    <w:p w14:paraId="3648A85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Главный судья – Свиридов В. А..</w:t>
      </w:r>
    </w:p>
    <w:p w14:paraId="1C6FA425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Главный секретарь соревнований – </w:t>
      </w:r>
      <w:proofErr w:type="spellStart"/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Докашенко</w:t>
      </w:r>
      <w:proofErr w:type="spellEnd"/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Е.А..</w:t>
      </w:r>
    </w:p>
    <w:p w14:paraId="01F8E74D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4. Судейство</w:t>
      </w:r>
    </w:p>
    <w:p w14:paraId="44CE2FDE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Соревнования проводятся по международным правилам АНО «НАП»;</w:t>
      </w:r>
    </w:p>
    <w:p w14:paraId="350F28A6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Судьи должны иметь соответствующую одежду (белая рубашка, тёмные или серые брюки, галстук с символикой НАП, нагрудной шеврон судьи НАП, судейскую книжку) и соответствующую судейскую квалификацию.</w:t>
      </w:r>
    </w:p>
    <w:p w14:paraId="21974059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5. Участники соревнований</w:t>
      </w:r>
    </w:p>
    <w:p w14:paraId="428C5A38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участию в соревнованиях допускаются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спортсмены, заранее заявленные на турнир.</w:t>
      </w:r>
    </w:p>
    <w:p w14:paraId="1D6DDF8D" w14:textId="77777777" w:rsidR="0006211F" w:rsidRPr="007B45E0" w:rsidRDefault="0006211F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6. Список дисциплин турнира:</w:t>
      </w:r>
    </w:p>
    <w:p w14:paraId="1B25E975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Пауэрспорт</w:t>
      </w:r>
      <w:proofErr w:type="spellEnd"/>
    </w:p>
    <w:p w14:paraId="187A010D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лёжа классический</w:t>
      </w:r>
    </w:p>
    <w:p w14:paraId="1B871782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лёжа военный классический</w:t>
      </w:r>
    </w:p>
    <w:p w14:paraId="289D8A27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лёжа в однослойной экипировке</w:t>
      </w:r>
    </w:p>
    <w:p w14:paraId="3EC9CF49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лёжа в многослойной экипировке</w:t>
      </w:r>
    </w:p>
    <w:p w14:paraId="5F220A8B" w14:textId="77777777" w:rsidR="00EF2229" w:rsidRDefault="00EF2229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Жим лёжа в софт экипировке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(ультра/стандарт)</w:t>
      </w:r>
    </w:p>
    <w:p w14:paraId="37FB6D55" w14:textId="77777777" w:rsidR="00EF2229" w:rsidRDefault="008E34BB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Становая тяга</w:t>
      </w:r>
    </w:p>
    <w:p w14:paraId="439E32DD" w14:textId="77777777" w:rsidR="008E34BB" w:rsidRDefault="008E34BB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Подъём штанги на бицепс классический</w:t>
      </w:r>
    </w:p>
    <w:p w14:paraId="27123216" w14:textId="77777777" w:rsidR="008E34BB" w:rsidRPr="00EF2229" w:rsidRDefault="008E34BB" w:rsidP="008E34BB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Подъём штанги на бицепс экстремальный</w:t>
      </w:r>
    </w:p>
    <w:p w14:paraId="00183BC1" w14:textId="77777777" w:rsidR="008E34BB" w:rsidRDefault="008E34BB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Армлифтинг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ролинг-тандер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14:paraId="3CB912B6" w14:textId="77777777" w:rsidR="008E34BB" w:rsidRPr="00EF2229" w:rsidRDefault="008E34BB" w:rsidP="00EF2229">
      <w:pPr>
        <w:pStyle w:val="a5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Парная становая тяга</w:t>
      </w:r>
    </w:p>
    <w:p w14:paraId="230FA16B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7. Весовые и возрастные категории участников:</w:t>
      </w:r>
    </w:p>
    <w:p w14:paraId="29B04A0F" w14:textId="77777777" w:rsidR="00BF6B90" w:rsidRPr="007B45E0" w:rsidRDefault="00BF6B90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Весовая категория: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техническим правилам федерации НАП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6B15E029" w14:textId="77777777" w:rsidR="00EF2229" w:rsidRDefault="00BF6B90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Возрастная категория: </w:t>
      </w:r>
      <w:r w:rsidR="00EF2229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техническим правилам федерации НАП</w:t>
      </w:r>
      <w:r w:rsidR="00EF2229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4145865F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8. Заявки</w:t>
      </w:r>
    </w:p>
    <w:p w14:paraId="2340BF8F" w14:textId="77777777" w:rsidR="00CF5E96" w:rsidRPr="007B45E0" w:rsidRDefault="00CF5E96" w:rsidP="00317348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Предварительные заявки от 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спортсменов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ОБЯЗАТЕЛЬНЫ. Заявки принимаются до 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>1.08.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2023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 </w:t>
      </w:r>
      <w:r w:rsidR="00317348"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ключительно</w:t>
      </w:r>
      <w:r w:rsidR="00317348">
        <w:rPr>
          <w:rFonts w:ascii="Times New Roman" w:eastAsia="Times New Roman" w:hAnsi="Times New Roman" w:cs="Times New Roman"/>
          <w:color w:val="000000"/>
          <w:sz w:val="28"/>
          <w:szCs w:val="28"/>
        </w:rPr>
        <w:t>) на официальном сайте НАП (</w:t>
      </w:r>
      <w:hyperlink r:id="rId7" w:history="1">
        <w:r w:rsidR="00317348" w:rsidRPr="00E81112">
          <w:rPr>
            <w:rStyle w:val="a4"/>
            <w:rFonts w:ascii="Times New Roman" w:eastAsia="Times New Roman" w:hAnsi="Times New Roman" w:cs="Times New Roman"/>
            <w:sz w:val="28"/>
            <w:szCs w:val="28"/>
          </w:rPr>
          <w:t>http://powerlifting-russia.ru/calendar/1484/</w:t>
        </w:r>
      </w:hyperlink>
      <w:r w:rsidR="0031734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или 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телефону 89137481072 только </w:t>
      </w:r>
      <w:proofErr w:type="spellStart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WhatsApp</w:t>
      </w:r>
      <w:proofErr w:type="spellEnd"/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(Владимир).</w:t>
      </w:r>
    </w:p>
    <w:p w14:paraId="06018AA6" w14:textId="77777777" w:rsidR="00CF5E96" w:rsidRPr="007B45E0" w:rsidRDefault="007B45E0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стартовый взнос</w:t>
      </w:r>
    </w:p>
    <w:p w14:paraId="0430B08A" w14:textId="77777777" w:rsidR="004133E5" w:rsidRPr="007B45E0" w:rsidRDefault="00CF5E96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Благотворительный в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зно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>с за участие в соревнованиях: 3500 р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AF15461" w14:textId="77777777" w:rsidR="0042030B" w:rsidRPr="007B45E0" w:rsidRDefault="008E34BB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 оплачивают до 1</w:t>
      </w:r>
      <w:r w:rsidR="0042030B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732D6"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.2023г.</w:t>
      </w:r>
      <w:r w:rsidR="0042030B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часть добро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вольного взноса в размере 50% от взноса – 1750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  <w:r w:rsidR="0042030B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2030B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назначении платежа указывают ФИО. Взносы не возвращаются и не переносятся на других участников соревнований. Факт предварительной оплаты части взноса подтверждается на взвешивании при наличии квитанции (электронного чека). </w:t>
      </w:r>
      <w:r w:rsidR="0042030B" w:rsidRPr="007B4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Реквизиты для оплаты: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 номеру т.</w:t>
      </w:r>
      <w:r w:rsidRP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E34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89137481072</w:t>
      </w:r>
      <w:r w:rsidR="0042030B" w:rsidRPr="007B4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Тинькофф банк,</w:t>
      </w:r>
      <w:r w:rsidR="0042030B" w:rsidRPr="007B45E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получатель – Свиридов Владимир Александрович.</w:t>
      </w:r>
    </w:p>
    <w:p w14:paraId="773EFA8E" w14:textId="77777777" w:rsidR="00CF5E96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виды взносов, сборов и оплат, оплачиваемые спортсменом на данных соревнованиях, указанные в настоящем Положении, являются благотворительными.</w:t>
      </w:r>
    </w:p>
    <w:p w14:paraId="461F1A50" w14:textId="77777777" w:rsidR="008E34BB" w:rsidRDefault="008E34BB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стоимость стартового платежа входит: проживание на территории базы отдыха, 3-х разовое питание, участие в соревнованиях в одной дисциплине.</w:t>
      </w:r>
    </w:p>
    <w:p w14:paraId="32414B4D" w14:textId="77777777" w:rsidR="0084624B" w:rsidRPr="007B45E0" w:rsidRDefault="0084624B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Стоимость дозаявки в одной дисциплине – 800 р.</w:t>
      </w:r>
    </w:p>
    <w:p w14:paraId="0DF29374" w14:textId="77777777" w:rsidR="00CF5E96" w:rsidRPr="007B45E0" w:rsidRDefault="00CF5E96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0.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Награждение</w:t>
      </w:r>
    </w:p>
    <w:p w14:paraId="2E0F91BF" w14:textId="77777777" w:rsidR="004133E5" w:rsidRDefault="004133E5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участники соревнований будут награждены сувенирными медалями и дипломами соревнований.</w:t>
      </w:r>
      <w:r w:rsidR="00CF5E96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Спортсмены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занявшие призовые места 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абсолютном зачёте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будут</w:t>
      </w:r>
      <w:r w:rsidR="008E34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награждены памятными кубками. </w:t>
      </w:r>
    </w:p>
    <w:p w14:paraId="2657269A" w14:textId="77777777" w:rsidR="0084624B" w:rsidRDefault="0084624B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Награждение в абсолютном зачёте будет осуществляться при наличии не менее 8ми спортсменов в номинации</w:t>
      </w:r>
    </w:p>
    <w:p w14:paraId="7870B018" w14:textId="77777777" w:rsidR="0084624B" w:rsidRPr="007B45E0" w:rsidRDefault="0084624B" w:rsidP="004133E5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Командный зачёт будет награждаться по первым трём местам. Так же будет награждён Тренер Чемпионов.</w:t>
      </w:r>
    </w:p>
    <w:p w14:paraId="162073DE" w14:textId="77777777" w:rsidR="007B45E0" w:rsidRPr="007B45E0" w:rsidRDefault="007B45E0" w:rsidP="007B45E0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Наградная атрибутика предоставляется руководством ДЮСШ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Искитимкого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района.</w:t>
      </w:r>
    </w:p>
    <w:p w14:paraId="7609DBE5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Взвешивание</w:t>
      </w:r>
    </w:p>
    <w:p w14:paraId="7345CEA2" w14:textId="77777777" w:rsidR="004133E5" w:rsidRPr="007B45E0" w:rsidRDefault="0042030B" w:rsidP="00CF5E96">
      <w:pPr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Регистрация 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взвешивание спортсменов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в день соревнований</w:t>
      </w:r>
      <w:r w:rsidR="004133E5"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 Прибытие спортсменов на место проведения турнира – за 2 часа до его начала.</w:t>
      </w:r>
    </w:p>
    <w:p w14:paraId="5815132A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 на участие в соревнованиях</w:t>
      </w:r>
    </w:p>
    <w:p w14:paraId="3B8D04E8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Проходя процедуру взвешивания и регистрации, каждый спортсмен подписывает расписку об ответственности и разрешение на обработку персональных данных (персональные данные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участника соревнований подлежат обработке в соответствие требованиями Закона № 152-ФЗ «О персональных данных»). Факт подписания данной расписки является заключением Договора об участии в соревнованиях между спортсменом и организаторами.</w:t>
      </w:r>
    </w:p>
    <w:p w14:paraId="2C01F92C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Подписывая, спортсмен соглашается со всеми пунктами настоящего Положения, а также со всеми пунктами Технических правил АНО «НАП» и всех Постановлений АНО «НАП», принятых до начала данных соревнований и опубликованных на официальном сайте АНО «НАП» (</w:t>
      </w:r>
      <w:r w:rsidRPr="007B45E0">
        <w:rPr>
          <w:rStyle w:val="a4"/>
          <w:rFonts w:ascii="Times New Roman" w:eastAsia="Times New Roman" w:hAnsi="Times New Roman" w:cs="Times New Roman"/>
          <w:sz w:val="28"/>
          <w:szCs w:val="28"/>
        </w:rPr>
        <w:t>http://www.powerlifting-russia.ru/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), в разделах «Документы ассоциации» и «Правила и нормативы».</w:t>
      </w:r>
    </w:p>
    <w:p w14:paraId="62C0CBFF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спортсмен безоговорочно соглашается со следующими условиями:</w:t>
      </w:r>
    </w:p>
    <w:p w14:paraId="195EECA0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участия в соревнованиях, спортсмен признаёт, что от него потребуется максимальное физическое и психологическое напряжение, что влечет за собой риск получения травмы, либо увечья. Спортсмен принимает на себя все риски, связанные с этим, и несёт всю ответственность за любые травмы и увечья, известные ему, либо не известные ему, которые он может получить.</w:t>
      </w:r>
    </w:p>
    <w:p w14:paraId="69A87AAF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осознаёт, что на его ответственности лежит контроль состояния своего здоровья перед участием в соревнованиях, тем самым подтверждает проведение регулярного врачебного медосмотра, и отсутствие медицинских противопоказаний для</w:t>
      </w:r>
      <w:r w:rsidRPr="007B45E0">
        <w:rPr>
          <w:rFonts w:ascii="Times New Roman" w:hAnsi="Times New Roman" w:cs="Times New Roman"/>
          <w:sz w:val="28"/>
          <w:szCs w:val="28"/>
        </w:rPr>
        <w:t xml:space="preserve"> </w:t>
      </w: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участия в соревнованиях, соответственно свою полную физическую пригодность и добровольно застраховал свою жизнь и здоровье на период участия в соревновании.</w:t>
      </w:r>
    </w:p>
    <w:p w14:paraId="7F776D21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Принимая участие в соревновании, спортсмен сознательно отказывается от любых претензий, в случае получения травмы или увечья на этом турнире, в отношении</w:t>
      </w:r>
    </w:p>
    <w:p w14:paraId="23A277DC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Организаторов турнира, АНО «Национальная ассоциация пауэрлифтинга», собственника помещений, руководителей, должностных лиц, работников упомянутых организаций, ассистентов на помосте и всего обслуживающего соревнования персонала.</w:t>
      </w:r>
    </w:p>
    <w:p w14:paraId="2ADD09EA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Спортсмен добровольно оплачивает все благотворительные взносы, предназначенные для погашения расходов по проведению турнира, изготовлению наградной атрибутики и других расходов, связанных с проведением спортивных мероприятий.</w:t>
      </w:r>
    </w:p>
    <w:p w14:paraId="7CD22B6C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ознакомился с данным Положением и полностью понимает его содержание.</w:t>
      </w:r>
    </w:p>
    <w:p w14:paraId="25D8D123" w14:textId="77777777" w:rsidR="00CF5E96" w:rsidRPr="007B45E0" w:rsidRDefault="00CF5E96" w:rsidP="007B0098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Спортсмен добровольно соглашается принять все вышеописанные в п.13 настоящего Положения условия. Тем самым подтверждает это, подписывая расписку в присутствии секретариата на процедуре регистрации и взвешивания.</w:t>
      </w:r>
    </w:p>
    <w:p w14:paraId="09DBEBC8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22. Контактная информация</w:t>
      </w:r>
    </w:p>
    <w:p w14:paraId="54F116BF" w14:textId="77777777" w:rsidR="00CF5E96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Телефон: 89137481072 – Владимир Александрович (главный организатор)</w:t>
      </w:r>
    </w:p>
    <w:p w14:paraId="400274FA" w14:textId="77777777" w:rsidR="00B94051" w:rsidRPr="007B45E0" w:rsidRDefault="00CF5E96" w:rsidP="00CF5E96">
      <w:pPr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B45E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Положение служит официальным вызовом на соревнования.</w:t>
      </w:r>
    </w:p>
    <w:sectPr w:rsidR="00B94051" w:rsidRPr="007B45E0" w:rsidSect="00367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D0F2C"/>
    <w:multiLevelType w:val="hybridMultilevel"/>
    <w:tmpl w:val="79DE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22FD9"/>
    <w:multiLevelType w:val="hybridMultilevel"/>
    <w:tmpl w:val="5B06637C"/>
    <w:lvl w:ilvl="0" w:tplc="F7C6006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AC3774"/>
    <w:multiLevelType w:val="hybridMultilevel"/>
    <w:tmpl w:val="BF5A7396"/>
    <w:lvl w:ilvl="0" w:tplc="DB4EDF4A">
      <w:start w:val="1"/>
      <w:numFmt w:val="decimal"/>
      <w:lvlText w:val="%1."/>
      <w:lvlJc w:val="left"/>
      <w:pPr>
        <w:ind w:left="1236" w:hanging="876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F606F"/>
    <w:multiLevelType w:val="hybridMultilevel"/>
    <w:tmpl w:val="B170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AB0C4A"/>
    <w:multiLevelType w:val="hybridMultilevel"/>
    <w:tmpl w:val="359AB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43291B"/>
    <w:multiLevelType w:val="hybridMultilevel"/>
    <w:tmpl w:val="67B27C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E67CDF"/>
    <w:multiLevelType w:val="hybridMultilevel"/>
    <w:tmpl w:val="81A62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C31B9"/>
    <w:multiLevelType w:val="hybridMultilevel"/>
    <w:tmpl w:val="61BAB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1377E3"/>
    <w:multiLevelType w:val="hybridMultilevel"/>
    <w:tmpl w:val="2AB01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435A2"/>
    <w:multiLevelType w:val="hybridMultilevel"/>
    <w:tmpl w:val="67B86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FD095E"/>
    <w:multiLevelType w:val="hybridMultilevel"/>
    <w:tmpl w:val="7430B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7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96"/>
    <w:rsid w:val="0006211F"/>
    <w:rsid w:val="000945C1"/>
    <w:rsid w:val="000955FF"/>
    <w:rsid w:val="000A0BF7"/>
    <w:rsid w:val="001F060C"/>
    <w:rsid w:val="00202ADE"/>
    <w:rsid w:val="00256288"/>
    <w:rsid w:val="00317348"/>
    <w:rsid w:val="00367A36"/>
    <w:rsid w:val="00403EC2"/>
    <w:rsid w:val="00410347"/>
    <w:rsid w:val="004133E5"/>
    <w:rsid w:val="0042030B"/>
    <w:rsid w:val="0050264C"/>
    <w:rsid w:val="005732D6"/>
    <w:rsid w:val="007B0098"/>
    <w:rsid w:val="007B45E0"/>
    <w:rsid w:val="0084624B"/>
    <w:rsid w:val="008E34BB"/>
    <w:rsid w:val="009B5F2F"/>
    <w:rsid w:val="009F25AC"/>
    <w:rsid w:val="00A84D8D"/>
    <w:rsid w:val="00B94051"/>
    <w:rsid w:val="00BF6B90"/>
    <w:rsid w:val="00C22E3A"/>
    <w:rsid w:val="00CF5E96"/>
    <w:rsid w:val="00D158A6"/>
    <w:rsid w:val="00E805D9"/>
    <w:rsid w:val="00E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F92B2"/>
  <w15:docId w15:val="{3518022F-4C5F-4218-ABBD-442D59705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A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5E9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CF5E96"/>
    <w:rPr>
      <w:color w:val="0563C1"/>
      <w:u w:val="single"/>
    </w:rPr>
  </w:style>
  <w:style w:type="paragraph" w:styleId="a5">
    <w:name w:val="List Paragraph"/>
    <w:basedOn w:val="a"/>
    <w:uiPriority w:val="34"/>
    <w:qFormat/>
    <w:rsid w:val="00CF5E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owerlifting-russia.ru/calendar/1484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ss_gym_iskiti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275E0-D8FB-4E63-8FC2-D6715F225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cp:lastPrinted>2023-04-20T09:52:00Z</cp:lastPrinted>
  <dcterms:created xsi:type="dcterms:W3CDTF">2023-06-29T11:27:00Z</dcterms:created>
  <dcterms:modified xsi:type="dcterms:W3CDTF">2023-06-29T11:27:00Z</dcterms:modified>
</cp:coreProperties>
</file>