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4EAE" w14:textId="77777777" w:rsidR="00FF3ED0" w:rsidRPr="003D201A" w:rsidRDefault="00FF3ED0" w:rsidP="003D201A">
      <w:pPr>
        <w:pStyle w:val="af9"/>
        <w:ind w:left="0"/>
        <w:rPr>
          <w:sz w:val="17"/>
          <w:lang w:val="en-US"/>
        </w:rPr>
        <w:sectPr w:rsidR="00FF3ED0" w:rsidRPr="003D201A">
          <w:type w:val="continuous"/>
          <w:pgSz w:w="11910" w:h="16840"/>
          <w:pgMar w:top="1920" w:right="992" w:bottom="280" w:left="992" w:header="720" w:footer="720" w:gutter="0"/>
          <w:cols w:space="720"/>
          <w:docGrid w:linePitch="360"/>
        </w:sectPr>
      </w:pPr>
    </w:p>
    <w:p w14:paraId="272F473F" w14:textId="77777777" w:rsidR="00FF3ED0" w:rsidRDefault="00E7015A">
      <w:pPr>
        <w:spacing w:before="72"/>
        <w:ind w:left="299"/>
      </w:pPr>
      <w:r>
        <w:rPr>
          <w:spacing w:val="-2"/>
        </w:rPr>
        <w:lastRenderedPageBreak/>
        <w:t>УТВЕРЖДАЮ</w:t>
      </w:r>
    </w:p>
    <w:p w14:paraId="5BCD1427" w14:textId="77777777" w:rsidR="00FF3ED0" w:rsidRDefault="00E7015A">
      <w:pPr>
        <w:spacing w:before="3" w:line="237" w:lineRule="auto"/>
        <w:ind w:left="299" w:right="568"/>
      </w:pPr>
      <w:r>
        <w:t>Региональный представитель АНО</w:t>
      </w:r>
      <w:r>
        <w:rPr>
          <w:spacing w:val="-14"/>
        </w:rPr>
        <w:t xml:space="preserve"> </w:t>
      </w:r>
      <w:r>
        <w:t>«Национальная</w:t>
      </w:r>
      <w:r>
        <w:rPr>
          <w:spacing w:val="-14"/>
        </w:rPr>
        <w:t xml:space="preserve"> </w:t>
      </w:r>
      <w:r>
        <w:t>Ассоциация</w:t>
      </w:r>
    </w:p>
    <w:p w14:paraId="658AF4F5" w14:textId="77777777" w:rsidR="00FF3ED0" w:rsidRDefault="00E7015A">
      <w:pPr>
        <w:spacing w:before="1"/>
        <w:ind w:left="299"/>
      </w:pPr>
      <w:r>
        <w:rPr>
          <w:spacing w:val="-2"/>
        </w:rPr>
        <w:t>Пауэрлифтинга»</w:t>
      </w:r>
      <w:r>
        <w:rPr>
          <w:spacing w:val="-3"/>
        </w:rPr>
        <w:t xml:space="preserve"> </w:t>
      </w:r>
      <w:r>
        <w:rPr>
          <w:spacing w:val="-2"/>
        </w:rPr>
        <w:t xml:space="preserve">в г. Каменск-Шахтинский  </w:t>
      </w:r>
      <w:r>
        <w:t>Н.С. Макаренко</w:t>
      </w:r>
    </w:p>
    <w:p w14:paraId="1EE43E36" w14:textId="77777777" w:rsidR="00FF3ED0" w:rsidRDefault="00FF3ED0">
      <w:pPr>
        <w:pStyle w:val="af9"/>
        <w:ind w:left="0"/>
        <w:rPr>
          <w:sz w:val="22"/>
        </w:rPr>
      </w:pPr>
    </w:p>
    <w:p w14:paraId="353363FA" w14:textId="77777777" w:rsidR="00FF3ED0" w:rsidRDefault="00E7015A">
      <w:pPr>
        <w:ind w:left="299"/>
      </w:pPr>
      <w:r>
        <w:t>25.0</w:t>
      </w:r>
      <w:r w:rsidR="00E023F2">
        <w:rPr>
          <w:lang w:val="en-US"/>
        </w:rPr>
        <w:t>6</w:t>
      </w:r>
      <w:r>
        <w:t>.2025</w:t>
      </w:r>
      <w:r>
        <w:rPr>
          <w:spacing w:val="-10"/>
        </w:rPr>
        <w:t xml:space="preserve"> </w:t>
      </w:r>
      <w:r>
        <w:rPr>
          <w:spacing w:val="-5"/>
        </w:rPr>
        <w:t>г.</w:t>
      </w:r>
    </w:p>
    <w:p w14:paraId="0F8F36CE" w14:textId="77777777" w:rsidR="00FF3ED0" w:rsidRDefault="00E7015A">
      <w:pPr>
        <w:spacing w:before="72"/>
        <w:ind w:left="838"/>
      </w:pPr>
      <w:r>
        <w:br w:type="column"/>
      </w:r>
      <w:r>
        <w:rPr>
          <w:spacing w:val="-2"/>
        </w:rPr>
        <w:t>СОГЛАСОВАНО</w:t>
      </w:r>
    </w:p>
    <w:p w14:paraId="04362D2B" w14:textId="77777777" w:rsidR="00FF3ED0" w:rsidRDefault="00E7015A">
      <w:pPr>
        <w:spacing w:before="1" w:line="251" w:lineRule="exact"/>
        <w:ind w:left="838"/>
      </w:pPr>
      <w:r>
        <w:rPr>
          <w:spacing w:val="-2"/>
        </w:rPr>
        <w:t>Президент</w:t>
      </w:r>
    </w:p>
    <w:p w14:paraId="2D6F842B" w14:textId="77777777" w:rsidR="00FF3ED0" w:rsidRDefault="00E7015A">
      <w:pPr>
        <w:ind w:left="838" w:right="335"/>
      </w:pPr>
      <w:r>
        <w:t>АНО</w:t>
      </w:r>
      <w:r>
        <w:rPr>
          <w:spacing w:val="-14"/>
        </w:rPr>
        <w:t xml:space="preserve"> </w:t>
      </w:r>
      <w:r>
        <w:t>«Национальная</w:t>
      </w:r>
      <w:r>
        <w:rPr>
          <w:spacing w:val="-14"/>
        </w:rPr>
        <w:t xml:space="preserve"> </w:t>
      </w:r>
      <w:r>
        <w:t xml:space="preserve">Ассоциация </w:t>
      </w:r>
      <w:r>
        <w:rPr>
          <w:spacing w:val="-2"/>
        </w:rPr>
        <w:t>Пауэрлифтинга»</w:t>
      </w:r>
    </w:p>
    <w:p w14:paraId="2A2E2C48" w14:textId="77777777" w:rsidR="00FF3ED0" w:rsidRDefault="00E7015A">
      <w:pPr>
        <w:spacing w:before="1" w:line="477" w:lineRule="auto"/>
        <w:ind w:left="838" w:right="3571"/>
      </w:pPr>
      <w:r>
        <w:t>А.В.</w:t>
      </w:r>
      <w:r>
        <w:rPr>
          <w:spacing w:val="-14"/>
        </w:rPr>
        <w:t xml:space="preserve"> </w:t>
      </w:r>
      <w:r>
        <w:t>Репницын 25.0</w:t>
      </w:r>
      <w:r w:rsidR="00E023F2">
        <w:rPr>
          <w:lang w:val="en-US"/>
        </w:rPr>
        <w:t>6</w:t>
      </w:r>
      <w:r>
        <w:t>.2025 г.</w:t>
      </w:r>
    </w:p>
    <w:p w14:paraId="486584A5" w14:textId="77777777" w:rsidR="00FF3ED0" w:rsidRDefault="00E7015A">
      <w:pPr>
        <w:spacing w:before="26"/>
        <w:ind w:left="20"/>
        <w:rPr>
          <w:b/>
          <w:sz w:val="24"/>
        </w:rPr>
      </w:pPr>
      <w:r>
        <w:rPr>
          <w:b/>
          <w:spacing w:val="-2"/>
          <w:sz w:val="24"/>
          <w:u w:val="single"/>
        </w:rPr>
        <w:t>ПОЛОЖЕНИЕ.</w:t>
      </w:r>
    </w:p>
    <w:p w14:paraId="799E9A82" w14:textId="77777777" w:rsidR="00FF3ED0" w:rsidRDefault="00FF3ED0">
      <w:pPr>
        <w:rPr>
          <w:b/>
          <w:sz w:val="24"/>
        </w:rPr>
        <w:sectPr w:rsidR="00FF3ED0">
          <w:pgSz w:w="11910" w:h="16840"/>
          <w:pgMar w:top="760" w:right="992" w:bottom="280" w:left="992" w:header="720" w:footer="720" w:gutter="0"/>
          <w:cols w:num="2" w:space="720" w:equalWidth="0">
            <w:col w:w="4043" w:space="40"/>
            <w:col w:w="5843" w:space="0"/>
          </w:cols>
          <w:docGrid w:linePitch="360"/>
        </w:sectPr>
      </w:pPr>
    </w:p>
    <w:p w14:paraId="549A74FF" w14:textId="77777777" w:rsidR="00FF3ED0" w:rsidRDefault="00FF3ED0">
      <w:pPr>
        <w:pStyle w:val="af9"/>
        <w:ind w:left="0"/>
        <w:rPr>
          <w:b/>
        </w:rPr>
      </w:pPr>
    </w:p>
    <w:p w14:paraId="44873992" w14:textId="77777777" w:rsidR="00FF3ED0" w:rsidRDefault="00486C70" w:rsidP="00486C70">
      <w:pPr>
        <w:spacing w:line="275" w:lineRule="exact"/>
        <w:ind w:right="2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ВТОРОГО</w:t>
      </w:r>
      <w:r w:rsidR="00E7015A">
        <w:rPr>
          <w:b/>
          <w:sz w:val="24"/>
        </w:rPr>
        <w:t xml:space="preserve"> ЭТАПА ВСЕРОССИЙСКОГО ЧЕМПИОНАТА</w:t>
      </w:r>
    </w:p>
    <w:p w14:paraId="12B87533" w14:textId="77777777" w:rsidR="00FF3ED0" w:rsidRDefault="00E7015A">
      <w:pPr>
        <w:spacing w:line="275" w:lineRule="exact"/>
        <w:ind w:right="2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по Троеборью, </w:t>
      </w:r>
      <w:proofErr w:type="spellStart"/>
      <w:r>
        <w:rPr>
          <w:b/>
          <w:sz w:val="24"/>
        </w:rPr>
        <w:t>Пауэрспорту</w:t>
      </w:r>
      <w:proofErr w:type="spellEnd"/>
      <w:r>
        <w:rPr>
          <w:b/>
          <w:sz w:val="24"/>
        </w:rPr>
        <w:t xml:space="preserve">  и Силовым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3"/>
          <w:sz w:val="24"/>
        </w:rPr>
        <w:t xml:space="preserve"> </w:t>
      </w:r>
    </w:p>
    <w:p w14:paraId="4974F33A" w14:textId="77777777" w:rsidR="00FF3ED0" w:rsidRPr="00486C70" w:rsidRDefault="00E7015A">
      <w:pPr>
        <w:spacing w:before="7"/>
        <w:jc w:val="center"/>
        <w:rPr>
          <w:b/>
          <w:color w:val="FF0000"/>
          <w:sz w:val="96"/>
          <w:lang w:val="en-US"/>
        </w:rPr>
      </w:pPr>
      <w:r>
        <w:rPr>
          <w:b/>
          <w:color w:val="FF0000"/>
          <w:spacing w:val="-2"/>
          <w:sz w:val="96"/>
        </w:rPr>
        <w:t>КОРРИДА VI</w:t>
      </w:r>
      <w:r w:rsidR="00486C70">
        <w:rPr>
          <w:b/>
          <w:color w:val="FF0000"/>
          <w:spacing w:val="-2"/>
          <w:sz w:val="96"/>
        </w:rPr>
        <w:t>I</w:t>
      </w:r>
    </w:p>
    <w:p w14:paraId="26A3DFC6" w14:textId="77777777" w:rsidR="00FF3ED0" w:rsidRDefault="00E7015A">
      <w:pPr>
        <w:pStyle w:val="2"/>
        <w:spacing w:line="272" w:lineRule="exact"/>
        <w:ind w:left="1" w:right="2"/>
        <w:jc w:val="center"/>
      </w:pPr>
      <w:r>
        <w:t>в</w:t>
      </w:r>
      <w:r>
        <w:rPr>
          <w:spacing w:val="-11"/>
        </w:rPr>
        <w:t xml:space="preserve"> </w:t>
      </w:r>
      <w:r>
        <w:t>экипировочном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безэкипировочном</w:t>
      </w:r>
      <w:proofErr w:type="spellEnd"/>
      <w:r>
        <w:rPr>
          <w:spacing w:val="-8"/>
        </w:rPr>
        <w:t xml:space="preserve"> </w:t>
      </w:r>
      <w:r>
        <w:t>дивизионах</w:t>
      </w:r>
      <w:r>
        <w:rPr>
          <w:spacing w:val="-8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мужчин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женщин.</w:t>
      </w:r>
    </w:p>
    <w:p w14:paraId="77CC7163" w14:textId="77777777" w:rsidR="00FF3ED0" w:rsidRDefault="00FF3ED0">
      <w:pPr>
        <w:pStyle w:val="af9"/>
        <w:ind w:left="0"/>
        <w:rPr>
          <w:b/>
        </w:rPr>
      </w:pPr>
    </w:p>
    <w:p w14:paraId="7926E796" w14:textId="77777777" w:rsidR="00FF3ED0" w:rsidRDefault="00E7015A">
      <w:pPr>
        <w:pStyle w:val="afa"/>
        <w:numPr>
          <w:ilvl w:val="0"/>
          <w:numId w:val="10"/>
        </w:numPr>
        <w:tabs>
          <w:tab w:val="left" w:pos="380"/>
        </w:tabs>
        <w:spacing w:line="275" w:lineRule="exact"/>
        <w:rPr>
          <w:b/>
          <w:sz w:val="24"/>
        </w:rPr>
      </w:pPr>
      <w:r>
        <w:rPr>
          <w:b/>
          <w:sz w:val="24"/>
          <w:u w:val="single"/>
        </w:rPr>
        <w:t>Цели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задачи:</w:t>
      </w:r>
    </w:p>
    <w:p w14:paraId="648F52D0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пауэрлифтинга;</w:t>
      </w:r>
    </w:p>
    <w:p w14:paraId="6968D000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before="3" w:line="275" w:lineRule="exact"/>
        <w:ind w:left="279" w:hanging="139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АНО</w:t>
      </w:r>
      <w:r>
        <w:rPr>
          <w:spacing w:val="-3"/>
          <w:sz w:val="24"/>
        </w:rPr>
        <w:t xml:space="preserve"> </w:t>
      </w:r>
      <w:r>
        <w:rPr>
          <w:sz w:val="24"/>
        </w:rPr>
        <w:t>«НАП»</w:t>
      </w:r>
      <w:r>
        <w:rPr>
          <w:spacing w:val="-3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«МС</w:t>
      </w:r>
      <w:r w:rsidR="00486C70">
        <w:rPr>
          <w:sz w:val="24"/>
        </w:rPr>
        <w:t>МК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НАП;</w:t>
      </w:r>
    </w:p>
    <w:p w14:paraId="7500730D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z w:val="24"/>
        </w:rPr>
        <w:t>фиксирование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рекордов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НАП;</w:t>
      </w:r>
    </w:p>
    <w:p w14:paraId="2D4ABEDF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before="2" w:line="275" w:lineRule="exact"/>
        <w:ind w:left="279" w:hanging="139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27894250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pacing w:val="-2"/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проходят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девизом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«Превосходство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дружеского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общения!»;</w:t>
      </w:r>
    </w:p>
    <w:p w14:paraId="57C1AD9C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before="3"/>
        <w:ind w:left="279" w:hanging="139"/>
        <w:rPr>
          <w:sz w:val="24"/>
        </w:rPr>
      </w:pPr>
      <w:r>
        <w:rPr>
          <w:sz w:val="24"/>
        </w:rPr>
        <w:t>пропаганда</w:t>
      </w:r>
      <w:r>
        <w:rPr>
          <w:spacing w:val="-8"/>
          <w:sz w:val="24"/>
        </w:rPr>
        <w:t xml:space="preserve"> </w:t>
      </w:r>
      <w:r>
        <w:rPr>
          <w:sz w:val="24"/>
        </w:rPr>
        <w:t>трезвого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некурящего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3C2E1C81" w14:textId="77777777" w:rsidR="00FF3ED0" w:rsidRDefault="00E7015A">
      <w:pPr>
        <w:pStyle w:val="afa"/>
        <w:numPr>
          <w:ilvl w:val="0"/>
          <w:numId w:val="7"/>
        </w:numPr>
        <w:tabs>
          <w:tab w:val="left" w:pos="273"/>
          <w:tab w:val="left" w:pos="313"/>
        </w:tabs>
        <w:spacing w:before="2"/>
        <w:ind w:right="491" w:hanging="173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массового</w:t>
      </w:r>
      <w:r>
        <w:rPr>
          <w:spacing w:val="-3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приоритетная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задача,</w:t>
      </w:r>
      <w:r>
        <w:rPr>
          <w:spacing w:val="-2"/>
          <w:sz w:val="23"/>
        </w:rPr>
        <w:t xml:space="preserve"> </w:t>
      </w:r>
      <w:r>
        <w:rPr>
          <w:sz w:val="23"/>
        </w:rPr>
        <w:t>поставленная</w:t>
      </w:r>
      <w:r>
        <w:rPr>
          <w:spacing w:val="-3"/>
          <w:sz w:val="23"/>
        </w:rPr>
        <w:t xml:space="preserve"> </w:t>
      </w:r>
      <w:r>
        <w:rPr>
          <w:sz w:val="23"/>
        </w:rPr>
        <w:t>президентом</w:t>
      </w:r>
      <w:r>
        <w:rPr>
          <w:spacing w:val="-3"/>
          <w:sz w:val="23"/>
        </w:rPr>
        <w:t xml:space="preserve"> </w:t>
      </w:r>
      <w:r>
        <w:rPr>
          <w:sz w:val="23"/>
        </w:rPr>
        <w:t>РФ В.В. Путиным.</w:t>
      </w:r>
    </w:p>
    <w:p w14:paraId="50084ABE" w14:textId="77777777" w:rsidR="00FF3ED0" w:rsidRDefault="00FF3ED0">
      <w:pPr>
        <w:pStyle w:val="af9"/>
        <w:spacing w:before="8"/>
        <w:ind w:left="0"/>
        <w:rPr>
          <w:sz w:val="23"/>
        </w:rPr>
      </w:pPr>
    </w:p>
    <w:p w14:paraId="6928389B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jc w:val="both"/>
      </w:pPr>
      <w:r>
        <w:rPr>
          <w:u w:val="single"/>
        </w:rPr>
        <w:t>Сроки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проведения:</w:t>
      </w:r>
    </w:p>
    <w:p w14:paraId="47108D7E" w14:textId="77777777" w:rsidR="00FF3ED0" w:rsidRDefault="00E7015A">
      <w:pPr>
        <w:spacing w:before="2"/>
        <w:ind w:left="140"/>
      </w:pPr>
      <w:r>
        <w:t>Соревнования</w:t>
      </w:r>
      <w:r>
        <w:rPr>
          <w:spacing w:val="-12"/>
        </w:rPr>
        <w:t xml:space="preserve"> </w:t>
      </w:r>
      <w:r>
        <w:t>состоятся</w:t>
      </w:r>
      <w:r>
        <w:rPr>
          <w:spacing w:val="-11"/>
        </w:rPr>
        <w:t xml:space="preserve"> </w:t>
      </w:r>
      <w:r w:rsidR="00791BB4">
        <w:rPr>
          <w:spacing w:val="-11"/>
          <w:lang w:val="en-US"/>
        </w:rPr>
        <w:t xml:space="preserve"> </w:t>
      </w:r>
      <w:r w:rsidR="00486C70">
        <w:t>25</w:t>
      </w:r>
      <w:r>
        <w:t xml:space="preserve"> </w:t>
      </w:r>
      <w:r w:rsidR="00486C70">
        <w:t>Октября</w:t>
      </w:r>
      <w:r>
        <w:rPr>
          <w:spacing w:val="-11"/>
        </w:rPr>
        <w:t xml:space="preserve"> </w:t>
      </w:r>
      <w:r>
        <w:t xml:space="preserve">2025 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14:paraId="6110E5ED" w14:textId="77777777" w:rsidR="00FF3ED0" w:rsidRDefault="00E7015A">
      <w:pPr>
        <w:spacing w:before="1"/>
        <w:ind w:left="140"/>
      </w:pPr>
      <w:r>
        <w:t>Адрес</w:t>
      </w:r>
      <w:r>
        <w:rPr>
          <w:spacing w:val="-13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проведения: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 xml:space="preserve">Каменск-Шахтинский, </w:t>
      </w:r>
      <w:r w:rsidR="00486C70">
        <w:t>точный адрес будет указан  позже.</w:t>
      </w:r>
    </w:p>
    <w:p w14:paraId="6051960E" w14:textId="77777777" w:rsidR="00FF3ED0" w:rsidRDefault="00FF3ED0">
      <w:pPr>
        <w:pStyle w:val="af9"/>
        <w:spacing w:before="18"/>
        <w:ind w:left="0"/>
        <w:rPr>
          <w:sz w:val="22"/>
        </w:rPr>
      </w:pPr>
    </w:p>
    <w:p w14:paraId="34F67293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jc w:val="both"/>
      </w:pPr>
      <w:r>
        <w:rPr>
          <w:spacing w:val="-2"/>
          <w:u w:val="single"/>
        </w:rPr>
        <w:t>Руководство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проведения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соревнований:</w:t>
      </w:r>
    </w:p>
    <w:p w14:paraId="6D9642EC" w14:textId="77777777" w:rsidR="00FF3ED0" w:rsidRDefault="00E7015A">
      <w:pPr>
        <w:pStyle w:val="af9"/>
        <w:spacing w:before="3"/>
        <w:ind w:right="140"/>
        <w:jc w:val="both"/>
      </w:pPr>
      <w:r>
        <w:t>Общее руководство по подготовке и проведению соревнований осуществляется Каменск-Шахтинским представительством Автономной некоммерческой организации «Национальная ассоциация пауэрлифтинга» и при поддержке Автономной некоммерческой организации «Национальная ассоциация пауэрлифтинга», являющейся самостоятельной международной структурой.</w:t>
      </w:r>
    </w:p>
    <w:p w14:paraId="3892498D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spacing w:before="273"/>
        <w:jc w:val="both"/>
      </w:pPr>
      <w:r>
        <w:rPr>
          <w:u w:val="single"/>
        </w:rPr>
        <w:t>Добровольный</w:t>
      </w:r>
      <w:r>
        <w:rPr>
          <w:spacing w:val="-12"/>
          <w:u w:val="single"/>
        </w:rPr>
        <w:t xml:space="preserve"> </w:t>
      </w:r>
      <w:r>
        <w:rPr>
          <w:u w:val="single"/>
        </w:rPr>
        <w:t>материальный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взнос:</w:t>
      </w:r>
    </w:p>
    <w:p w14:paraId="5F1C7CC3" w14:textId="77777777" w:rsidR="00FF3ED0" w:rsidRDefault="00FF3ED0">
      <w:pPr>
        <w:pStyle w:val="af9"/>
        <w:ind w:left="0"/>
        <w:rPr>
          <w:b/>
        </w:rPr>
      </w:pPr>
    </w:p>
    <w:p w14:paraId="62EB3D2C" w14:textId="77777777" w:rsidR="00FF3ED0" w:rsidRDefault="00E7015A">
      <w:pPr>
        <w:ind w:left="14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одиночном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выступлении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взнос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равен</w:t>
      </w:r>
      <w:r>
        <w:rPr>
          <w:b/>
          <w:spacing w:val="-5"/>
          <w:sz w:val="24"/>
        </w:rPr>
        <w:t xml:space="preserve"> 2</w:t>
      </w:r>
      <w:r w:rsidR="00D90DC2">
        <w:rPr>
          <w:b/>
          <w:spacing w:val="-5"/>
          <w:sz w:val="24"/>
        </w:rPr>
        <w:t>2</w:t>
      </w:r>
      <w:r>
        <w:rPr>
          <w:b/>
          <w:spacing w:val="-5"/>
          <w:sz w:val="24"/>
        </w:rPr>
        <w:t>00 р.;</w:t>
      </w:r>
    </w:p>
    <w:p w14:paraId="7596B63F" w14:textId="77777777" w:rsidR="00FF3ED0" w:rsidRDefault="00E7015A">
      <w:pPr>
        <w:pStyle w:val="afa"/>
        <w:numPr>
          <w:ilvl w:val="0"/>
          <w:numId w:val="9"/>
        </w:numPr>
        <w:tabs>
          <w:tab w:val="left" w:pos="423"/>
        </w:tabs>
        <w:spacing w:before="3" w:line="275" w:lineRule="exact"/>
        <w:ind w:left="423" w:hanging="283"/>
        <w:rPr>
          <w:sz w:val="24"/>
        </w:rPr>
      </w:pPr>
      <w:r>
        <w:rPr>
          <w:sz w:val="24"/>
        </w:rPr>
        <w:t>дополнительная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номинация: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 w:rsidR="00D90DC2">
        <w:rPr>
          <w:sz w:val="24"/>
        </w:rPr>
        <w:t>8</w:t>
      </w:r>
      <w:r>
        <w:rPr>
          <w:sz w:val="24"/>
        </w:rPr>
        <w:t xml:space="preserve">00 </w:t>
      </w:r>
      <w:r>
        <w:rPr>
          <w:spacing w:val="-5"/>
          <w:sz w:val="24"/>
        </w:rPr>
        <w:t xml:space="preserve"> р.;</w:t>
      </w:r>
    </w:p>
    <w:p w14:paraId="31DA72FE" w14:textId="77777777" w:rsidR="00FF3ED0" w:rsidRDefault="00E7015A">
      <w:pPr>
        <w:pStyle w:val="afa"/>
        <w:numPr>
          <w:ilvl w:val="0"/>
          <w:numId w:val="9"/>
        </w:numPr>
        <w:tabs>
          <w:tab w:val="left" w:pos="424"/>
        </w:tabs>
        <w:spacing w:line="242" w:lineRule="auto"/>
        <w:ind w:right="139"/>
        <w:rPr>
          <w:sz w:val="24"/>
        </w:rPr>
      </w:pPr>
      <w:r>
        <w:rPr>
          <w:sz w:val="24"/>
        </w:rPr>
        <w:t>номинация-</w:t>
      </w:r>
      <w:proofErr w:type="spellStart"/>
      <w:r>
        <w:rPr>
          <w:sz w:val="24"/>
        </w:rPr>
        <w:t>перезачет</w:t>
      </w:r>
      <w:proofErr w:type="spellEnd"/>
      <w:r>
        <w:rPr>
          <w:sz w:val="24"/>
        </w:rPr>
        <w:t xml:space="preserve"> из основной (фиксация результата из предыдущего упражнения без выхода на помост): 1</w:t>
      </w:r>
      <w:r w:rsidR="00D90DC2">
        <w:rPr>
          <w:sz w:val="24"/>
        </w:rPr>
        <w:t>5</w:t>
      </w:r>
      <w:r>
        <w:rPr>
          <w:sz w:val="24"/>
        </w:rPr>
        <w:t>00 р.;</w:t>
      </w:r>
    </w:p>
    <w:p w14:paraId="247A4787" w14:textId="77777777" w:rsidR="00FF3ED0" w:rsidRDefault="00E7015A">
      <w:pPr>
        <w:pStyle w:val="2"/>
        <w:spacing w:line="271" w:lineRule="exact"/>
        <w:jc w:val="left"/>
      </w:pPr>
      <w:r>
        <w:t>в</w:t>
      </w:r>
      <w:r>
        <w:rPr>
          <w:spacing w:val="-6"/>
        </w:rPr>
        <w:t xml:space="preserve"> </w:t>
      </w:r>
      <w:r>
        <w:t>одиночном</w:t>
      </w:r>
      <w:r>
        <w:rPr>
          <w:spacing w:val="-4"/>
        </w:rPr>
        <w:t xml:space="preserve"> </w:t>
      </w:r>
      <w:r>
        <w:t>выступлении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ЛЮБИТЕЛИ:</w:t>
      </w:r>
      <w:r>
        <w:rPr>
          <w:spacing w:val="-4"/>
        </w:rPr>
        <w:t xml:space="preserve"> </w:t>
      </w:r>
      <w:r>
        <w:t>взнос</w:t>
      </w:r>
      <w:r>
        <w:rPr>
          <w:spacing w:val="-5"/>
        </w:rPr>
        <w:t xml:space="preserve"> </w:t>
      </w:r>
      <w:r>
        <w:t>равен</w:t>
      </w:r>
      <w:r>
        <w:rPr>
          <w:spacing w:val="-5"/>
        </w:rPr>
        <w:t xml:space="preserve"> 2</w:t>
      </w:r>
      <w:r w:rsidR="00D90DC2">
        <w:rPr>
          <w:spacing w:val="-5"/>
        </w:rPr>
        <w:t>2</w:t>
      </w:r>
      <w:r>
        <w:rPr>
          <w:spacing w:val="-5"/>
        </w:rPr>
        <w:t>00 р.;</w:t>
      </w:r>
    </w:p>
    <w:p w14:paraId="0216C3F0" w14:textId="77777777" w:rsidR="00FF3ED0" w:rsidRDefault="00E7015A">
      <w:pPr>
        <w:pStyle w:val="afa"/>
        <w:numPr>
          <w:ilvl w:val="0"/>
          <w:numId w:val="9"/>
        </w:numPr>
        <w:tabs>
          <w:tab w:val="left" w:pos="423"/>
        </w:tabs>
        <w:spacing w:before="1" w:line="275" w:lineRule="exact"/>
        <w:ind w:left="423" w:hanging="283"/>
        <w:rPr>
          <w:sz w:val="24"/>
        </w:rPr>
      </w:pPr>
      <w:r>
        <w:rPr>
          <w:sz w:val="24"/>
        </w:rPr>
        <w:t>дополнительная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номинация: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 w:rsidR="00D90DC2">
        <w:rPr>
          <w:sz w:val="24"/>
        </w:rPr>
        <w:t>8</w:t>
      </w:r>
      <w:r>
        <w:rPr>
          <w:sz w:val="24"/>
        </w:rPr>
        <w:t>00 р</w:t>
      </w:r>
      <w:r>
        <w:rPr>
          <w:spacing w:val="-5"/>
          <w:sz w:val="24"/>
        </w:rPr>
        <w:t>.;</w:t>
      </w:r>
    </w:p>
    <w:p w14:paraId="3E678303" w14:textId="77777777" w:rsidR="00FF3ED0" w:rsidRDefault="00E7015A">
      <w:pPr>
        <w:pStyle w:val="afa"/>
        <w:numPr>
          <w:ilvl w:val="0"/>
          <w:numId w:val="9"/>
        </w:numPr>
        <w:tabs>
          <w:tab w:val="left" w:pos="424"/>
        </w:tabs>
        <w:spacing w:line="242" w:lineRule="auto"/>
        <w:ind w:right="140"/>
        <w:rPr>
          <w:sz w:val="24"/>
        </w:rPr>
      </w:pPr>
      <w:r>
        <w:rPr>
          <w:sz w:val="24"/>
        </w:rPr>
        <w:t>номинация-</w:t>
      </w:r>
      <w:proofErr w:type="spellStart"/>
      <w:r>
        <w:rPr>
          <w:sz w:val="24"/>
        </w:rPr>
        <w:t>перезачет</w:t>
      </w:r>
      <w:proofErr w:type="spellEnd"/>
      <w:r>
        <w:rPr>
          <w:sz w:val="24"/>
        </w:rPr>
        <w:t xml:space="preserve"> из основной (фиксация результата из предыдущего упра</w:t>
      </w:r>
      <w:r w:rsidR="00D90DC2">
        <w:rPr>
          <w:sz w:val="24"/>
        </w:rPr>
        <w:t>жнения без выхода на помост): 15</w:t>
      </w:r>
      <w:r>
        <w:rPr>
          <w:sz w:val="24"/>
        </w:rPr>
        <w:t>00 р.;</w:t>
      </w:r>
    </w:p>
    <w:p w14:paraId="2419E61B" w14:textId="77777777" w:rsidR="00FF3ED0" w:rsidRDefault="00E7015A">
      <w:pPr>
        <w:pStyle w:val="afa"/>
        <w:numPr>
          <w:ilvl w:val="0"/>
          <w:numId w:val="9"/>
        </w:numPr>
        <w:tabs>
          <w:tab w:val="left" w:pos="424"/>
        </w:tabs>
        <w:spacing w:line="242" w:lineRule="auto"/>
        <w:ind w:right="140"/>
        <w:rPr>
          <w:sz w:val="24"/>
        </w:rPr>
      </w:pPr>
      <w:r>
        <w:rPr>
          <w:sz w:val="24"/>
        </w:rPr>
        <w:t>допинг-сбор (однократно, за любое количество номинаций) для проведения выборочного тестирования на применение запрещенных веществ – 1500 р.</w:t>
      </w:r>
    </w:p>
    <w:p w14:paraId="109D6663" w14:textId="77777777" w:rsidR="00FF3ED0" w:rsidRDefault="00FF3ED0">
      <w:pPr>
        <w:pStyle w:val="afa"/>
        <w:spacing w:line="242" w:lineRule="auto"/>
        <w:rPr>
          <w:sz w:val="24"/>
        </w:rPr>
        <w:sectPr w:rsidR="00FF3ED0">
          <w:type w:val="continuous"/>
          <w:pgSz w:w="11910" w:h="16840"/>
          <w:pgMar w:top="1920" w:right="992" w:bottom="280" w:left="992" w:header="720" w:footer="720" w:gutter="0"/>
          <w:cols w:space="720"/>
          <w:docGrid w:linePitch="360"/>
        </w:sectPr>
      </w:pPr>
    </w:p>
    <w:p w14:paraId="016DAFDF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64"/>
        <w:ind w:left="140" w:right="223" w:firstLine="0"/>
        <w:rPr>
          <w:b/>
          <w:sz w:val="23"/>
        </w:rPr>
      </w:pPr>
      <w:r>
        <w:rPr>
          <w:b/>
          <w:color w:val="FF0000"/>
          <w:sz w:val="23"/>
        </w:rPr>
        <w:lastRenderedPageBreak/>
        <w:t>Спортсмены,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имеющие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звание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ЭЛИТА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ЛЮБИТЕЛИ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sz w:val="23"/>
        </w:rPr>
        <w:t>(любой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федерации),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на скидку в 50% от взноса от основной номинации в случае одиночного выступления в </w:t>
      </w:r>
      <w:proofErr w:type="gramStart"/>
      <w:r>
        <w:rPr>
          <w:b/>
          <w:sz w:val="23"/>
        </w:rPr>
        <w:t xml:space="preserve">диви- </w:t>
      </w:r>
      <w:proofErr w:type="spellStart"/>
      <w:r>
        <w:rPr>
          <w:b/>
          <w:sz w:val="23"/>
        </w:rPr>
        <w:t>зионе</w:t>
      </w:r>
      <w:proofErr w:type="spellEnd"/>
      <w:proofErr w:type="gramEnd"/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ЛЮБИТЕЛИ</w:t>
      </w:r>
      <w:r>
        <w:rPr>
          <w:b/>
          <w:spacing w:val="-5"/>
          <w:sz w:val="23"/>
        </w:rPr>
        <w:t xml:space="preserve"> </w:t>
      </w:r>
      <w:r>
        <w:rPr>
          <w:b/>
          <w:color w:val="FF0000"/>
          <w:sz w:val="23"/>
        </w:rPr>
        <w:t>(по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предъявлению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соответствующего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документа)</w:t>
      </w:r>
      <w:r>
        <w:rPr>
          <w:b/>
          <w:sz w:val="23"/>
        </w:rPr>
        <w:t>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Все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остальные</w:t>
      </w:r>
      <w:r>
        <w:rPr>
          <w:b/>
          <w:spacing w:val="-4"/>
          <w:sz w:val="23"/>
        </w:rPr>
        <w:t xml:space="preserve"> </w:t>
      </w:r>
      <w:proofErr w:type="spellStart"/>
      <w:proofErr w:type="gramStart"/>
      <w:r>
        <w:rPr>
          <w:b/>
          <w:sz w:val="23"/>
        </w:rPr>
        <w:t>номи</w:t>
      </w:r>
      <w:proofErr w:type="spellEnd"/>
      <w:r>
        <w:rPr>
          <w:b/>
          <w:sz w:val="23"/>
        </w:rPr>
        <w:t>- нации</w:t>
      </w:r>
      <w:proofErr w:type="gramEnd"/>
      <w:r>
        <w:rPr>
          <w:b/>
          <w:sz w:val="23"/>
        </w:rPr>
        <w:t xml:space="preserve"> оплачивают полностью.</w:t>
      </w:r>
    </w:p>
    <w:p w14:paraId="6800B18F" w14:textId="77777777" w:rsidR="00FF3ED0" w:rsidRDefault="00FF3ED0">
      <w:pPr>
        <w:pStyle w:val="af9"/>
        <w:spacing w:before="2"/>
        <w:ind w:left="0"/>
        <w:rPr>
          <w:b/>
          <w:sz w:val="23"/>
        </w:rPr>
      </w:pPr>
    </w:p>
    <w:p w14:paraId="7DA8B9F3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1"/>
        <w:ind w:left="140" w:right="179" w:firstLine="0"/>
        <w:rPr>
          <w:b/>
          <w:sz w:val="23"/>
        </w:rPr>
      </w:pPr>
      <w:r>
        <w:rPr>
          <w:b/>
          <w:color w:val="FF0000"/>
          <w:sz w:val="23"/>
        </w:rPr>
        <w:t>Спортсмены,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имеющие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звание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ЭЛИТА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ПРО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sz w:val="23"/>
        </w:rPr>
        <w:t>(любой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федерации),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в 50% от взноса от основной номинации в случае одиночного выступления в дивизионе ПРО </w:t>
      </w:r>
      <w:r>
        <w:rPr>
          <w:b/>
          <w:color w:val="FF0000"/>
          <w:sz w:val="23"/>
        </w:rPr>
        <w:t>(по предъявлению соответствующего документа)</w:t>
      </w:r>
      <w:r>
        <w:rPr>
          <w:b/>
          <w:sz w:val="23"/>
        </w:rPr>
        <w:t xml:space="preserve">. Все остальные номинации оплачивают </w:t>
      </w:r>
      <w:r>
        <w:rPr>
          <w:b/>
          <w:spacing w:val="-2"/>
          <w:sz w:val="23"/>
        </w:rPr>
        <w:t>полностью.</w:t>
      </w:r>
    </w:p>
    <w:p w14:paraId="4CF2A65F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262"/>
        <w:ind w:left="140" w:right="188" w:firstLine="0"/>
        <w:rPr>
          <w:b/>
          <w:sz w:val="23"/>
        </w:rPr>
      </w:pPr>
      <w:r>
        <w:rPr>
          <w:b/>
          <w:color w:val="FF0000"/>
          <w:sz w:val="23"/>
        </w:rPr>
        <w:t>Спортсмены,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имеющие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звание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МСМК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НАП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в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движениях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пауэрлифтинга</w:t>
      </w:r>
      <w:r>
        <w:rPr>
          <w:b/>
          <w:sz w:val="23"/>
        </w:rPr>
        <w:t>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на скидку в 25% от взноса в одной номинации </w:t>
      </w:r>
      <w:r>
        <w:rPr>
          <w:b/>
          <w:color w:val="FF0000"/>
          <w:sz w:val="23"/>
        </w:rPr>
        <w:t>(по предъявлению удостоверения)</w:t>
      </w:r>
      <w:r>
        <w:rPr>
          <w:b/>
          <w:sz w:val="23"/>
        </w:rPr>
        <w:t>, остальные номинации оплачивают полностью.</w:t>
      </w:r>
    </w:p>
    <w:p w14:paraId="13E57789" w14:textId="77777777" w:rsidR="00FF3ED0" w:rsidRDefault="00FF3ED0">
      <w:pPr>
        <w:pStyle w:val="af9"/>
        <w:spacing w:before="2"/>
        <w:ind w:left="0"/>
        <w:rPr>
          <w:b/>
          <w:sz w:val="23"/>
        </w:rPr>
      </w:pPr>
    </w:p>
    <w:p w14:paraId="65278142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1"/>
        <w:ind w:left="140" w:right="365" w:firstLine="0"/>
        <w:jc w:val="both"/>
        <w:rPr>
          <w:b/>
          <w:sz w:val="23"/>
        </w:rPr>
      </w:pPr>
      <w:r>
        <w:rPr>
          <w:b/>
          <w:color w:val="FF0000"/>
          <w:sz w:val="23"/>
        </w:rPr>
        <w:t>Спортсмены,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имеющие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звание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МСМК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в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движениях</w:t>
      </w:r>
      <w:r>
        <w:rPr>
          <w:b/>
          <w:color w:val="FF0000"/>
          <w:spacing w:val="-3"/>
          <w:sz w:val="23"/>
        </w:rPr>
        <w:t xml:space="preserve"> </w:t>
      </w:r>
      <w:proofErr w:type="spellStart"/>
      <w:r>
        <w:rPr>
          <w:b/>
          <w:color w:val="FF0000"/>
          <w:sz w:val="23"/>
        </w:rPr>
        <w:t>пауэрспорта</w:t>
      </w:r>
      <w:proofErr w:type="spellEnd"/>
      <w:r>
        <w:rPr>
          <w:b/>
          <w:color w:val="FF0000"/>
          <w:sz w:val="23"/>
        </w:rPr>
        <w:t>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бицепса,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русской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тяги, русского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жима,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народного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жима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10%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взноса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одной</w:t>
      </w:r>
      <w:r>
        <w:rPr>
          <w:b/>
          <w:spacing w:val="-3"/>
          <w:sz w:val="23"/>
        </w:rPr>
        <w:t xml:space="preserve"> </w:t>
      </w:r>
      <w:proofErr w:type="spellStart"/>
      <w:r>
        <w:rPr>
          <w:b/>
          <w:sz w:val="23"/>
        </w:rPr>
        <w:t>номина</w:t>
      </w:r>
      <w:proofErr w:type="spellEnd"/>
      <w:r>
        <w:rPr>
          <w:b/>
          <w:sz w:val="23"/>
        </w:rPr>
        <w:t xml:space="preserve">- </w:t>
      </w:r>
      <w:proofErr w:type="spellStart"/>
      <w:r>
        <w:rPr>
          <w:b/>
          <w:sz w:val="23"/>
        </w:rPr>
        <w:t>ции</w:t>
      </w:r>
      <w:proofErr w:type="spellEnd"/>
      <w:r>
        <w:rPr>
          <w:b/>
          <w:sz w:val="23"/>
        </w:rPr>
        <w:t xml:space="preserve"> </w:t>
      </w:r>
      <w:r>
        <w:rPr>
          <w:b/>
          <w:color w:val="FF0000"/>
          <w:sz w:val="23"/>
        </w:rPr>
        <w:t>(по предъявлению удостоверения)</w:t>
      </w:r>
      <w:r>
        <w:rPr>
          <w:b/>
          <w:sz w:val="23"/>
        </w:rPr>
        <w:t>, остальные номинации оплачивают полностью.</w:t>
      </w:r>
    </w:p>
    <w:p w14:paraId="3796AD8C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262"/>
        <w:ind w:left="140" w:right="145" w:firstLine="0"/>
        <w:rPr>
          <w:b/>
          <w:sz w:val="23"/>
        </w:rPr>
      </w:pPr>
      <w:r>
        <w:rPr>
          <w:b/>
          <w:color w:val="FF0000"/>
          <w:sz w:val="23"/>
        </w:rPr>
        <w:t>Участники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СВО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25%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взноса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одной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номинации</w:t>
      </w:r>
      <w:r>
        <w:rPr>
          <w:b/>
          <w:spacing w:val="-3"/>
          <w:sz w:val="23"/>
        </w:rPr>
        <w:t xml:space="preserve"> </w:t>
      </w:r>
      <w:r>
        <w:rPr>
          <w:b/>
          <w:color w:val="FF0000"/>
          <w:sz w:val="23"/>
        </w:rPr>
        <w:t>(по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 xml:space="preserve">предъяв- </w:t>
      </w:r>
      <w:proofErr w:type="spellStart"/>
      <w:r>
        <w:rPr>
          <w:b/>
          <w:color w:val="FF0000"/>
          <w:sz w:val="23"/>
        </w:rPr>
        <w:t>лению</w:t>
      </w:r>
      <w:proofErr w:type="spellEnd"/>
      <w:r>
        <w:rPr>
          <w:b/>
          <w:color w:val="FF0000"/>
          <w:sz w:val="23"/>
        </w:rPr>
        <w:t xml:space="preserve"> соответствующего документа)</w:t>
      </w:r>
      <w:r>
        <w:rPr>
          <w:b/>
          <w:sz w:val="23"/>
        </w:rPr>
        <w:t>, остальные номинации оплачивают полностью.</w:t>
      </w:r>
    </w:p>
    <w:p w14:paraId="2A8CB545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263"/>
        <w:ind w:left="140" w:right="276" w:firstLine="0"/>
        <w:jc w:val="both"/>
        <w:rPr>
          <w:b/>
          <w:sz w:val="23"/>
        </w:rPr>
      </w:pPr>
      <w:r>
        <w:rPr>
          <w:b/>
          <w:color w:val="FF0000"/>
          <w:sz w:val="23"/>
        </w:rPr>
        <w:t>Дети-сироты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25%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взноса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одной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номинации</w:t>
      </w:r>
      <w:r>
        <w:rPr>
          <w:b/>
          <w:spacing w:val="-2"/>
          <w:sz w:val="23"/>
        </w:rPr>
        <w:t xml:space="preserve"> </w:t>
      </w:r>
      <w:r>
        <w:rPr>
          <w:b/>
          <w:color w:val="FF0000"/>
          <w:sz w:val="23"/>
        </w:rPr>
        <w:t>(по</w:t>
      </w:r>
      <w:r>
        <w:rPr>
          <w:b/>
          <w:color w:val="FF0000"/>
          <w:spacing w:val="-3"/>
          <w:sz w:val="23"/>
        </w:rPr>
        <w:t xml:space="preserve"> </w:t>
      </w:r>
      <w:proofErr w:type="spellStart"/>
      <w:r>
        <w:rPr>
          <w:b/>
          <w:color w:val="FF0000"/>
          <w:sz w:val="23"/>
        </w:rPr>
        <w:t>предъявле</w:t>
      </w:r>
      <w:proofErr w:type="spellEnd"/>
      <w:r>
        <w:rPr>
          <w:b/>
          <w:color w:val="FF0000"/>
          <w:sz w:val="23"/>
        </w:rPr>
        <w:t xml:space="preserve">- </w:t>
      </w:r>
      <w:proofErr w:type="spellStart"/>
      <w:r>
        <w:rPr>
          <w:b/>
          <w:color w:val="FF0000"/>
          <w:sz w:val="23"/>
        </w:rPr>
        <w:t>нию</w:t>
      </w:r>
      <w:proofErr w:type="spellEnd"/>
      <w:r>
        <w:rPr>
          <w:b/>
          <w:color w:val="FF0000"/>
          <w:sz w:val="23"/>
        </w:rPr>
        <w:t xml:space="preserve"> соответствующего документа)</w:t>
      </w:r>
      <w:r>
        <w:rPr>
          <w:b/>
          <w:sz w:val="23"/>
        </w:rPr>
        <w:t>, остальные номинации оплачивают полностью.</w:t>
      </w:r>
    </w:p>
    <w:p w14:paraId="7312D0A2" w14:textId="77777777" w:rsidR="00FF3ED0" w:rsidRDefault="00FF3ED0">
      <w:pPr>
        <w:pStyle w:val="af9"/>
        <w:spacing w:before="3"/>
        <w:ind w:left="0"/>
        <w:rPr>
          <w:b/>
          <w:sz w:val="23"/>
        </w:rPr>
      </w:pPr>
    </w:p>
    <w:p w14:paraId="33DADC60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1"/>
        <w:ind w:left="140" w:right="161" w:firstLine="0"/>
        <w:rPr>
          <w:b/>
          <w:sz w:val="23"/>
        </w:rPr>
      </w:pPr>
      <w:r>
        <w:rPr>
          <w:b/>
          <w:color w:val="FF0000"/>
          <w:sz w:val="23"/>
        </w:rPr>
        <w:t>Инвалиды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всех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возрастов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25%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взноса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одной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номинации</w:t>
      </w:r>
      <w:r>
        <w:rPr>
          <w:b/>
          <w:spacing w:val="-2"/>
          <w:sz w:val="23"/>
        </w:rPr>
        <w:t xml:space="preserve"> </w:t>
      </w:r>
      <w:r>
        <w:rPr>
          <w:b/>
          <w:color w:val="FF0000"/>
          <w:sz w:val="23"/>
        </w:rPr>
        <w:t>(по предъявлению соответствующего документа)</w:t>
      </w:r>
      <w:r>
        <w:rPr>
          <w:b/>
          <w:sz w:val="23"/>
        </w:rPr>
        <w:t xml:space="preserve">, остальные номинации оплачивают </w:t>
      </w:r>
      <w:proofErr w:type="gramStart"/>
      <w:r>
        <w:rPr>
          <w:b/>
          <w:sz w:val="23"/>
        </w:rPr>
        <w:t xml:space="preserve">полно- </w:t>
      </w:r>
      <w:proofErr w:type="spellStart"/>
      <w:r>
        <w:rPr>
          <w:b/>
          <w:spacing w:val="-2"/>
          <w:sz w:val="23"/>
        </w:rPr>
        <w:t>стью</w:t>
      </w:r>
      <w:proofErr w:type="spellEnd"/>
      <w:proofErr w:type="gramEnd"/>
      <w:r>
        <w:rPr>
          <w:b/>
          <w:spacing w:val="-2"/>
          <w:sz w:val="23"/>
        </w:rPr>
        <w:t>.</w:t>
      </w:r>
    </w:p>
    <w:p w14:paraId="6E451CB9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262"/>
        <w:ind w:left="140" w:right="313" w:firstLine="0"/>
        <w:rPr>
          <w:sz w:val="23"/>
        </w:rPr>
      </w:pPr>
      <w:r>
        <w:rPr>
          <w:sz w:val="23"/>
        </w:rPr>
        <w:t>Все</w:t>
      </w:r>
      <w:r>
        <w:rPr>
          <w:spacing w:val="-4"/>
          <w:sz w:val="23"/>
        </w:rPr>
        <w:t xml:space="preserve"> </w:t>
      </w:r>
      <w:r>
        <w:rPr>
          <w:sz w:val="23"/>
        </w:rPr>
        <w:t>виды</w:t>
      </w:r>
      <w:r>
        <w:rPr>
          <w:spacing w:val="-4"/>
          <w:sz w:val="23"/>
        </w:rPr>
        <w:t xml:space="preserve"> </w:t>
      </w:r>
      <w:r>
        <w:rPr>
          <w:sz w:val="23"/>
        </w:rPr>
        <w:t>взносов,</w:t>
      </w:r>
      <w:r>
        <w:rPr>
          <w:spacing w:val="-3"/>
          <w:sz w:val="23"/>
        </w:rPr>
        <w:t xml:space="preserve"> </w:t>
      </w:r>
      <w:r>
        <w:rPr>
          <w:sz w:val="23"/>
        </w:rPr>
        <w:t>сборов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оплат,</w:t>
      </w:r>
      <w:r>
        <w:rPr>
          <w:spacing w:val="-3"/>
          <w:sz w:val="23"/>
        </w:rPr>
        <w:t xml:space="preserve"> </w:t>
      </w:r>
      <w:r>
        <w:rPr>
          <w:sz w:val="23"/>
        </w:rPr>
        <w:t>оплачиваемые</w:t>
      </w:r>
      <w:r>
        <w:rPr>
          <w:spacing w:val="-4"/>
          <w:sz w:val="23"/>
        </w:rPr>
        <w:t xml:space="preserve"> </w:t>
      </w:r>
      <w:r>
        <w:rPr>
          <w:sz w:val="23"/>
        </w:rPr>
        <w:t>спортсменом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соревнованиях,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ука</w:t>
      </w:r>
      <w:proofErr w:type="spellEnd"/>
      <w:r>
        <w:rPr>
          <w:sz w:val="23"/>
        </w:rPr>
        <w:t xml:space="preserve">- </w:t>
      </w:r>
      <w:proofErr w:type="spellStart"/>
      <w:r>
        <w:rPr>
          <w:sz w:val="23"/>
        </w:rPr>
        <w:t>занные</w:t>
      </w:r>
      <w:proofErr w:type="spellEnd"/>
      <w:r>
        <w:rPr>
          <w:sz w:val="23"/>
        </w:rPr>
        <w:t xml:space="preserve"> в настоящем Положении, являются добровольными и идут на оплату наградной </w:t>
      </w:r>
      <w:proofErr w:type="spellStart"/>
      <w:proofErr w:type="gramStart"/>
      <w:r>
        <w:rPr>
          <w:sz w:val="23"/>
        </w:rPr>
        <w:t>атрибу</w:t>
      </w:r>
      <w:proofErr w:type="spellEnd"/>
      <w:r>
        <w:rPr>
          <w:sz w:val="23"/>
        </w:rPr>
        <w:t>- тики</w:t>
      </w:r>
      <w:proofErr w:type="gramEnd"/>
      <w:r>
        <w:rPr>
          <w:sz w:val="23"/>
        </w:rPr>
        <w:t xml:space="preserve"> (медалей, дипломов, кубков), аренду помещения, оплату работы судейского корпуса, </w:t>
      </w:r>
      <w:proofErr w:type="spellStart"/>
      <w:r>
        <w:rPr>
          <w:sz w:val="23"/>
        </w:rPr>
        <w:t>ма</w:t>
      </w:r>
      <w:proofErr w:type="spellEnd"/>
      <w:r>
        <w:rPr>
          <w:sz w:val="23"/>
        </w:rPr>
        <w:t>- шины «скорой» помощи, работу бригады грузчиков и т.д.</w:t>
      </w:r>
    </w:p>
    <w:p w14:paraId="6C6BDAD8" w14:textId="77777777" w:rsidR="00FF3ED0" w:rsidRDefault="00FF3ED0">
      <w:pPr>
        <w:pStyle w:val="af9"/>
        <w:ind w:left="0"/>
        <w:rPr>
          <w:sz w:val="23"/>
        </w:rPr>
      </w:pPr>
    </w:p>
    <w:p w14:paraId="00B77135" w14:textId="77777777" w:rsidR="00FF3ED0" w:rsidRDefault="00E7015A">
      <w:pPr>
        <w:ind w:left="140" w:right="137"/>
        <w:jc w:val="both"/>
        <w:rPr>
          <w:b/>
          <w:sz w:val="32"/>
        </w:rPr>
      </w:pPr>
      <w:r>
        <w:rPr>
          <w:b/>
          <w:color w:val="FF0000"/>
          <w:sz w:val="32"/>
        </w:rPr>
        <w:t>При отсутствии годовой членской карты спортсмен возрастного диапазона от 14 до 69 лет включительно дополнительно оплачивает (однократно, раз в год) 1000 рублей стоимости карты.</w:t>
      </w:r>
    </w:p>
    <w:p w14:paraId="187E9E8D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spacing w:before="272"/>
        <w:jc w:val="both"/>
      </w:pPr>
      <w:r>
        <w:rPr>
          <w:u w:val="single"/>
        </w:rPr>
        <w:t>Участники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соревнований:</w:t>
      </w:r>
    </w:p>
    <w:p w14:paraId="4C9545B7" w14:textId="77777777" w:rsidR="00FF3ED0" w:rsidRDefault="00E7015A">
      <w:pPr>
        <w:pStyle w:val="af9"/>
        <w:spacing w:before="2"/>
        <w:ind w:right="140"/>
        <w:jc w:val="both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 xml:space="preserve">мира по согласованию с национальными федерациями (имеющими аффилиацию НАП), имеющие соответствующую спортивно-техническую подготовку и отсутствие медицинских </w:t>
      </w:r>
      <w:r>
        <w:rPr>
          <w:spacing w:val="-2"/>
        </w:rPr>
        <w:t>противопоказаний.</w:t>
      </w:r>
    </w:p>
    <w:p w14:paraId="15A04F31" w14:textId="77777777" w:rsidR="00FF3ED0" w:rsidRDefault="00E7015A">
      <w:pPr>
        <w:pStyle w:val="1"/>
        <w:spacing w:before="275"/>
        <w:ind w:right="141"/>
      </w:pPr>
      <w:r>
        <w:rPr>
          <w:color w:val="FF0000"/>
        </w:rPr>
        <w:t>Экипировка участников – согласно правилам федерации НАП.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Участники, не выполняющие требования по экипировке, на помост не допускаются.</w:t>
      </w:r>
    </w:p>
    <w:p w14:paraId="420AD488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spacing w:before="252"/>
        <w:jc w:val="both"/>
      </w:pPr>
      <w:r>
        <w:rPr>
          <w:u w:val="single"/>
        </w:rPr>
        <w:t>Виды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спортивных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дисциплин:</w:t>
      </w:r>
    </w:p>
    <w:p w14:paraId="3488350E" w14:textId="77777777" w:rsidR="00FF3ED0" w:rsidRDefault="00FF3ED0">
      <w:pPr>
        <w:pStyle w:val="af9"/>
        <w:ind w:left="0"/>
        <w:rPr>
          <w:b/>
        </w:rPr>
      </w:pPr>
    </w:p>
    <w:p w14:paraId="68683725" w14:textId="77777777" w:rsidR="00FF3ED0" w:rsidRDefault="00E7015A">
      <w:pPr>
        <w:pStyle w:val="af9"/>
        <w:spacing w:before="1" w:line="275" w:lineRule="exact"/>
      </w:pPr>
      <w:r>
        <w:t>ТРОЕБОРЬЕ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СИЛОВЫЕ </w:t>
      </w:r>
      <w:r>
        <w:rPr>
          <w:spacing w:val="-2"/>
        </w:rPr>
        <w:t>ВИДЫ:</w:t>
      </w:r>
    </w:p>
    <w:p w14:paraId="01187736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/>
        <w:ind w:left="783" w:hanging="359"/>
        <w:rPr>
          <w:sz w:val="24"/>
        </w:rPr>
      </w:pPr>
      <w:r>
        <w:rPr>
          <w:sz w:val="24"/>
        </w:rPr>
        <w:t>Силовое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двоеборье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экипировки)</w:t>
      </w:r>
    </w:p>
    <w:p w14:paraId="22A21442" w14:textId="77777777" w:rsidR="00FF3ED0" w:rsidRDefault="00FF3ED0">
      <w:pPr>
        <w:pStyle w:val="afa"/>
        <w:rPr>
          <w:sz w:val="24"/>
        </w:rPr>
        <w:sectPr w:rsidR="00FF3ED0">
          <w:pgSz w:w="11910" w:h="16840"/>
          <w:pgMar w:top="1320" w:right="992" w:bottom="280" w:left="992" w:header="720" w:footer="720" w:gutter="0"/>
          <w:cols w:space="720"/>
          <w:docGrid w:linePitch="360"/>
        </w:sectPr>
      </w:pPr>
    </w:p>
    <w:p w14:paraId="3EEFDFF3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r>
        <w:rPr>
          <w:sz w:val="24"/>
        </w:rPr>
        <w:lastRenderedPageBreak/>
        <w:t>Жим</w:t>
      </w:r>
      <w:r>
        <w:rPr>
          <w:spacing w:val="-4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2"/>
          <w:sz w:val="24"/>
        </w:rPr>
        <w:t xml:space="preserve"> </w:t>
      </w:r>
      <w:r>
        <w:rPr>
          <w:sz w:val="24"/>
        </w:rPr>
        <w:t>лёжа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экипировки,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софт-экипировке,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экипировке)</w:t>
      </w:r>
    </w:p>
    <w:p w14:paraId="136F468F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Военный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жим НАП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(без </w:t>
      </w:r>
      <w:r>
        <w:rPr>
          <w:spacing w:val="-2"/>
          <w:sz w:val="24"/>
        </w:rPr>
        <w:t>экипировки)</w:t>
      </w:r>
    </w:p>
    <w:p w14:paraId="2EF28C81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r>
        <w:rPr>
          <w:sz w:val="24"/>
        </w:rPr>
        <w:t>Военный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жим</w:t>
      </w:r>
      <w:r>
        <w:rPr>
          <w:spacing w:val="-3"/>
          <w:sz w:val="24"/>
        </w:rPr>
        <w:t xml:space="preserve"> </w:t>
      </w:r>
      <w:r>
        <w:rPr>
          <w:sz w:val="24"/>
        </w:rPr>
        <w:t>НАП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многоповторный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экипировки)</w:t>
      </w:r>
    </w:p>
    <w:p w14:paraId="2A04FF51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Становая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тяга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экипировки)</w:t>
      </w:r>
    </w:p>
    <w:p w14:paraId="1CC380B9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экипировки)</w:t>
      </w:r>
    </w:p>
    <w:p w14:paraId="132DF8D3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жим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экипировки)</w:t>
      </w:r>
    </w:p>
    <w:p w14:paraId="65AF724B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тяга</w:t>
      </w:r>
      <w:r>
        <w:rPr>
          <w:spacing w:val="-5"/>
          <w:sz w:val="24"/>
        </w:rPr>
        <w:t xml:space="preserve"> </w:t>
      </w:r>
      <w:r>
        <w:rPr>
          <w:sz w:val="24"/>
        </w:rPr>
        <w:t>НАП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экипировки,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лямки)</w:t>
      </w:r>
    </w:p>
    <w:p w14:paraId="16C09791" w14:textId="77777777" w:rsidR="00FF3ED0" w:rsidRDefault="00FF3ED0">
      <w:pPr>
        <w:pStyle w:val="af9"/>
        <w:ind w:left="0"/>
      </w:pPr>
    </w:p>
    <w:p w14:paraId="758353DD" w14:textId="77777777" w:rsidR="00FF3ED0" w:rsidRDefault="00E7015A">
      <w:pPr>
        <w:pStyle w:val="af9"/>
      </w:pPr>
      <w:r>
        <w:rPr>
          <w:spacing w:val="-2"/>
        </w:rPr>
        <w:t>ПАУЭРСПОРТ:</w:t>
      </w:r>
    </w:p>
    <w:p w14:paraId="4A353C59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3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Пауэрспорт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(Жим</w:t>
      </w:r>
      <w:r>
        <w:rPr>
          <w:spacing w:val="-5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4"/>
          <w:sz w:val="24"/>
        </w:rPr>
        <w:t xml:space="preserve"> </w:t>
      </w:r>
      <w:r>
        <w:rPr>
          <w:sz w:val="24"/>
        </w:rPr>
        <w:t>стоя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4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бицепс)</w:t>
      </w:r>
    </w:p>
    <w:p w14:paraId="7758EDEE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Жим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штанги </w:t>
      </w:r>
      <w:r>
        <w:rPr>
          <w:spacing w:val="-4"/>
          <w:sz w:val="24"/>
        </w:rPr>
        <w:t>стоя</w:t>
      </w:r>
    </w:p>
    <w:p w14:paraId="29ACCE3B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Бицепсовое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троеборье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стены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Аксель)</w:t>
      </w:r>
    </w:p>
    <w:p w14:paraId="65707031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Бицепсовое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двоеборье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стены)</w:t>
      </w:r>
    </w:p>
    <w:p w14:paraId="258D01F0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3" w:line="275" w:lineRule="exact"/>
        <w:ind w:left="783" w:hanging="359"/>
        <w:rPr>
          <w:sz w:val="24"/>
        </w:rPr>
      </w:pPr>
      <w:r>
        <w:rPr>
          <w:sz w:val="24"/>
        </w:rPr>
        <w:t>Классический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1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бицепс</w:t>
      </w:r>
    </w:p>
    <w:p w14:paraId="2D900A83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Строгий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2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бицепс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2"/>
          <w:sz w:val="24"/>
        </w:rPr>
        <w:t xml:space="preserve"> стены)</w:t>
      </w:r>
    </w:p>
    <w:p w14:paraId="09F01185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r>
        <w:rPr>
          <w:sz w:val="24"/>
        </w:rPr>
        <w:t>Подъем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бицепс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Аксель</w:t>
      </w:r>
    </w:p>
    <w:p w14:paraId="59DCCB32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Экстремальный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бицепс</w:t>
      </w:r>
    </w:p>
    <w:p w14:paraId="066C19A1" w14:textId="77777777" w:rsidR="00FF3ED0" w:rsidRDefault="00FF3ED0">
      <w:pPr>
        <w:pStyle w:val="af9"/>
        <w:rPr>
          <w:spacing w:val="-2"/>
        </w:rPr>
      </w:pPr>
    </w:p>
    <w:p w14:paraId="7C1FEE81" w14:textId="77777777" w:rsidR="00FF3ED0" w:rsidRDefault="00E7015A">
      <w:pPr>
        <w:pStyle w:val="af9"/>
      </w:pPr>
      <w:r>
        <w:rPr>
          <w:spacing w:val="-2"/>
        </w:rPr>
        <w:t>АРМЛИФТИНГ: (Дивизион «Стандарт»):</w:t>
      </w:r>
    </w:p>
    <w:p w14:paraId="700DD3D4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Аксель</w:t>
      </w:r>
    </w:p>
    <w:p w14:paraId="5D846DB7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Аксель </w:t>
      </w:r>
      <w:proofErr w:type="spellStart"/>
      <w:r>
        <w:rPr>
          <w:spacing w:val="-2"/>
          <w:sz w:val="24"/>
        </w:rPr>
        <w:t>многоповторный</w:t>
      </w:r>
      <w:proofErr w:type="spellEnd"/>
      <w:r>
        <w:rPr>
          <w:spacing w:val="-2"/>
          <w:sz w:val="24"/>
        </w:rPr>
        <w:t xml:space="preserve"> - 55 </w:t>
      </w:r>
      <w:proofErr w:type="gramStart"/>
      <w:r>
        <w:rPr>
          <w:spacing w:val="-2"/>
          <w:sz w:val="24"/>
        </w:rPr>
        <w:t>кг  (</w:t>
      </w:r>
      <w:proofErr w:type="gramEnd"/>
      <w:r>
        <w:rPr>
          <w:spacing w:val="-2"/>
          <w:sz w:val="24"/>
        </w:rPr>
        <w:t xml:space="preserve"> только женщины)</w:t>
      </w:r>
    </w:p>
    <w:p w14:paraId="3C71EF81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Аксель </w:t>
      </w:r>
      <w:proofErr w:type="spellStart"/>
      <w:r>
        <w:rPr>
          <w:spacing w:val="-2"/>
          <w:sz w:val="24"/>
        </w:rPr>
        <w:t>многоповторный</w:t>
      </w:r>
      <w:proofErr w:type="spellEnd"/>
      <w:r>
        <w:rPr>
          <w:spacing w:val="-2"/>
          <w:sz w:val="24"/>
        </w:rPr>
        <w:t xml:space="preserve"> - 100 </w:t>
      </w:r>
      <w:proofErr w:type="gramStart"/>
      <w:r>
        <w:rPr>
          <w:spacing w:val="-2"/>
          <w:sz w:val="24"/>
        </w:rPr>
        <w:t>кг  (</w:t>
      </w:r>
      <w:proofErr w:type="gramEnd"/>
      <w:r>
        <w:rPr>
          <w:spacing w:val="-2"/>
          <w:sz w:val="24"/>
        </w:rPr>
        <w:t>только мужчины мужчины)</w:t>
      </w:r>
    </w:p>
    <w:p w14:paraId="79FE0286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Роллинг</w:t>
      </w:r>
      <w:proofErr w:type="spellEnd"/>
      <w:r>
        <w:rPr>
          <w:sz w:val="24"/>
        </w:rPr>
        <w:t xml:space="preserve"> Тандер</w:t>
      </w:r>
    </w:p>
    <w:p w14:paraId="20B3C6A4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  <w:szCs w:val="24"/>
        </w:rPr>
      </w:pPr>
      <w:proofErr w:type="spellStart"/>
      <w:r>
        <w:rPr>
          <w:sz w:val="24"/>
        </w:rPr>
        <w:t>Роллинг</w:t>
      </w:r>
      <w:proofErr w:type="spellEnd"/>
      <w:r>
        <w:rPr>
          <w:sz w:val="24"/>
        </w:rPr>
        <w:t xml:space="preserve"> Тандер </w:t>
      </w:r>
      <w:proofErr w:type="spellStart"/>
      <w:r>
        <w:rPr>
          <w:sz w:val="24"/>
        </w:rPr>
        <w:t>многоповторный</w:t>
      </w:r>
      <w:proofErr w:type="spellEnd"/>
      <w:r>
        <w:rPr>
          <w:sz w:val="24"/>
        </w:rPr>
        <w:t xml:space="preserve"> - 60 </w:t>
      </w:r>
      <w:proofErr w:type="gramStart"/>
      <w:r>
        <w:rPr>
          <w:sz w:val="24"/>
        </w:rPr>
        <w:t>кг  (</w:t>
      </w:r>
      <w:proofErr w:type="gramEnd"/>
      <w:r>
        <w:rPr>
          <w:sz w:val="24"/>
        </w:rPr>
        <w:t>только мужчины )</w:t>
      </w:r>
    </w:p>
    <w:p w14:paraId="2BD85413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  <w:szCs w:val="24"/>
        </w:rPr>
      </w:pPr>
      <w:proofErr w:type="spellStart"/>
      <w:r>
        <w:rPr>
          <w:sz w:val="24"/>
        </w:rPr>
        <w:t>Роллинг</w:t>
      </w:r>
      <w:proofErr w:type="spellEnd"/>
      <w:r>
        <w:rPr>
          <w:sz w:val="24"/>
        </w:rPr>
        <w:t xml:space="preserve"> Тандер </w:t>
      </w:r>
      <w:proofErr w:type="spellStart"/>
      <w:r>
        <w:rPr>
          <w:sz w:val="24"/>
        </w:rPr>
        <w:t>многоповторный</w:t>
      </w:r>
      <w:proofErr w:type="spellEnd"/>
      <w:r>
        <w:rPr>
          <w:sz w:val="24"/>
        </w:rPr>
        <w:t xml:space="preserve"> - 30 </w:t>
      </w:r>
      <w:proofErr w:type="gramStart"/>
      <w:r>
        <w:rPr>
          <w:sz w:val="24"/>
        </w:rPr>
        <w:t>кг  (</w:t>
      </w:r>
      <w:proofErr w:type="gramEnd"/>
      <w:r>
        <w:rPr>
          <w:sz w:val="24"/>
        </w:rPr>
        <w:t xml:space="preserve"> только женщины )</w:t>
      </w:r>
    </w:p>
    <w:p w14:paraId="251E3638" w14:textId="77777777" w:rsidR="00FF3ED0" w:rsidRDefault="00FF3ED0">
      <w:pPr>
        <w:pStyle w:val="af9"/>
        <w:ind w:left="0"/>
      </w:pPr>
    </w:p>
    <w:p w14:paraId="1312C99B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spacing w:line="242" w:lineRule="auto"/>
        <w:ind w:left="140" w:right="4549" w:firstLine="0"/>
      </w:pPr>
      <w:r>
        <w:rPr>
          <w:u w:val="single"/>
        </w:rPr>
        <w:t>Весовые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u w:val="single"/>
        </w:rPr>
        <w:t>возрастные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категории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участников:</w:t>
      </w:r>
      <w:r>
        <w:t xml:space="preserve"> </w:t>
      </w:r>
      <w:r>
        <w:rPr>
          <w:u w:val="single"/>
        </w:rPr>
        <w:t>Версии: Любители и ПРО</w:t>
      </w:r>
    </w:p>
    <w:p w14:paraId="52CCE8D1" w14:textId="77777777" w:rsidR="00FF3ED0" w:rsidRDefault="00E7015A">
      <w:pPr>
        <w:pStyle w:val="af9"/>
        <w:spacing w:before="273"/>
        <w:ind w:right="140"/>
        <w:jc w:val="both"/>
      </w:pPr>
      <w:r>
        <w:t>Весовые и возрастные категории – согласно международным правилам АНО «НАП». Победитель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зачете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весовой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сумме упражнений (либо наибольшему одиночному результату).</w:t>
      </w:r>
    </w:p>
    <w:p w14:paraId="1A0C8BE5" w14:textId="77777777" w:rsidR="00FF3ED0" w:rsidRDefault="00FF3ED0">
      <w:pPr>
        <w:pStyle w:val="af9"/>
        <w:ind w:left="0"/>
      </w:pPr>
    </w:p>
    <w:p w14:paraId="6E5F8E3B" w14:textId="77777777" w:rsidR="00FF3ED0" w:rsidRDefault="00E7015A">
      <w:pPr>
        <w:pStyle w:val="2"/>
        <w:spacing w:line="275" w:lineRule="exact"/>
      </w:pPr>
      <w:r>
        <w:t>Русский</w:t>
      </w:r>
      <w:r>
        <w:rPr>
          <w:spacing w:val="-10"/>
        </w:rPr>
        <w:t xml:space="preserve"> </w:t>
      </w:r>
      <w:r>
        <w:t>жим,</w:t>
      </w:r>
      <w:r>
        <w:rPr>
          <w:spacing w:val="-7"/>
        </w:rPr>
        <w:t xml:space="preserve"> </w:t>
      </w:r>
      <w:r>
        <w:t>Русская</w:t>
      </w:r>
      <w:r>
        <w:rPr>
          <w:spacing w:val="-8"/>
        </w:rPr>
        <w:t xml:space="preserve"> </w:t>
      </w:r>
      <w:r>
        <w:t>становая</w:t>
      </w:r>
      <w:r>
        <w:rPr>
          <w:spacing w:val="-7"/>
        </w:rPr>
        <w:t xml:space="preserve"> </w:t>
      </w:r>
      <w:r>
        <w:rPr>
          <w:spacing w:val="-2"/>
        </w:rPr>
        <w:t>тяга:</w:t>
      </w:r>
    </w:p>
    <w:p w14:paraId="62E0568E" w14:textId="77777777" w:rsidR="00FF3ED0" w:rsidRDefault="00E7015A">
      <w:pPr>
        <w:pStyle w:val="af9"/>
        <w:spacing w:line="275" w:lineRule="exact"/>
        <w:jc w:val="both"/>
      </w:pPr>
      <w:r>
        <w:t>Возрастная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All,</w:t>
      </w:r>
      <w:r>
        <w:rPr>
          <w:spacing w:val="-5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штанги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международным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АНО</w:t>
      </w:r>
      <w:r>
        <w:rPr>
          <w:spacing w:val="-5"/>
        </w:rPr>
        <w:t xml:space="preserve"> </w:t>
      </w:r>
      <w:r>
        <w:rPr>
          <w:spacing w:val="-2"/>
        </w:rPr>
        <w:t>«НАП».</w:t>
      </w:r>
    </w:p>
    <w:p w14:paraId="53657FCB" w14:textId="77777777" w:rsidR="00FF3ED0" w:rsidRDefault="00FF3ED0">
      <w:pPr>
        <w:pStyle w:val="af9"/>
        <w:ind w:left="0"/>
      </w:pPr>
    </w:p>
    <w:p w14:paraId="77E47266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</w:pPr>
      <w:r>
        <w:rPr>
          <w:spacing w:val="-2"/>
          <w:u w:val="single"/>
        </w:rPr>
        <w:t>Абсолютное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первенство:</w:t>
      </w:r>
    </w:p>
    <w:p w14:paraId="1205A33A" w14:textId="77777777" w:rsidR="00FF3ED0" w:rsidRDefault="00FF3ED0">
      <w:pPr>
        <w:pStyle w:val="af9"/>
        <w:ind w:left="0"/>
        <w:rPr>
          <w:b/>
        </w:rPr>
      </w:pPr>
    </w:p>
    <w:p w14:paraId="7D539865" w14:textId="77777777" w:rsidR="00FF3ED0" w:rsidRDefault="00E7015A">
      <w:pPr>
        <w:pStyle w:val="afa"/>
        <w:numPr>
          <w:ilvl w:val="1"/>
          <w:numId w:val="10"/>
        </w:numPr>
        <w:tabs>
          <w:tab w:val="left" w:pos="489"/>
        </w:tabs>
        <w:ind w:right="140" w:firstLine="0"/>
        <w:jc w:val="both"/>
        <w:rPr>
          <w:b/>
          <w:sz w:val="24"/>
        </w:rPr>
      </w:pPr>
      <w:r>
        <w:rPr>
          <w:b/>
          <w:sz w:val="24"/>
        </w:rPr>
        <w:t>Жим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штанги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лѐжа</w:t>
      </w:r>
      <w:proofErr w:type="spellEnd"/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Становая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тяга,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Военный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жим, </w:t>
      </w:r>
      <w:proofErr w:type="spellStart"/>
      <w:r>
        <w:rPr>
          <w:b/>
          <w:sz w:val="24"/>
        </w:rPr>
        <w:t>Пауэрспорт</w:t>
      </w:r>
      <w:proofErr w:type="spellEnd"/>
      <w:r>
        <w:rPr>
          <w:b/>
          <w:sz w:val="24"/>
        </w:rPr>
        <w:t xml:space="preserve">, Жим штанги стоя, </w:t>
      </w:r>
      <w:proofErr w:type="spellStart"/>
      <w:r>
        <w:rPr>
          <w:b/>
          <w:sz w:val="24"/>
        </w:rPr>
        <w:t>Бицепсовое</w:t>
      </w:r>
      <w:proofErr w:type="spellEnd"/>
      <w:r>
        <w:rPr>
          <w:b/>
          <w:sz w:val="24"/>
        </w:rPr>
        <w:t xml:space="preserve"> троеборье, </w:t>
      </w:r>
      <w:proofErr w:type="spellStart"/>
      <w:r>
        <w:rPr>
          <w:b/>
          <w:sz w:val="24"/>
        </w:rPr>
        <w:t>Бицепсовое</w:t>
      </w:r>
      <w:proofErr w:type="spellEnd"/>
      <w:r>
        <w:rPr>
          <w:b/>
          <w:sz w:val="24"/>
        </w:rPr>
        <w:t xml:space="preserve"> двоеборье, Классический подъем штанги на бицепс, Строгий подъем штанги на бицепс, Подъем на бицепс </w:t>
      </w:r>
      <w:proofErr w:type="spellStart"/>
      <w:r>
        <w:rPr>
          <w:b/>
          <w:sz w:val="24"/>
        </w:rPr>
        <w:t>Апполон</w:t>
      </w:r>
      <w:proofErr w:type="spellEnd"/>
      <w:r>
        <w:rPr>
          <w:b/>
          <w:sz w:val="24"/>
        </w:rPr>
        <w:t xml:space="preserve"> Аксель – версии ЛЮБИТЕЛИ и ПРО:</w:t>
      </w:r>
    </w:p>
    <w:p w14:paraId="0B0A60F7" w14:textId="77777777" w:rsidR="00FF3ED0" w:rsidRDefault="00E7015A">
      <w:pPr>
        <w:pStyle w:val="af9"/>
        <w:ind w:left="200"/>
      </w:pPr>
      <w:r>
        <w:t>определяется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формуле</w:t>
      </w:r>
      <w:r>
        <w:rPr>
          <w:spacing w:val="-15"/>
        </w:rPr>
        <w:t xml:space="preserve"> </w:t>
      </w:r>
      <w:r>
        <w:t>Шварца</w:t>
      </w:r>
      <w:r>
        <w:rPr>
          <w:spacing w:val="-14"/>
        </w:rPr>
        <w:t xml:space="preserve"> </w:t>
      </w:r>
      <w:r>
        <w:t>(мужчины)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Малоуна</w:t>
      </w:r>
      <w:proofErr w:type="spellEnd"/>
      <w:r>
        <w:rPr>
          <w:spacing w:val="-15"/>
        </w:rPr>
        <w:t xml:space="preserve"> </w:t>
      </w:r>
      <w:r>
        <w:t>(женщины)</w:t>
      </w:r>
      <w:r>
        <w:rPr>
          <w:spacing w:val="-14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групп:</w:t>
      </w:r>
    </w:p>
    <w:p w14:paraId="2836AA64" w14:textId="77777777" w:rsidR="00FF3ED0" w:rsidRDefault="00E7015A">
      <w:pPr>
        <w:pStyle w:val="afa"/>
        <w:numPr>
          <w:ilvl w:val="2"/>
          <w:numId w:val="10"/>
        </w:numPr>
        <w:tabs>
          <w:tab w:val="left" w:pos="279"/>
        </w:tabs>
        <w:spacing w:before="3" w:line="275" w:lineRule="exact"/>
        <w:ind w:left="279" w:hanging="139"/>
        <w:rPr>
          <w:sz w:val="24"/>
        </w:rPr>
      </w:pPr>
      <w:r>
        <w:rPr>
          <w:sz w:val="24"/>
        </w:rPr>
        <w:t>спортсмены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0-19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(среди</w:t>
      </w:r>
      <w:r>
        <w:rPr>
          <w:spacing w:val="-2"/>
          <w:sz w:val="24"/>
        </w:rPr>
        <w:t xml:space="preserve"> юношей);</w:t>
      </w:r>
    </w:p>
    <w:p w14:paraId="54337CD1" w14:textId="77777777" w:rsidR="00FF3ED0" w:rsidRDefault="00E7015A">
      <w:pPr>
        <w:pStyle w:val="afa"/>
        <w:numPr>
          <w:ilvl w:val="2"/>
          <w:numId w:val="10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z w:val="24"/>
        </w:rPr>
        <w:t>спортсмены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20-23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(среди</w:t>
      </w:r>
      <w:r>
        <w:rPr>
          <w:spacing w:val="-2"/>
          <w:sz w:val="24"/>
        </w:rPr>
        <w:t xml:space="preserve"> юниоров);</w:t>
      </w:r>
    </w:p>
    <w:p w14:paraId="56484A7F" w14:textId="77777777" w:rsidR="00FF3ED0" w:rsidRDefault="00E7015A">
      <w:pPr>
        <w:pStyle w:val="afa"/>
        <w:numPr>
          <w:ilvl w:val="2"/>
          <w:numId w:val="10"/>
        </w:numPr>
        <w:tabs>
          <w:tab w:val="left" w:pos="279"/>
        </w:tabs>
        <w:spacing w:before="2" w:line="275" w:lineRule="exact"/>
        <w:ind w:left="279" w:hanging="139"/>
        <w:rPr>
          <w:sz w:val="24"/>
        </w:rPr>
      </w:pPr>
      <w:r>
        <w:rPr>
          <w:sz w:val="24"/>
        </w:rPr>
        <w:t>спортсмены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24-39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группы);</w:t>
      </w:r>
    </w:p>
    <w:p w14:paraId="2E5ECB8B" w14:textId="77777777" w:rsidR="00FF3ED0" w:rsidRDefault="00E7015A">
      <w:pPr>
        <w:pStyle w:val="afa"/>
        <w:numPr>
          <w:ilvl w:val="2"/>
          <w:numId w:val="10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z w:val="24"/>
        </w:rPr>
        <w:t>спортсмены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(среди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ветеранов).</w:t>
      </w:r>
    </w:p>
    <w:p w14:paraId="05B3726F" w14:textId="77777777" w:rsidR="00FF3ED0" w:rsidRDefault="00FF3ED0">
      <w:pPr>
        <w:pStyle w:val="af9"/>
        <w:ind w:left="0"/>
      </w:pPr>
    </w:p>
    <w:p w14:paraId="5039C51F" w14:textId="77777777" w:rsidR="00FF3ED0" w:rsidRDefault="00E7015A">
      <w:pPr>
        <w:pStyle w:val="2"/>
        <w:jc w:val="left"/>
      </w:pPr>
      <w:r>
        <w:t>8.2.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жим,</w:t>
      </w:r>
      <w:r>
        <w:rPr>
          <w:spacing w:val="-2"/>
        </w:rPr>
        <w:t xml:space="preserve"> </w:t>
      </w:r>
      <w:r>
        <w:t>Военный</w:t>
      </w:r>
      <w:r>
        <w:rPr>
          <w:spacing w:val="-2"/>
        </w:rPr>
        <w:t xml:space="preserve"> </w:t>
      </w:r>
      <w:r>
        <w:t>жим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многоповторный</w:t>
      </w:r>
      <w:proofErr w:type="spellEnd"/>
    </w:p>
    <w:p w14:paraId="534C03F6" w14:textId="77777777" w:rsidR="00FF3ED0" w:rsidRDefault="00E7015A">
      <w:pPr>
        <w:pStyle w:val="af9"/>
        <w:spacing w:before="3"/>
      </w:pPr>
      <w:r>
        <w:t>Абсолютное</w:t>
      </w:r>
      <w:r>
        <w:rPr>
          <w:spacing w:val="-15"/>
        </w:rPr>
        <w:t xml:space="preserve"> </w:t>
      </w:r>
      <w:r>
        <w:t>первенство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«коэффициенту</w:t>
      </w:r>
      <w:r>
        <w:rPr>
          <w:spacing w:val="-11"/>
        </w:rPr>
        <w:t xml:space="preserve"> </w:t>
      </w:r>
      <w:r>
        <w:rPr>
          <w:spacing w:val="-2"/>
        </w:rPr>
        <w:t>НАП».</w:t>
      </w:r>
    </w:p>
    <w:p w14:paraId="2640DC12" w14:textId="77777777" w:rsidR="00FF3ED0" w:rsidRDefault="00E7015A">
      <w:pPr>
        <w:pStyle w:val="2"/>
        <w:spacing w:before="276" w:line="275" w:lineRule="exact"/>
        <w:jc w:val="left"/>
      </w:pPr>
      <w:r>
        <w:t>8.3.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жим,</w:t>
      </w:r>
      <w:r>
        <w:rPr>
          <w:spacing w:val="-6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становая</w:t>
      </w:r>
      <w:r>
        <w:rPr>
          <w:spacing w:val="-6"/>
        </w:rPr>
        <w:t xml:space="preserve"> </w:t>
      </w:r>
      <w:r>
        <w:rPr>
          <w:spacing w:val="-4"/>
        </w:rPr>
        <w:t>тяга</w:t>
      </w:r>
    </w:p>
    <w:p w14:paraId="21476101" w14:textId="77777777" w:rsidR="00FF3ED0" w:rsidRDefault="00E7015A">
      <w:pPr>
        <w:pStyle w:val="af9"/>
        <w:spacing w:line="275" w:lineRule="exact"/>
      </w:pPr>
      <w:r>
        <w:t>Абсолютное</w:t>
      </w:r>
      <w:r>
        <w:rPr>
          <w:spacing w:val="-12"/>
        </w:rPr>
        <w:t xml:space="preserve"> </w:t>
      </w:r>
      <w:r>
        <w:t>первенство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подсчитывается.</w:t>
      </w:r>
    </w:p>
    <w:p w14:paraId="4A611B42" w14:textId="77777777" w:rsidR="00FF3ED0" w:rsidRDefault="00FF3ED0">
      <w:pPr>
        <w:pStyle w:val="af9"/>
        <w:ind w:left="0"/>
      </w:pPr>
    </w:p>
    <w:p w14:paraId="0A5FA027" w14:textId="77777777" w:rsidR="00FF3ED0" w:rsidRDefault="00E7015A">
      <w:pPr>
        <w:pStyle w:val="2"/>
        <w:ind w:right="140"/>
      </w:pPr>
      <w:r>
        <w:t xml:space="preserve">В случае, если в отдельной группе каждого отдельного дивизиона примут участие </w:t>
      </w:r>
      <w:r>
        <w:rPr>
          <w:color w:val="FF0000"/>
        </w:rPr>
        <w:t xml:space="preserve">МЕНЕЕ ВОСЬМИ </w:t>
      </w:r>
      <w:r>
        <w:t xml:space="preserve">спортсменов, награждение победителей абсолютного первенства в данной группе </w:t>
      </w:r>
      <w:r>
        <w:rPr>
          <w:color w:val="FF0000"/>
        </w:rPr>
        <w:t>НЕ ГАРАНТИРУЕТСЯ</w:t>
      </w:r>
      <w:r>
        <w:t>.</w:t>
      </w:r>
    </w:p>
    <w:p w14:paraId="118F9E3C" w14:textId="77777777" w:rsidR="00FF3ED0" w:rsidRDefault="00FF3ED0">
      <w:pPr>
        <w:pStyle w:val="af9"/>
        <w:ind w:left="0"/>
        <w:rPr>
          <w:b/>
        </w:rPr>
      </w:pPr>
    </w:p>
    <w:p w14:paraId="4DB621C3" w14:textId="77777777" w:rsidR="00FF3ED0" w:rsidRDefault="00E7015A">
      <w:pPr>
        <w:pStyle w:val="afa"/>
        <w:numPr>
          <w:ilvl w:val="0"/>
          <w:numId w:val="10"/>
        </w:numPr>
        <w:tabs>
          <w:tab w:val="left" w:pos="380"/>
        </w:tabs>
        <w:rPr>
          <w:b/>
          <w:sz w:val="24"/>
        </w:rPr>
      </w:pPr>
      <w:r>
        <w:rPr>
          <w:b/>
          <w:sz w:val="24"/>
          <w:u w:val="single"/>
        </w:rPr>
        <w:t>Заявки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 xml:space="preserve">участие </w:t>
      </w:r>
      <w:r>
        <w:rPr>
          <w:color w:val="000000" w:themeColor="text1"/>
        </w:rPr>
        <w:t>–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Предварительные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заявки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от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команд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спортсменов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  <w:spacing w:val="-2"/>
        </w:rPr>
        <w:t>ОБЯЗАТЕЛЬНЫ.</w:t>
      </w:r>
    </w:p>
    <w:p w14:paraId="5F3A17FF" w14:textId="77777777" w:rsidR="00FF3ED0" w:rsidRPr="003D201A" w:rsidRDefault="00E7015A">
      <w:pPr>
        <w:pStyle w:val="af9"/>
        <w:spacing w:before="2"/>
        <w:rPr>
          <w:color w:val="000000" w:themeColor="text1"/>
        </w:rPr>
      </w:pPr>
      <w:r>
        <w:rPr>
          <w:color w:val="000000" w:themeColor="text1"/>
        </w:rPr>
        <w:t xml:space="preserve">Заявки  подаются до 23:59 </w:t>
      </w:r>
      <w:r w:rsidR="008405C5">
        <w:rPr>
          <w:color w:val="000000" w:themeColor="text1"/>
        </w:rPr>
        <w:t>1</w:t>
      </w:r>
      <w:r w:rsidR="008405C5">
        <w:rPr>
          <w:color w:val="000000" w:themeColor="text1"/>
          <w:lang w:val="en-US"/>
        </w:rPr>
        <w:t>0</w:t>
      </w:r>
      <w:r>
        <w:rPr>
          <w:color w:val="000000" w:themeColor="text1"/>
        </w:rPr>
        <w:t>.</w:t>
      </w:r>
      <w:r w:rsidR="00D90DC2">
        <w:rPr>
          <w:color w:val="000000" w:themeColor="text1"/>
        </w:rPr>
        <w:t>10</w:t>
      </w:r>
      <w:r>
        <w:rPr>
          <w:color w:val="000000" w:themeColor="text1"/>
        </w:rPr>
        <w:t>.2025 г. включительно посредство</w:t>
      </w:r>
      <w:r w:rsidR="00D90DC2">
        <w:rPr>
          <w:color w:val="000000" w:themeColor="text1"/>
        </w:rPr>
        <w:t xml:space="preserve">м онлайн регистрационной формы: </w:t>
      </w:r>
      <w:r w:rsidR="00D90DC2" w:rsidRPr="00D90DC2">
        <w:rPr>
          <w:color w:val="000000" w:themeColor="text1"/>
        </w:rPr>
        <w:t>https://powertable.ru/api/hs/p/reg?nom=4129&amp;lg=</w:t>
      </w:r>
    </w:p>
    <w:p w14:paraId="52B76987" w14:textId="77777777" w:rsidR="00FF3ED0" w:rsidRPr="00791BB4" w:rsidRDefault="00FF3ED0">
      <w:pPr>
        <w:pStyle w:val="af9"/>
        <w:ind w:left="0"/>
        <w:rPr>
          <w:color w:val="000000" w:themeColor="text1"/>
        </w:rPr>
      </w:pPr>
    </w:p>
    <w:p w14:paraId="61583C5A" w14:textId="77777777" w:rsidR="00FF3ED0" w:rsidRDefault="00E7015A">
      <w:pPr>
        <w:pStyle w:val="af9"/>
        <w:spacing w:line="275" w:lineRule="exact"/>
        <w:jc w:val="both"/>
        <w:rPr>
          <w:color w:val="000000" w:themeColor="text1"/>
        </w:rPr>
      </w:pPr>
      <w:r>
        <w:rPr>
          <w:color w:val="000000" w:themeColor="text1"/>
        </w:rPr>
        <w:t>или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же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напрямую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одному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из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следующих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pacing w:val="-2"/>
        </w:rPr>
        <w:t>контактов:</w:t>
      </w:r>
    </w:p>
    <w:p w14:paraId="11104082" w14:textId="77777777" w:rsidR="00FF3ED0" w:rsidRDefault="00E7015A">
      <w:pPr>
        <w:pStyle w:val="af9"/>
        <w:spacing w:line="242" w:lineRule="auto"/>
        <w:ind w:right="3538"/>
        <w:rPr>
          <w:color w:val="000000" w:themeColor="text1"/>
        </w:rPr>
      </w:pPr>
      <w:r>
        <w:rPr>
          <w:color w:val="000000" w:themeColor="text1"/>
        </w:rPr>
        <w:t>ВК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(</w:t>
      </w:r>
      <w:proofErr w:type="gramStart"/>
      <w:r>
        <w:rPr>
          <w:color w:val="000000" w:themeColor="text1"/>
          <w:u w:val="single"/>
        </w:rPr>
        <w:t>https://vk.com/napkamensk</w:t>
      </w:r>
      <w:r>
        <w:rPr>
          <w:color w:val="000000" w:themeColor="text1"/>
        </w:rPr>
        <w:t xml:space="preserve"> )</w:t>
      </w:r>
      <w:proofErr w:type="gramEnd"/>
      <w:r>
        <w:rPr>
          <w:color w:val="000000" w:themeColor="text1"/>
          <w:spacing w:val="-15"/>
        </w:rPr>
        <w:t xml:space="preserve"> </w:t>
      </w:r>
    </w:p>
    <w:p w14:paraId="37877FB6" w14:textId="77777777" w:rsidR="00FF3ED0" w:rsidRDefault="00E7015A">
      <w:pPr>
        <w:pStyle w:val="af9"/>
        <w:spacing w:line="242" w:lineRule="auto"/>
        <w:ind w:right="3538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email</w:t>
      </w:r>
      <w:proofErr w:type="spellEnd"/>
      <w:r>
        <w:rPr>
          <w:color w:val="000000" w:themeColor="text1"/>
        </w:rPr>
        <w:t xml:space="preserve"> (</w:t>
      </w:r>
      <w:hyperlink r:id="rId7" w:tooltip="http://napkamensk@yandex.ru" w:history="1">
        <w:r>
          <w:rPr>
            <w:rStyle w:val="af0"/>
            <w:color w:val="000000" w:themeColor="text1"/>
          </w:rPr>
          <w:t>napkamensk@yandex.ru</w:t>
        </w:r>
      </w:hyperlink>
      <w:r>
        <w:rPr>
          <w:color w:val="000000" w:themeColor="text1"/>
        </w:rPr>
        <w:t xml:space="preserve"> ) </w:t>
      </w:r>
    </w:p>
    <w:p w14:paraId="643B43B4" w14:textId="77777777" w:rsidR="00FF3ED0" w:rsidRDefault="00E7015A">
      <w:pPr>
        <w:pStyle w:val="af9"/>
        <w:spacing w:line="242" w:lineRule="auto"/>
        <w:ind w:right="3538"/>
        <w:rPr>
          <w:color w:val="FF0000"/>
        </w:rPr>
      </w:pPr>
      <w:r>
        <w:rPr>
          <w:color w:val="FF0000"/>
          <w:spacing w:val="-7"/>
        </w:rPr>
        <w:t xml:space="preserve"> </w:t>
      </w:r>
      <w:r>
        <w:rPr>
          <w:color w:val="FF0000"/>
        </w:rPr>
        <w:t>взносы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подаются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взвешивании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подлежат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возврату.</w:t>
      </w:r>
    </w:p>
    <w:p w14:paraId="50A14162" w14:textId="77777777" w:rsidR="00FF3ED0" w:rsidRDefault="00E7015A">
      <w:pPr>
        <w:pStyle w:val="2"/>
        <w:numPr>
          <w:ilvl w:val="0"/>
          <w:numId w:val="10"/>
        </w:numPr>
        <w:tabs>
          <w:tab w:val="left" w:pos="560"/>
        </w:tabs>
        <w:spacing w:before="272" w:line="275" w:lineRule="exact"/>
        <w:ind w:left="560" w:hanging="420"/>
        <w:jc w:val="both"/>
        <w:rPr>
          <w:color w:val="000000" w:themeColor="text1"/>
        </w:rPr>
      </w:pPr>
      <w:r>
        <w:rPr>
          <w:color w:val="000000" w:themeColor="text1"/>
          <w:spacing w:val="-2"/>
          <w:u w:val="single"/>
        </w:rPr>
        <w:t>Судейство.</w:t>
      </w:r>
    </w:p>
    <w:p w14:paraId="55562325" w14:textId="77777777" w:rsidR="00FF3ED0" w:rsidRDefault="00E7015A">
      <w:pPr>
        <w:pStyle w:val="afa"/>
        <w:numPr>
          <w:ilvl w:val="0"/>
          <w:numId w:val="6"/>
        </w:numPr>
        <w:tabs>
          <w:tab w:val="left" w:pos="320"/>
        </w:tabs>
        <w:spacing w:line="275" w:lineRule="exact"/>
        <w:ind w:left="320"/>
        <w:jc w:val="both"/>
        <w:rPr>
          <w:sz w:val="24"/>
        </w:rPr>
      </w:pPr>
      <w:r>
        <w:rPr>
          <w:sz w:val="24"/>
        </w:rPr>
        <w:t>Соревнования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АНО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«НАП»;</w:t>
      </w:r>
    </w:p>
    <w:p w14:paraId="648F1469" w14:textId="77777777" w:rsidR="00FF3ED0" w:rsidRDefault="00E7015A">
      <w:pPr>
        <w:pStyle w:val="afa"/>
        <w:numPr>
          <w:ilvl w:val="0"/>
          <w:numId w:val="6"/>
        </w:numPr>
        <w:tabs>
          <w:tab w:val="left" w:pos="316"/>
        </w:tabs>
        <w:spacing w:before="2"/>
        <w:ind w:right="140" w:firstLine="0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судью.</w:t>
      </w:r>
      <w:r>
        <w:rPr>
          <w:spacing w:val="-15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5"/>
          <w:sz w:val="24"/>
        </w:rPr>
        <w:t xml:space="preserve"> </w:t>
      </w:r>
      <w:r>
        <w:rPr>
          <w:sz w:val="24"/>
        </w:rPr>
        <w:t>одежду (белая</w:t>
      </w:r>
      <w:r>
        <w:rPr>
          <w:spacing w:val="-15"/>
          <w:sz w:val="24"/>
        </w:rPr>
        <w:t xml:space="preserve"> </w:t>
      </w:r>
      <w:r>
        <w:rPr>
          <w:sz w:val="24"/>
        </w:rPr>
        <w:t>рубашка,</w:t>
      </w:r>
      <w:r>
        <w:rPr>
          <w:spacing w:val="-15"/>
          <w:sz w:val="24"/>
        </w:rPr>
        <w:t xml:space="preserve"> </w:t>
      </w:r>
      <w:r>
        <w:rPr>
          <w:sz w:val="24"/>
        </w:rPr>
        <w:t>тёмные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серые</w:t>
      </w:r>
      <w:r>
        <w:rPr>
          <w:spacing w:val="-15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15"/>
          <w:sz w:val="24"/>
        </w:rPr>
        <w:t xml:space="preserve"> </w:t>
      </w:r>
      <w:r>
        <w:rPr>
          <w:sz w:val="24"/>
        </w:rPr>
        <w:t>галстук,</w:t>
      </w:r>
      <w:r>
        <w:rPr>
          <w:spacing w:val="-15"/>
          <w:sz w:val="24"/>
        </w:rPr>
        <w:t xml:space="preserve"> </w:t>
      </w:r>
      <w:r>
        <w:rPr>
          <w:sz w:val="24"/>
        </w:rPr>
        <w:t>судейский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бэйдж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судейское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удостоверение со вкладышем) и соответствующую судейскую квалификацию.</w:t>
      </w:r>
    </w:p>
    <w:p w14:paraId="600EF568" w14:textId="77777777" w:rsidR="00FF3ED0" w:rsidRDefault="00FF3ED0">
      <w:pPr>
        <w:pStyle w:val="af9"/>
        <w:spacing w:before="274"/>
        <w:ind w:left="0"/>
      </w:pPr>
    </w:p>
    <w:p w14:paraId="38E97AE3" w14:textId="77777777" w:rsidR="00FF3ED0" w:rsidRDefault="00E7015A">
      <w:pPr>
        <w:pStyle w:val="2"/>
        <w:numPr>
          <w:ilvl w:val="0"/>
          <w:numId w:val="10"/>
        </w:numPr>
        <w:tabs>
          <w:tab w:val="left" w:pos="486"/>
        </w:tabs>
        <w:ind w:left="486" w:hanging="346"/>
      </w:pPr>
      <w:r>
        <w:t>Присвоение</w:t>
      </w:r>
      <w:r>
        <w:rPr>
          <w:spacing w:val="-5"/>
        </w:rPr>
        <w:t xml:space="preserve"> </w:t>
      </w:r>
      <w:r>
        <w:t>разрядов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званий.</w:t>
      </w:r>
    </w:p>
    <w:p w14:paraId="701C23B7" w14:textId="77777777" w:rsidR="00FF3ED0" w:rsidRDefault="00E7015A">
      <w:pPr>
        <w:pStyle w:val="afa"/>
        <w:numPr>
          <w:ilvl w:val="0"/>
          <w:numId w:val="5"/>
        </w:numPr>
        <w:tabs>
          <w:tab w:val="left" w:pos="305"/>
        </w:tabs>
        <w:spacing w:before="5" w:line="237" w:lineRule="auto"/>
        <w:ind w:right="139" w:firstLine="0"/>
        <w:rPr>
          <w:sz w:val="24"/>
        </w:rPr>
      </w:pP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оформления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разрядной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книжки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фото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3х4см.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разрядная </w:t>
      </w:r>
      <w:r>
        <w:rPr>
          <w:sz w:val="24"/>
        </w:rPr>
        <w:t>книжка оформляется на месте проведения соревнований.</w:t>
      </w:r>
    </w:p>
    <w:p w14:paraId="029307BD" w14:textId="77777777" w:rsidR="00FF3ED0" w:rsidRDefault="00E7015A">
      <w:pPr>
        <w:pStyle w:val="afa"/>
        <w:numPr>
          <w:ilvl w:val="0"/>
          <w:numId w:val="5"/>
        </w:numPr>
        <w:tabs>
          <w:tab w:val="left" w:pos="317"/>
        </w:tabs>
        <w:spacing w:line="242" w:lineRule="auto"/>
        <w:ind w:right="140" w:firstLine="0"/>
        <w:rPr>
          <w:sz w:val="24"/>
        </w:rPr>
      </w:pP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присваиваются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№11, опубликованного на официальном сайте АНО «НАП».</w:t>
      </w:r>
    </w:p>
    <w:p w14:paraId="5D9C92A2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spacing w:before="270" w:line="275" w:lineRule="exact"/>
        <w:ind w:left="500" w:hanging="360"/>
        <w:jc w:val="both"/>
      </w:pPr>
      <w:r>
        <w:rPr>
          <w:spacing w:val="-2"/>
          <w:u w:val="single"/>
        </w:rPr>
        <w:t>Допинг-контроль:</w:t>
      </w:r>
    </w:p>
    <w:p w14:paraId="5AB23ACD" w14:textId="77777777" w:rsidR="00FF3ED0" w:rsidRDefault="00E7015A">
      <w:pPr>
        <w:pStyle w:val="afa"/>
        <w:numPr>
          <w:ilvl w:val="0"/>
          <w:numId w:val="4"/>
        </w:numPr>
        <w:tabs>
          <w:tab w:val="left" w:pos="321"/>
        </w:tabs>
        <w:ind w:right="14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4"/>
          <w:sz w:val="24"/>
        </w:rPr>
        <w:t xml:space="preserve"> </w:t>
      </w:r>
      <w:r>
        <w:rPr>
          <w:sz w:val="24"/>
        </w:rPr>
        <w:t>дивизиона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ЛЮБИТЕЛИ ОБЯЗАН явиться к кабинету по забору проб, с табличкой «Допинг-контроль», для ознакомления со списком спортсменов, подлежащих проверке на запрещённые препараты, который будет размещён на информационном стенде возле кабинета регистрации.</w:t>
      </w:r>
    </w:p>
    <w:p w14:paraId="0286B52D" w14:textId="77777777" w:rsidR="00FF3ED0" w:rsidRDefault="00E7015A">
      <w:pPr>
        <w:pStyle w:val="afa"/>
        <w:numPr>
          <w:ilvl w:val="0"/>
          <w:numId w:val="4"/>
        </w:numPr>
        <w:tabs>
          <w:tab w:val="left" w:pos="379"/>
        </w:tabs>
        <w:ind w:right="140" w:firstLine="0"/>
        <w:jc w:val="both"/>
        <w:rPr>
          <w:sz w:val="24"/>
        </w:rPr>
      </w:pPr>
      <w:r>
        <w:rPr>
          <w:sz w:val="24"/>
        </w:rPr>
        <w:t>В случае обнаружения своей фамилии, имени и отчества в данном списке, спортсмен ОБЯЗАН НЕЗАМЕДЛИТЕЛЬНО, в порядке живой очереди, пройти в этот кабинет, для последующей сдачи анализов на допинг.</w:t>
      </w:r>
    </w:p>
    <w:p w14:paraId="04E125A4" w14:textId="77777777" w:rsidR="00FF3ED0" w:rsidRDefault="00E7015A">
      <w:pPr>
        <w:pStyle w:val="afa"/>
        <w:numPr>
          <w:ilvl w:val="0"/>
          <w:numId w:val="4"/>
        </w:numPr>
        <w:tabs>
          <w:tab w:val="left" w:pos="338"/>
        </w:tabs>
        <w:spacing w:before="4" w:line="237" w:lineRule="auto"/>
        <w:ind w:right="140" w:firstLine="0"/>
        <w:jc w:val="both"/>
        <w:rPr>
          <w:sz w:val="24"/>
        </w:rPr>
      </w:pPr>
      <w:r>
        <w:rPr>
          <w:sz w:val="24"/>
        </w:rPr>
        <w:t>Сдача анализов производится в присутствии офицера по забору проб, при его постоянном визуальном контроле.</w:t>
      </w:r>
    </w:p>
    <w:p w14:paraId="4C6DB116" w14:textId="77777777" w:rsidR="00FF3ED0" w:rsidRDefault="00E7015A">
      <w:pPr>
        <w:pStyle w:val="afa"/>
        <w:numPr>
          <w:ilvl w:val="0"/>
          <w:numId w:val="4"/>
        </w:numPr>
        <w:tabs>
          <w:tab w:val="left" w:pos="356"/>
        </w:tabs>
        <w:spacing w:before="3"/>
        <w:ind w:right="140" w:firstLine="0"/>
        <w:jc w:val="both"/>
        <w:rPr>
          <w:sz w:val="24"/>
        </w:rPr>
      </w:pPr>
      <w:r>
        <w:rPr>
          <w:sz w:val="24"/>
        </w:rPr>
        <w:t>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анализов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допинг-контроль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и,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5"/>
          <w:sz w:val="24"/>
        </w:rPr>
        <w:t xml:space="preserve"> </w:t>
      </w:r>
      <w:r>
        <w:rPr>
          <w:sz w:val="24"/>
        </w:rPr>
        <w:t>влечёт за собой дисквалификацию спортсмена.</w:t>
      </w:r>
    </w:p>
    <w:p w14:paraId="272F85C8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spacing w:before="273" w:line="275" w:lineRule="exact"/>
        <w:ind w:left="500" w:hanging="360"/>
        <w:jc w:val="both"/>
      </w:pPr>
      <w:r>
        <w:rPr>
          <w:spacing w:val="-2"/>
          <w:u w:val="single"/>
        </w:rPr>
        <w:t>Награждение:</w:t>
      </w:r>
    </w:p>
    <w:p w14:paraId="652C0A51" w14:textId="77777777" w:rsidR="00FF3ED0" w:rsidRDefault="00E7015A">
      <w:pPr>
        <w:pStyle w:val="afa"/>
        <w:numPr>
          <w:ilvl w:val="0"/>
          <w:numId w:val="3"/>
        </w:numPr>
        <w:tabs>
          <w:tab w:val="left" w:pos="395"/>
        </w:tabs>
        <w:ind w:right="140" w:firstLine="0"/>
        <w:jc w:val="both"/>
        <w:rPr>
          <w:sz w:val="24"/>
        </w:rPr>
      </w:pPr>
      <w:r>
        <w:rPr>
          <w:sz w:val="24"/>
        </w:rPr>
        <w:t>Спортсмены, занявшие первые три места в каждой весовой и возрастной категории, награждаются эксклюзивными медалями и дипломами. Победители абсолютного первенства награждаются медалями, либо кубками.</w:t>
      </w:r>
    </w:p>
    <w:p w14:paraId="6594BC43" w14:textId="77777777" w:rsidR="00FF3ED0" w:rsidRDefault="00E7015A">
      <w:pPr>
        <w:pStyle w:val="afa"/>
        <w:numPr>
          <w:ilvl w:val="0"/>
          <w:numId w:val="3"/>
        </w:numPr>
        <w:tabs>
          <w:tab w:val="left" w:pos="336"/>
        </w:tabs>
        <w:spacing w:before="3" w:line="237" w:lineRule="auto"/>
        <w:ind w:right="139" w:firstLine="0"/>
        <w:jc w:val="both"/>
        <w:rPr>
          <w:sz w:val="24"/>
        </w:rPr>
      </w:pPr>
      <w:r>
        <w:rPr>
          <w:sz w:val="24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16073354" w14:textId="77777777" w:rsidR="00FF3ED0" w:rsidRDefault="00FF3ED0">
      <w:pPr>
        <w:pStyle w:val="af9"/>
        <w:spacing w:before="1"/>
        <w:ind w:left="0"/>
      </w:pPr>
    </w:p>
    <w:p w14:paraId="2D48E0F4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ind w:left="500" w:hanging="360"/>
        <w:jc w:val="both"/>
      </w:pPr>
      <w:r>
        <w:rPr>
          <w:spacing w:val="-2"/>
          <w:u w:val="single"/>
        </w:rPr>
        <w:t>Финансирование:</w:t>
      </w:r>
    </w:p>
    <w:p w14:paraId="5FEAB666" w14:textId="77777777" w:rsidR="00FF3ED0" w:rsidRDefault="00E7015A">
      <w:pPr>
        <w:pStyle w:val="af9"/>
        <w:spacing w:before="5" w:line="237" w:lineRule="auto"/>
        <w:ind w:right="140"/>
        <w:jc w:val="both"/>
      </w:pPr>
      <w:r>
        <w:t>– Расходы по командированию, размещению и питанию участников, тренеров, судей и зрителей несут командирующие организации.</w:t>
      </w:r>
    </w:p>
    <w:p w14:paraId="4A644504" w14:textId="77777777" w:rsidR="00FF3ED0" w:rsidRDefault="00FF3ED0">
      <w:pPr>
        <w:pStyle w:val="af9"/>
        <w:spacing w:before="1"/>
        <w:ind w:left="0"/>
      </w:pPr>
    </w:p>
    <w:p w14:paraId="03B87BC1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ind w:left="500" w:hanging="360"/>
        <w:jc w:val="both"/>
      </w:pPr>
      <w:r>
        <w:rPr>
          <w:u w:val="single"/>
        </w:rPr>
        <w:t>Договор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участие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соревнованиях:</w:t>
      </w:r>
    </w:p>
    <w:p w14:paraId="577051A9" w14:textId="77777777" w:rsidR="00FF3ED0" w:rsidRDefault="00E7015A">
      <w:pPr>
        <w:pStyle w:val="afa"/>
        <w:numPr>
          <w:ilvl w:val="0"/>
          <w:numId w:val="2"/>
        </w:numPr>
        <w:tabs>
          <w:tab w:val="left" w:pos="316"/>
        </w:tabs>
        <w:spacing w:before="2"/>
        <w:ind w:right="139" w:firstLine="0"/>
        <w:jc w:val="both"/>
        <w:rPr>
          <w:sz w:val="24"/>
        </w:rPr>
      </w:pPr>
      <w:r>
        <w:rPr>
          <w:sz w:val="24"/>
        </w:rPr>
        <w:t>Проходя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14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14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АНО «НАП», принятых до начала данных соревнований и опубликованных на официальном сайте АНО «НАП» (</w:t>
      </w:r>
      <w:hyperlink r:id="rId8" w:tooltip="http://www/" w:history="1">
        <w:r>
          <w:rPr>
            <w:sz w:val="24"/>
          </w:rPr>
          <w:t>www.пауэрлифтинг-россия.рф),</w:t>
        </w:r>
      </w:hyperlink>
      <w:r>
        <w:rPr>
          <w:sz w:val="24"/>
        </w:rPr>
        <w:t xml:space="preserve"> в разделах «Документы ассоциации» и «Правила и </w:t>
      </w:r>
      <w:r>
        <w:rPr>
          <w:sz w:val="24"/>
        </w:rPr>
        <w:lastRenderedPageBreak/>
        <w:t>нормативы».</w:t>
      </w:r>
    </w:p>
    <w:p w14:paraId="0AF9A33A" w14:textId="77777777" w:rsidR="00FF3ED0" w:rsidRDefault="00E7015A">
      <w:pPr>
        <w:pStyle w:val="2"/>
        <w:numPr>
          <w:ilvl w:val="0"/>
          <w:numId w:val="2"/>
        </w:numPr>
        <w:tabs>
          <w:tab w:val="left" w:pos="320"/>
        </w:tabs>
        <w:spacing w:before="274"/>
        <w:ind w:left="320" w:hanging="180"/>
      </w:pPr>
      <w:r>
        <w:t>Также</w:t>
      </w:r>
      <w:r>
        <w:rPr>
          <w:spacing w:val="-15"/>
        </w:rPr>
        <w:t xml:space="preserve"> </w:t>
      </w:r>
      <w:r>
        <w:t>спортсмен</w:t>
      </w:r>
      <w:r>
        <w:rPr>
          <w:spacing w:val="-12"/>
        </w:rPr>
        <w:t xml:space="preserve"> </w:t>
      </w:r>
      <w:r>
        <w:t>безоговорочно</w:t>
      </w:r>
      <w:r>
        <w:rPr>
          <w:spacing w:val="-12"/>
        </w:rPr>
        <w:t xml:space="preserve"> </w:t>
      </w:r>
      <w:r>
        <w:t>соглашается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следующими</w:t>
      </w:r>
      <w:r>
        <w:rPr>
          <w:spacing w:val="-12"/>
        </w:rPr>
        <w:t xml:space="preserve"> </w:t>
      </w:r>
      <w:r>
        <w:rPr>
          <w:spacing w:val="-2"/>
        </w:rPr>
        <w:t>условиями:</w:t>
      </w:r>
    </w:p>
    <w:p w14:paraId="25F7B1F4" w14:textId="77777777" w:rsidR="00FF3ED0" w:rsidRDefault="00E7015A">
      <w:pPr>
        <w:pStyle w:val="afa"/>
        <w:numPr>
          <w:ilvl w:val="0"/>
          <w:numId w:val="1"/>
        </w:numPr>
        <w:tabs>
          <w:tab w:val="left" w:pos="501"/>
        </w:tabs>
        <w:spacing w:before="2"/>
        <w:ind w:right="140" w:firstLine="0"/>
        <w:jc w:val="both"/>
        <w:rPr>
          <w:sz w:val="24"/>
        </w:rPr>
      </w:pPr>
      <w:r>
        <w:rPr>
          <w:sz w:val="24"/>
        </w:rPr>
        <w:t>Принимая участие в соревнованиях, спортсмен признаёт, что от него потребуется максимальное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риск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 травмы, либо увечья. Спортсмен принимает на себя все риски, связанные с этим, и несёт всю 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-1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ему,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ему,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он может получить.</w:t>
      </w:r>
    </w:p>
    <w:p w14:paraId="2A7294DD" w14:textId="77777777" w:rsidR="00FF3ED0" w:rsidRDefault="00E7015A">
      <w:pPr>
        <w:pStyle w:val="afa"/>
        <w:numPr>
          <w:ilvl w:val="0"/>
          <w:numId w:val="1"/>
        </w:numPr>
        <w:tabs>
          <w:tab w:val="left" w:pos="395"/>
        </w:tabs>
        <w:ind w:right="140" w:firstLine="0"/>
        <w:jc w:val="both"/>
        <w:rPr>
          <w:sz w:val="24"/>
        </w:rPr>
      </w:pPr>
      <w:r>
        <w:rPr>
          <w:sz w:val="24"/>
        </w:rPr>
        <w:t>Спортсмен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осознаёт,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 перед участием в соревнованиях, тем самым подтверждает самостоятельное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соревнованиях.</w:t>
      </w:r>
    </w:p>
    <w:p w14:paraId="08C5B71C" w14:textId="77777777" w:rsidR="00FF3ED0" w:rsidRDefault="00E7015A">
      <w:pPr>
        <w:pStyle w:val="afa"/>
        <w:numPr>
          <w:ilvl w:val="0"/>
          <w:numId w:val="1"/>
        </w:numPr>
        <w:tabs>
          <w:tab w:val="left" w:pos="486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Принимая участие в соревнованиях, спортсмен сознательно отказывается от любых претензий, в случае получения травмы или увечья на этом турнире, в отношении Организаторов турнира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240E51F7" w14:textId="77777777" w:rsidR="00FF3ED0" w:rsidRDefault="00E7015A">
      <w:pPr>
        <w:pStyle w:val="afa"/>
        <w:numPr>
          <w:ilvl w:val="0"/>
          <w:numId w:val="1"/>
        </w:numPr>
        <w:tabs>
          <w:tab w:val="left" w:pos="404"/>
        </w:tabs>
        <w:ind w:right="140" w:firstLine="0"/>
        <w:jc w:val="both"/>
        <w:rPr>
          <w:sz w:val="24"/>
        </w:rPr>
      </w:pPr>
      <w:r>
        <w:rPr>
          <w:sz w:val="24"/>
        </w:rPr>
        <w:t>Спортсмен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взносы,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погашения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 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атрибутики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 проведением спортивных мероприятий.</w:t>
      </w:r>
    </w:p>
    <w:p w14:paraId="546B2B53" w14:textId="77777777" w:rsidR="00FF3ED0" w:rsidRDefault="00E7015A">
      <w:pPr>
        <w:pStyle w:val="afa"/>
        <w:numPr>
          <w:ilvl w:val="0"/>
          <w:numId w:val="1"/>
        </w:numPr>
        <w:tabs>
          <w:tab w:val="left" w:pos="399"/>
        </w:tabs>
        <w:spacing w:line="275" w:lineRule="exact"/>
        <w:ind w:left="399" w:hanging="259"/>
        <w:jc w:val="both"/>
        <w:rPr>
          <w:sz w:val="24"/>
        </w:rPr>
      </w:pPr>
      <w:r>
        <w:rPr>
          <w:sz w:val="24"/>
        </w:rPr>
        <w:t>Спортсмен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ознакомился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содержание.</w:t>
      </w:r>
    </w:p>
    <w:p w14:paraId="2E69EAA4" w14:textId="77777777" w:rsidR="00FF3ED0" w:rsidRDefault="00E7015A">
      <w:pPr>
        <w:pStyle w:val="afa"/>
        <w:numPr>
          <w:ilvl w:val="0"/>
          <w:numId w:val="1"/>
        </w:numPr>
        <w:tabs>
          <w:tab w:val="left" w:pos="470"/>
        </w:tabs>
        <w:ind w:right="140" w:firstLine="0"/>
        <w:jc w:val="both"/>
        <w:rPr>
          <w:sz w:val="24"/>
        </w:rPr>
      </w:pPr>
      <w:r>
        <w:rPr>
          <w:sz w:val="24"/>
        </w:rPr>
        <w:t>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305B671A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spacing w:before="275"/>
        <w:ind w:left="500" w:hanging="360"/>
        <w:jc w:val="both"/>
      </w:pPr>
      <w:r>
        <w:rPr>
          <w:u w:val="single"/>
        </w:rPr>
        <w:t>Персональные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данные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участника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соревнований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(спортсмена).</w:t>
      </w:r>
    </w:p>
    <w:p w14:paraId="3D8F1BE6" w14:textId="77777777" w:rsidR="00FF3ED0" w:rsidRDefault="00FF3ED0">
      <w:pPr>
        <w:pStyle w:val="2"/>
        <w:sectPr w:rsidR="00FF3ED0">
          <w:pgSz w:w="11910" w:h="16840"/>
          <w:pgMar w:top="760" w:right="992" w:bottom="280" w:left="992" w:header="720" w:footer="720" w:gutter="0"/>
          <w:cols w:space="720"/>
          <w:docGrid w:linePitch="360"/>
        </w:sectPr>
      </w:pPr>
    </w:p>
    <w:p w14:paraId="362E1D06" w14:textId="77777777" w:rsidR="00FF3ED0" w:rsidRDefault="00E7015A">
      <w:pPr>
        <w:pStyle w:val="af9"/>
        <w:spacing w:before="68" w:line="242" w:lineRule="auto"/>
      </w:pPr>
      <w:r>
        <w:lastRenderedPageBreak/>
        <w:t>Персональные</w:t>
      </w:r>
      <w:r>
        <w:rPr>
          <w:spacing w:val="80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подлежат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требованиями Закона № 152-ФЗ «О персональных данных».</w:t>
      </w:r>
    </w:p>
    <w:p w14:paraId="221C3A2F" w14:textId="77777777" w:rsidR="00FF3ED0" w:rsidRDefault="00E7015A">
      <w:pPr>
        <w:pStyle w:val="af9"/>
        <w:spacing w:line="242" w:lineRule="auto"/>
      </w:pPr>
      <w:r>
        <w:rPr>
          <w:spacing w:val="-2"/>
        </w:rPr>
        <w:t>Письменное</w:t>
      </w:r>
      <w:r>
        <w:rPr>
          <w:spacing w:val="-7"/>
        </w:rPr>
        <w:t xml:space="preserve"> </w:t>
      </w:r>
      <w:r>
        <w:rPr>
          <w:spacing w:val="-2"/>
        </w:rPr>
        <w:t>согласие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обработку</w:t>
      </w:r>
      <w:r>
        <w:rPr>
          <w:spacing w:val="-5"/>
        </w:rPr>
        <w:t xml:space="preserve"> </w:t>
      </w:r>
      <w:r>
        <w:rPr>
          <w:spacing w:val="-2"/>
        </w:rPr>
        <w:t>его</w:t>
      </w:r>
      <w:r>
        <w:rPr>
          <w:spacing w:val="-5"/>
        </w:rPr>
        <w:t xml:space="preserve"> </w:t>
      </w:r>
      <w:r>
        <w:rPr>
          <w:spacing w:val="-2"/>
        </w:rP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  <w:r>
        <w:rPr>
          <w:spacing w:val="-5"/>
        </w:rPr>
        <w:t xml:space="preserve"> </w:t>
      </w:r>
      <w:r>
        <w:rPr>
          <w:spacing w:val="-2"/>
        </w:rPr>
        <w:t>даётся</w:t>
      </w:r>
      <w:r>
        <w:rPr>
          <w:spacing w:val="-5"/>
        </w:rPr>
        <w:t xml:space="preserve"> </w:t>
      </w:r>
      <w:r>
        <w:rPr>
          <w:spacing w:val="-2"/>
        </w:rPr>
        <w:t>участником</w:t>
      </w:r>
      <w:r>
        <w:rPr>
          <w:spacing w:val="-5"/>
        </w:rPr>
        <w:t xml:space="preserve"> </w:t>
      </w:r>
      <w:r>
        <w:rPr>
          <w:spacing w:val="-2"/>
        </w:rPr>
        <w:t xml:space="preserve">соревнований </w:t>
      </w:r>
      <w:r>
        <w:t>при подписании заявочной карточки в соответствии с п. 15 настоящего Положения.</w:t>
      </w:r>
    </w:p>
    <w:p w14:paraId="2FF0F019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spacing w:before="267" w:line="275" w:lineRule="exact"/>
        <w:ind w:left="500" w:hanging="360"/>
      </w:pPr>
      <w:r>
        <w:rPr>
          <w:u w:val="single"/>
        </w:rPr>
        <w:t>Контактная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информация:</w:t>
      </w:r>
    </w:p>
    <w:p w14:paraId="4937AC73" w14:textId="77777777" w:rsidR="00FF3ED0" w:rsidRDefault="00E7015A">
      <w:pPr>
        <w:spacing w:line="275" w:lineRule="exact"/>
        <w:ind w:left="140"/>
        <w:rPr>
          <w:b/>
          <w:sz w:val="24"/>
        </w:rPr>
      </w:pP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всем интересующим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Вас вопросам, касающимся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проведения </w:t>
      </w:r>
      <w:r>
        <w:rPr>
          <w:b/>
          <w:spacing w:val="-2"/>
          <w:sz w:val="24"/>
        </w:rPr>
        <w:t>Всероссийского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Чемпионата</w:t>
      </w:r>
    </w:p>
    <w:p w14:paraId="77DF888C" w14:textId="77777777" w:rsidR="00FF3ED0" w:rsidRDefault="00E7015A">
      <w:pPr>
        <w:spacing w:before="3" w:line="275" w:lineRule="exact"/>
        <w:ind w:left="140"/>
        <w:rPr>
          <w:sz w:val="24"/>
        </w:rPr>
      </w:pPr>
      <w:r>
        <w:rPr>
          <w:b/>
          <w:sz w:val="24"/>
        </w:rPr>
        <w:t>«Коррида VI</w:t>
      </w:r>
      <w:r w:rsidR="003033B5">
        <w:rPr>
          <w:b/>
          <w:sz w:val="24"/>
          <w:lang w:val="en-US"/>
        </w:rPr>
        <w:t>I</w:t>
      </w:r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представительством</w:t>
      </w:r>
    </w:p>
    <w:p w14:paraId="55865BB8" w14:textId="77777777" w:rsidR="00FF3ED0" w:rsidRDefault="00E7015A">
      <w:pPr>
        <w:pStyle w:val="af9"/>
        <w:spacing w:line="275" w:lineRule="exact"/>
      </w:pPr>
      <w:r>
        <w:t>«НАП</w:t>
      </w:r>
      <w:r>
        <w:rPr>
          <w:spacing w:val="-5"/>
        </w:rPr>
        <w:t xml:space="preserve"> </w:t>
      </w:r>
      <w:r>
        <w:t>Каменск-</w:t>
      </w:r>
      <w:proofErr w:type="gramStart"/>
      <w:r>
        <w:t>Шахтинский »</w:t>
      </w:r>
      <w:proofErr w:type="gramEnd"/>
      <w:r>
        <w:t>:</w:t>
      </w:r>
      <w:r>
        <w:rPr>
          <w:spacing w:val="-3"/>
        </w:rPr>
        <w:t xml:space="preserve"> </w:t>
      </w:r>
      <w:r>
        <w:t>8-952-412-89-45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https://vk.com/napkamensk )  </w:t>
      </w:r>
    </w:p>
    <w:p w14:paraId="1E797B3C" w14:textId="77777777" w:rsidR="00FF3ED0" w:rsidRDefault="00E7015A">
      <w:pPr>
        <w:pStyle w:val="afa"/>
        <w:numPr>
          <w:ilvl w:val="0"/>
          <w:numId w:val="10"/>
        </w:numPr>
        <w:tabs>
          <w:tab w:val="left" w:pos="500"/>
        </w:tabs>
        <w:spacing w:before="276"/>
        <w:ind w:left="500" w:hanging="360"/>
        <w:rPr>
          <w:b/>
          <w:sz w:val="24"/>
        </w:rPr>
      </w:pPr>
      <w:r>
        <w:rPr>
          <w:b/>
          <w:sz w:val="24"/>
          <w:u w:val="single"/>
        </w:rPr>
        <w:t>Настоящее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Положение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служит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официальным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вызовом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соревнования!</w:t>
      </w:r>
    </w:p>
    <w:sectPr w:rsidR="00FF3ED0">
      <w:pgSz w:w="11910" w:h="16840"/>
      <w:pgMar w:top="760" w:right="992" w:bottom="28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5ADB" w14:textId="77777777" w:rsidR="00EA4A64" w:rsidRDefault="00EA4A64">
      <w:r>
        <w:separator/>
      </w:r>
    </w:p>
  </w:endnote>
  <w:endnote w:type="continuationSeparator" w:id="0">
    <w:p w14:paraId="0C1D9C10" w14:textId="77777777" w:rsidR="00EA4A64" w:rsidRDefault="00EA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A0CE" w14:textId="77777777" w:rsidR="00EA4A64" w:rsidRDefault="00EA4A64">
      <w:r>
        <w:separator/>
      </w:r>
    </w:p>
  </w:footnote>
  <w:footnote w:type="continuationSeparator" w:id="0">
    <w:p w14:paraId="6BA30AD6" w14:textId="77777777" w:rsidR="00EA4A64" w:rsidRDefault="00EA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E4E"/>
    <w:multiLevelType w:val="hybridMultilevel"/>
    <w:tmpl w:val="FBEE8252"/>
    <w:lvl w:ilvl="0" w:tplc="1214EE1C">
      <w:start w:val="1"/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535A2486">
      <w:start w:val="1"/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2" w:tplc="A51230D2">
      <w:start w:val="1"/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3" w:tplc="57AE2C9A">
      <w:start w:val="1"/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4" w:tplc="8A2AFF16">
      <w:start w:val="1"/>
      <w:numFmt w:val="bullet"/>
      <w:lvlText w:val="•"/>
      <w:lvlJc w:val="left"/>
      <w:pPr>
        <w:ind w:left="4160" w:hanging="140"/>
      </w:pPr>
      <w:rPr>
        <w:rFonts w:hint="default"/>
        <w:lang w:val="ru-RU" w:eastAsia="en-US" w:bidi="ar-SA"/>
      </w:rPr>
    </w:lvl>
    <w:lvl w:ilvl="5" w:tplc="BC50BC8A">
      <w:start w:val="1"/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6" w:tplc="7C5C7D26">
      <w:start w:val="1"/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  <w:lvl w:ilvl="7" w:tplc="7DA83DB0">
      <w:start w:val="1"/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8" w:tplc="068EB81E">
      <w:start w:val="1"/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9527A2"/>
    <w:multiLevelType w:val="hybridMultilevel"/>
    <w:tmpl w:val="33906FB6"/>
    <w:lvl w:ilvl="0" w:tplc="FB4E68C4">
      <w:start w:val="1"/>
      <w:numFmt w:val="bullet"/>
      <w:lvlText w:val="–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A5EE28EA">
      <w:start w:val="1"/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E5C20964">
      <w:start w:val="1"/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3" w:tplc="C1A0CF68">
      <w:start w:val="1"/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4" w:tplc="44746BEA">
      <w:start w:val="1"/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 w:tplc="58E6D84E">
      <w:start w:val="1"/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C078371E">
      <w:start w:val="1"/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7" w:tplc="D74ACA86">
      <w:start w:val="1"/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8" w:tplc="3250B3E0">
      <w:start w:val="1"/>
      <w:numFmt w:val="bullet"/>
      <w:lvlText w:val="•"/>
      <w:lvlJc w:val="left"/>
      <w:pPr>
        <w:ind w:left="802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980EDB"/>
    <w:multiLevelType w:val="hybridMultilevel"/>
    <w:tmpl w:val="581E0E10"/>
    <w:lvl w:ilvl="0" w:tplc="E33E4CF4">
      <w:start w:val="1"/>
      <w:numFmt w:val="decimal"/>
      <w:lvlText w:val="%1)"/>
      <w:lvlJc w:val="left"/>
      <w:pPr>
        <w:ind w:left="14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35069B0">
      <w:start w:val="1"/>
      <w:numFmt w:val="bullet"/>
      <w:lvlText w:val="•"/>
      <w:lvlJc w:val="left"/>
      <w:pPr>
        <w:ind w:left="1118" w:hanging="362"/>
      </w:pPr>
      <w:rPr>
        <w:rFonts w:hint="default"/>
        <w:lang w:val="ru-RU" w:eastAsia="en-US" w:bidi="ar-SA"/>
      </w:rPr>
    </w:lvl>
    <w:lvl w:ilvl="2" w:tplc="DC78A342">
      <w:start w:val="1"/>
      <w:numFmt w:val="bullet"/>
      <w:lvlText w:val="•"/>
      <w:lvlJc w:val="left"/>
      <w:pPr>
        <w:ind w:left="2096" w:hanging="362"/>
      </w:pPr>
      <w:rPr>
        <w:rFonts w:hint="default"/>
        <w:lang w:val="ru-RU" w:eastAsia="en-US" w:bidi="ar-SA"/>
      </w:rPr>
    </w:lvl>
    <w:lvl w:ilvl="3" w:tplc="9050CBFE">
      <w:start w:val="1"/>
      <w:numFmt w:val="bullet"/>
      <w:lvlText w:val="•"/>
      <w:lvlJc w:val="left"/>
      <w:pPr>
        <w:ind w:left="3074" w:hanging="362"/>
      </w:pPr>
      <w:rPr>
        <w:rFonts w:hint="default"/>
        <w:lang w:val="ru-RU" w:eastAsia="en-US" w:bidi="ar-SA"/>
      </w:rPr>
    </w:lvl>
    <w:lvl w:ilvl="4" w:tplc="66AE9642">
      <w:start w:val="1"/>
      <w:numFmt w:val="bullet"/>
      <w:lvlText w:val="•"/>
      <w:lvlJc w:val="left"/>
      <w:pPr>
        <w:ind w:left="4052" w:hanging="362"/>
      </w:pPr>
      <w:rPr>
        <w:rFonts w:hint="default"/>
        <w:lang w:val="ru-RU" w:eastAsia="en-US" w:bidi="ar-SA"/>
      </w:rPr>
    </w:lvl>
    <w:lvl w:ilvl="5" w:tplc="F23A26C2">
      <w:start w:val="1"/>
      <w:numFmt w:val="bullet"/>
      <w:lvlText w:val="•"/>
      <w:lvlJc w:val="left"/>
      <w:pPr>
        <w:ind w:left="5030" w:hanging="362"/>
      </w:pPr>
      <w:rPr>
        <w:rFonts w:hint="default"/>
        <w:lang w:val="ru-RU" w:eastAsia="en-US" w:bidi="ar-SA"/>
      </w:rPr>
    </w:lvl>
    <w:lvl w:ilvl="6" w:tplc="3762F1B6">
      <w:start w:val="1"/>
      <w:numFmt w:val="bullet"/>
      <w:lvlText w:val="•"/>
      <w:lvlJc w:val="left"/>
      <w:pPr>
        <w:ind w:left="6008" w:hanging="362"/>
      </w:pPr>
      <w:rPr>
        <w:rFonts w:hint="default"/>
        <w:lang w:val="ru-RU" w:eastAsia="en-US" w:bidi="ar-SA"/>
      </w:rPr>
    </w:lvl>
    <w:lvl w:ilvl="7" w:tplc="6B18FDEC">
      <w:start w:val="1"/>
      <w:numFmt w:val="bullet"/>
      <w:lvlText w:val="•"/>
      <w:lvlJc w:val="left"/>
      <w:pPr>
        <w:ind w:left="6986" w:hanging="362"/>
      </w:pPr>
      <w:rPr>
        <w:rFonts w:hint="default"/>
        <w:lang w:val="ru-RU" w:eastAsia="en-US" w:bidi="ar-SA"/>
      </w:rPr>
    </w:lvl>
    <w:lvl w:ilvl="8" w:tplc="064CF8DA">
      <w:start w:val="1"/>
      <w:numFmt w:val="bullet"/>
      <w:lvlText w:val="•"/>
      <w:lvlJc w:val="left"/>
      <w:pPr>
        <w:ind w:left="7964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0BB017C0"/>
    <w:multiLevelType w:val="hybridMultilevel"/>
    <w:tmpl w:val="B204DE76"/>
    <w:lvl w:ilvl="0" w:tplc="03DE968E">
      <w:start w:val="1"/>
      <w:numFmt w:val="bullet"/>
      <w:lvlText w:val="–"/>
      <w:lvlJc w:val="left"/>
      <w:pPr>
        <w:ind w:left="14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6ACC5CA">
      <w:start w:val="1"/>
      <w:numFmt w:val="bullet"/>
      <w:lvlText w:val="•"/>
      <w:lvlJc w:val="left"/>
      <w:pPr>
        <w:ind w:left="1118" w:hanging="256"/>
      </w:pPr>
      <w:rPr>
        <w:rFonts w:hint="default"/>
        <w:lang w:val="ru-RU" w:eastAsia="en-US" w:bidi="ar-SA"/>
      </w:rPr>
    </w:lvl>
    <w:lvl w:ilvl="2" w:tplc="534AB728">
      <w:start w:val="1"/>
      <w:numFmt w:val="bullet"/>
      <w:lvlText w:val="•"/>
      <w:lvlJc w:val="left"/>
      <w:pPr>
        <w:ind w:left="2096" w:hanging="256"/>
      </w:pPr>
      <w:rPr>
        <w:rFonts w:hint="default"/>
        <w:lang w:val="ru-RU" w:eastAsia="en-US" w:bidi="ar-SA"/>
      </w:rPr>
    </w:lvl>
    <w:lvl w:ilvl="3" w:tplc="2EB07414">
      <w:start w:val="1"/>
      <w:numFmt w:val="bullet"/>
      <w:lvlText w:val="•"/>
      <w:lvlJc w:val="left"/>
      <w:pPr>
        <w:ind w:left="3074" w:hanging="256"/>
      </w:pPr>
      <w:rPr>
        <w:rFonts w:hint="default"/>
        <w:lang w:val="ru-RU" w:eastAsia="en-US" w:bidi="ar-SA"/>
      </w:rPr>
    </w:lvl>
    <w:lvl w:ilvl="4" w:tplc="9A983F72">
      <w:start w:val="1"/>
      <w:numFmt w:val="bullet"/>
      <w:lvlText w:val="•"/>
      <w:lvlJc w:val="left"/>
      <w:pPr>
        <w:ind w:left="4052" w:hanging="256"/>
      </w:pPr>
      <w:rPr>
        <w:rFonts w:hint="default"/>
        <w:lang w:val="ru-RU" w:eastAsia="en-US" w:bidi="ar-SA"/>
      </w:rPr>
    </w:lvl>
    <w:lvl w:ilvl="5" w:tplc="8C86787C">
      <w:start w:val="1"/>
      <w:numFmt w:val="bullet"/>
      <w:lvlText w:val="•"/>
      <w:lvlJc w:val="left"/>
      <w:pPr>
        <w:ind w:left="5030" w:hanging="256"/>
      </w:pPr>
      <w:rPr>
        <w:rFonts w:hint="default"/>
        <w:lang w:val="ru-RU" w:eastAsia="en-US" w:bidi="ar-SA"/>
      </w:rPr>
    </w:lvl>
    <w:lvl w:ilvl="6" w:tplc="CC7E799C">
      <w:start w:val="1"/>
      <w:numFmt w:val="bullet"/>
      <w:lvlText w:val="•"/>
      <w:lvlJc w:val="left"/>
      <w:pPr>
        <w:ind w:left="6008" w:hanging="256"/>
      </w:pPr>
      <w:rPr>
        <w:rFonts w:hint="default"/>
        <w:lang w:val="ru-RU" w:eastAsia="en-US" w:bidi="ar-SA"/>
      </w:rPr>
    </w:lvl>
    <w:lvl w:ilvl="7" w:tplc="D66EE8D2">
      <w:start w:val="1"/>
      <w:numFmt w:val="bullet"/>
      <w:lvlText w:val="•"/>
      <w:lvlJc w:val="left"/>
      <w:pPr>
        <w:ind w:left="6986" w:hanging="256"/>
      </w:pPr>
      <w:rPr>
        <w:rFonts w:hint="default"/>
        <w:lang w:val="ru-RU" w:eastAsia="en-US" w:bidi="ar-SA"/>
      </w:rPr>
    </w:lvl>
    <w:lvl w:ilvl="8" w:tplc="58F8BCC8">
      <w:start w:val="1"/>
      <w:numFmt w:val="bullet"/>
      <w:lvlText w:val="•"/>
      <w:lvlJc w:val="left"/>
      <w:pPr>
        <w:ind w:left="7964" w:hanging="256"/>
      </w:pPr>
      <w:rPr>
        <w:rFonts w:hint="default"/>
        <w:lang w:val="ru-RU" w:eastAsia="en-US" w:bidi="ar-SA"/>
      </w:rPr>
    </w:lvl>
  </w:abstractNum>
  <w:abstractNum w:abstractNumId="4" w15:restartNumberingAfterBreak="0">
    <w:nsid w:val="10373250"/>
    <w:multiLevelType w:val="hybridMultilevel"/>
    <w:tmpl w:val="E88E56C0"/>
    <w:lvl w:ilvl="0" w:tplc="992E1E1A">
      <w:start w:val="1"/>
      <w:numFmt w:val="bullet"/>
      <w:lvlText w:val="–"/>
      <w:lvlJc w:val="left"/>
      <w:pPr>
        <w:ind w:left="14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179054B8">
      <w:start w:val="1"/>
      <w:numFmt w:val="bullet"/>
      <w:lvlText w:val="•"/>
      <w:lvlJc w:val="left"/>
      <w:pPr>
        <w:ind w:left="1118" w:hanging="182"/>
      </w:pPr>
      <w:rPr>
        <w:rFonts w:hint="default"/>
        <w:lang w:val="ru-RU" w:eastAsia="en-US" w:bidi="ar-SA"/>
      </w:rPr>
    </w:lvl>
    <w:lvl w:ilvl="2" w:tplc="A888DB06">
      <w:start w:val="1"/>
      <w:numFmt w:val="bullet"/>
      <w:lvlText w:val="•"/>
      <w:lvlJc w:val="left"/>
      <w:pPr>
        <w:ind w:left="2096" w:hanging="182"/>
      </w:pPr>
      <w:rPr>
        <w:rFonts w:hint="default"/>
        <w:lang w:val="ru-RU" w:eastAsia="en-US" w:bidi="ar-SA"/>
      </w:rPr>
    </w:lvl>
    <w:lvl w:ilvl="3" w:tplc="2C3A2C6C">
      <w:start w:val="1"/>
      <w:numFmt w:val="bullet"/>
      <w:lvlText w:val="•"/>
      <w:lvlJc w:val="left"/>
      <w:pPr>
        <w:ind w:left="3074" w:hanging="182"/>
      </w:pPr>
      <w:rPr>
        <w:rFonts w:hint="default"/>
        <w:lang w:val="ru-RU" w:eastAsia="en-US" w:bidi="ar-SA"/>
      </w:rPr>
    </w:lvl>
    <w:lvl w:ilvl="4" w:tplc="80FCEA52">
      <w:start w:val="1"/>
      <w:numFmt w:val="bullet"/>
      <w:lvlText w:val="•"/>
      <w:lvlJc w:val="left"/>
      <w:pPr>
        <w:ind w:left="4052" w:hanging="182"/>
      </w:pPr>
      <w:rPr>
        <w:rFonts w:hint="default"/>
        <w:lang w:val="ru-RU" w:eastAsia="en-US" w:bidi="ar-SA"/>
      </w:rPr>
    </w:lvl>
    <w:lvl w:ilvl="5" w:tplc="DDA6D208">
      <w:start w:val="1"/>
      <w:numFmt w:val="bullet"/>
      <w:lvlText w:val="•"/>
      <w:lvlJc w:val="left"/>
      <w:pPr>
        <w:ind w:left="5030" w:hanging="182"/>
      </w:pPr>
      <w:rPr>
        <w:rFonts w:hint="default"/>
        <w:lang w:val="ru-RU" w:eastAsia="en-US" w:bidi="ar-SA"/>
      </w:rPr>
    </w:lvl>
    <w:lvl w:ilvl="6" w:tplc="06F43B6E">
      <w:start w:val="1"/>
      <w:numFmt w:val="bullet"/>
      <w:lvlText w:val="•"/>
      <w:lvlJc w:val="left"/>
      <w:pPr>
        <w:ind w:left="6008" w:hanging="182"/>
      </w:pPr>
      <w:rPr>
        <w:rFonts w:hint="default"/>
        <w:lang w:val="ru-RU" w:eastAsia="en-US" w:bidi="ar-SA"/>
      </w:rPr>
    </w:lvl>
    <w:lvl w:ilvl="7" w:tplc="56FEBB88">
      <w:start w:val="1"/>
      <w:numFmt w:val="bullet"/>
      <w:lvlText w:val="•"/>
      <w:lvlJc w:val="left"/>
      <w:pPr>
        <w:ind w:left="6986" w:hanging="182"/>
      </w:pPr>
      <w:rPr>
        <w:rFonts w:hint="default"/>
        <w:lang w:val="ru-RU" w:eastAsia="en-US" w:bidi="ar-SA"/>
      </w:rPr>
    </w:lvl>
    <w:lvl w:ilvl="8" w:tplc="D9145F04">
      <w:start w:val="1"/>
      <w:numFmt w:val="bullet"/>
      <w:lvlText w:val="•"/>
      <w:lvlJc w:val="left"/>
      <w:pPr>
        <w:ind w:left="7964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22CE75DA"/>
    <w:multiLevelType w:val="hybridMultilevel"/>
    <w:tmpl w:val="16DC66C8"/>
    <w:lvl w:ilvl="0" w:tplc="5CCEDB8A">
      <w:start w:val="1"/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F31ADEB8">
      <w:start w:val="1"/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2" w:tplc="D4E865F0">
      <w:start w:val="1"/>
      <w:numFmt w:val="bullet"/>
      <w:lvlText w:val="•"/>
      <w:lvlJc w:val="left"/>
      <w:pPr>
        <w:ind w:left="2096" w:hanging="180"/>
      </w:pPr>
      <w:rPr>
        <w:rFonts w:hint="default"/>
        <w:lang w:val="ru-RU" w:eastAsia="en-US" w:bidi="ar-SA"/>
      </w:rPr>
    </w:lvl>
    <w:lvl w:ilvl="3" w:tplc="1D1AAEAA">
      <w:start w:val="1"/>
      <w:numFmt w:val="bullet"/>
      <w:lvlText w:val="•"/>
      <w:lvlJc w:val="left"/>
      <w:pPr>
        <w:ind w:left="3074" w:hanging="180"/>
      </w:pPr>
      <w:rPr>
        <w:rFonts w:hint="default"/>
        <w:lang w:val="ru-RU" w:eastAsia="en-US" w:bidi="ar-SA"/>
      </w:rPr>
    </w:lvl>
    <w:lvl w:ilvl="4" w:tplc="332EC510">
      <w:start w:val="1"/>
      <w:numFmt w:val="bullet"/>
      <w:lvlText w:val="•"/>
      <w:lvlJc w:val="left"/>
      <w:pPr>
        <w:ind w:left="4052" w:hanging="180"/>
      </w:pPr>
      <w:rPr>
        <w:rFonts w:hint="default"/>
        <w:lang w:val="ru-RU" w:eastAsia="en-US" w:bidi="ar-SA"/>
      </w:rPr>
    </w:lvl>
    <w:lvl w:ilvl="5" w:tplc="7B1AFD68">
      <w:start w:val="1"/>
      <w:numFmt w:val="bullet"/>
      <w:lvlText w:val="•"/>
      <w:lvlJc w:val="left"/>
      <w:pPr>
        <w:ind w:left="5030" w:hanging="180"/>
      </w:pPr>
      <w:rPr>
        <w:rFonts w:hint="default"/>
        <w:lang w:val="ru-RU" w:eastAsia="en-US" w:bidi="ar-SA"/>
      </w:rPr>
    </w:lvl>
    <w:lvl w:ilvl="6" w:tplc="4178F2CE">
      <w:start w:val="1"/>
      <w:numFmt w:val="bullet"/>
      <w:lvlText w:val="•"/>
      <w:lvlJc w:val="left"/>
      <w:pPr>
        <w:ind w:left="6008" w:hanging="180"/>
      </w:pPr>
      <w:rPr>
        <w:rFonts w:hint="default"/>
        <w:lang w:val="ru-RU" w:eastAsia="en-US" w:bidi="ar-SA"/>
      </w:rPr>
    </w:lvl>
    <w:lvl w:ilvl="7" w:tplc="698ED5A0">
      <w:start w:val="1"/>
      <w:numFmt w:val="bullet"/>
      <w:lvlText w:val="•"/>
      <w:lvlJc w:val="left"/>
      <w:pPr>
        <w:ind w:left="6986" w:hanging="180"/>
      </w:pPr>
      <w:rPr>
        <w:rFonts w:hint="default"/>
        <w:lang w:val="ru-RU" w:eastAsia="en-US" w:bidi="ar-SA"/>
      </w:rPr>
    </w:lvl>
    <w:lvl w:ilvl="8" w:tplc="FF4461DE">
      <w:start w:val="1"/>
      <w:numFmt w:val="bullet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270416C"/>
    <w:multiLevelType w:val="hybridMultilevel"/>
    <w:tmpl w:val="F6F835DE"/>
    <w:lvl w:ilvl="0" w:tplc="02A25B30">
      <w:start w:val="1"/>
      <w:numFmt w:val="bullet"/>
      <w:lvlText w:val=""/>
      <w:lvlJc w:val="left"/>
      <w:pPr>
        <w:ind w:left="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3F8D488">
      <w:start w:val="1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10E42B8">
      <w:start w:val="1"/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EBCCAC0C">
      <w:start w:val="1"/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C3202CC2">
      <w:start w:val="1"/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8D6E27EC">
      <w:start w:val="1"/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1242D2B2">
      <w:start w:val="1"/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70BEBAC4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6D944832">
      <w:start w:val="1"/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0617C2"/>
    <w:multiLevelType w:val="hybridMultilevel"/>
    <w:tmpl w:val="66E8439C"/>
    <w:lvl w:ilvl="0" w:tplc="062AF5D4">
      <w:start w:val="1"/>
      <w:numFmt w:val="bullet"/>
      <w:lvlText w:val="–"/>
      <w:lvlJc w:val="left"/>
      <w:pPr>
        <w:ind w:left="14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59BA89B0">
      <w:start w:val="1"/>
      <w:numFmt w:val="bullet"/>
      <w:lvlText w:val="•"/>
      <w:lvlJc w:val="left"/>
      <w:pPr>
        <w:ind w:left="1118" w:hanging="166"/>
      </w:pPr>
      <w:rPr>
        <w:rFonts w:hint="default"/>
        <w:lang w:val="ru-RU" w:eastAsia="en-US" w:bidi="ar-SA"/>
      </w:rPr>
    </w:lvl>
    <w:lvl w:ilvl="2" w:tplc="8B4C6B3E">
      <w:start w:val="1"/>
      <w:numFmt w:val="bullet"/>
      <w:lvlText w:val="•"/>
      <w:lvlJc w:val="left"/>
      <w:pPr>
        <w:ind w:left="2096" w:hanging="166"/>
      </w:pPr>
      <w:rPr>
        <w:rFonts w:hint="default"/>
        <w:lang w:val="ru-RU" w:eastAsia="en-US" w:bidi="ar-SA"/>
      </w:rPr>
    </w:lvl>
    <w:lvl w:ilvl="3" w:tplc="921CEA24">
      <w:start w:val="1"/>
      <w:numFmt w:val="bullet"/>
      <w:lvlText w:val="•"/>
      <w:lvlJc w:val="left"/>
      <w:pPr>
        <w:ind w:left="3074" w:hanging="166"/>
      </w:pPr>
      <w:rPr>
        <w:rFonts w:hint="default"/>
        <w:lang w:val="ru-RU" w:eastAsia="en-US" w:bidi="ar-SA"/>
      </w:rPr>
    </w:lvl>
    <w:lvl w:ilvl="4" w:tplc="1C7E94A2">
      <w:start w:val="1"/>
      <w:numFmt w:val="bullet"/>
      <w:lvlText w:val="•"/>
      <w:lvlJc w:val="left"/>
      <w:pPr>
        <w:ind w:left="4052" w:hanging="166"/>
      </w:pPr>
      <w:rPr>
        <w:rFonts w:hint="default"/>
        <w:lang w:val="ru-RU" w:eastAsia="en-US" w:bidi="ar-SA"/>
      </w:rPr>
    </w:lvl>
    <w:lvl w:ilvl="5" w:tplc="8246162E">
      <w:start w:val="1"/>
      <w:numFmt w:val="bullet"/>
      <w:lvlText w:val="•"/>
      <w:lvlJc w:val="left"/>
      <w:pPr>
        <w:ind w:left="5030" w:hanging="166"/>
      </w:pPr>
      <w:rPr>
        <w:rFonts w:hint="default"/>
        <w:lang w:val="ru-RU" w:eastAsia="en-US" w:bidi="ar-SA"/>
      </w:rPr>
    </w:lvl>
    <w:lvl w:ilvl="6" w:tplc="2E0847CE">
      <w:start w:val="1"/>
      <w:numFmt w:val="bullet"/>
      <w:lvlText w:val="•"/>
      <w:lvlJc w:val="left"/>
      <w:pPr>
        <w:ind w:left="6008" w:hanging="166"/>
      </w:pPr>
      <w:rPr>
        <w:rFonts w:hint="default"/>
        <w:lang w:val="ru-RU" w:eastAsia="en-US" w:bidi="ar-SA"/>
      </w:rPr>
    </w:lvl>
    <w:lvl w:ilvl="7" w:tplc="411E8DC6">
      <w:start w:val="1"/>
      <w:numFmt w:val="bullet"/>
      <w:lvlText w:val="•"/>
      <w:lvlJc w:val="left"/>
      <w:pPr>
        <w:ind w:left="6986" w:hanging="166"/>
      </w:pPr>
      <w:rPr>
        <w:rFonts w:hint="default"/>
        <w:lang w:val="ru-RU" w:eastAsia="en-US" w:bidi="ar-SA"/>
      </w:rPr>
    </w:lvl>
    <w:lvl w:ilvl="8" w:tplc="539ABDC4">
      <w:start w:val="1"/>
      <w:numFmt w:val="bullet"/>
      <w:lvlText w:val="•"/>
      <w:lvlJc w:val="left"/>
      <w:pPr>
        <w:ind w:left="7964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760"/>
    <w:multiLevelType w:val="hybridMultilevel"/>
    <w:tmpl w:val="3B129CA0"/>
    <w:lvl w:ilvl="0" w:tplc="2F7047AA">
      <w:start w:val="1"/>
      <w:numFmt w:val="bullet"/>
      <w:lvlText w:val="–"/>
      <w:lvlJc w:val="left"/>
      <w:pPr>
        <w:ind w:left="140" w:hanging="177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C3B6DA40">
      <w:start w:val="1"/>
      <w:numFmt w:val="bullet"/>
      <w:lvlText w:val="•"/>
      <w:lvlJc w:val="left"/>
      <w:pPr>
        <w:ind w:left="1118" w:hanging="177"/>
      </w:pPr>
      <w:rPr>
        <w:rFonts w:hint="default"/>
        <w:lang w:val="ru-RU" w:eastAsia="en-US" w:bidi="ar-SA"/>
      </w:rPr>
    </w:lvl>
    <w:lvl w:ilvl="2" w:tplc="75CA3D58">
      <w:start w:val="1"/>
      <w:numFmt w:val="bullet"/>
      <w:lvlText w:val="•"/>
      <w:lvlJc w:val="left"/>
      <w:pPr>
        <w:ind w:left="2096" w:hanging="177"/>
      </w:pPr>
      <w:rPr>
        <w:rFonts w:hint="default"/>
        <w:lang w:val="ru-RU" w:eastAsia="en-US" w:bidi="ar-SA"/>
      </w:rPr>
    </w:lvl>
    <w:lvl w:ilvl="3" w:tplc="C406D358">
      <w:start w:val="1"/>
      <w:numFmt w:val="bullet"/>
      <w:lvlText w:val="•"/>
      <w:lvlJc w:val="left"/>
      <w:pPr>
        <w:ind w:left="3074" w:hanging="177"/>
      </w:pPr>
      <w:rPr>
        <w:rFonts w:hint="default"/>
        <w:lang w:val="ru-RU" w:eastAsia="en-US" w:bidi="ar-SA"/>
      </w:rPr>
    </w:lvl>
    <w:lvl w:ilvl="4" w:tplc="5944FD1C">
      <w:start w:val="1"/>
      <w:numFmt w:val="bullet"/>
      <w:lvlText w:val="•"/>
      <w:lvlJc w:val="left"/>
      <w:pPr>
        <w:ind w:left="4052" w:hanging="177"/>
      </w:pPr>
      <w:rPr>
        <w:rFonts w:hint="default"/>
        <w:lang w:val="ru-RU" w:eastAsia="en-US" w:bidi="ar-SA"/>
      </w:rPr>
    </w:lvl>
    <w:lvl w:ilvl="5" w:tplc="BBA09BEC">
      <w:start w:val="1"/>
      <w:numFmt w:val="bullet"/>
      <w:lvlText w:val="•"/>
      <w:lvlJc w:val="left"/>
      <w:pPr>
        <w:ind w:left="5030" w:hanging="177"/>
      </w:pPr>
      <w:rPr>
        <w:rFonts w:hint="default"/>
        <w:lang w:val="ru-RU" w:eastAsia="en-US" w:bidi="ar-SA"/>
      </w:rPr>
    </w:lvl>
    <w:lvl w:ilvl="6" w:tplc="52C4AAC4">
      <w:start w:val="1"/>
      <w:numFmt w:val="bullet"/>
      <w:lvlText w:val="•"/>
      <w:lvlJc w:val="left"/>
      <w:pPr>
        <w:ind w:left="6008" w:hanging="177"/>
      </w:pPr>
      <w:rPr>
        <w:rFonts w:hint="default"/>
        <w:lang w:val="ru-RU" w:eastAsia="en-US" w:bidi="ar-SA"/>
      </w:rPr>
    </w:lvl>
    <w:lvl w:ilvl="7" w:tplc="8D6AB206">
      <w:start w:val="1"/>
      <w:numFmt w:val="bullet"/>
      <w:lvlText w:val="•"/>
      <w:lvlJc w:val="left"/>
      <w:pPr>
        <w:ind w:left="6986" w:hanging="177"/>
      </w:pPr>
      <w:rPr>
        <w:rFonts w:hint="default"/>
        <w:lang w:val="ru-RU" w:eastAsia="en-US" w:bidi="ar-SA"/>
      </w:rPr>
    </w:lvl>
    <w:lvl w:ilvl="8" w:tplc="18C8F9D6">
      <w:start w:val="1"/>
      <w:numFmt w:val="bullet"/>
      <w:lvlText w:val="•"/>
      <w:lvlJc w:val="left"/>
      <w:pPr>
        <w:ind w:left="7964" w:hanging="177"/>
      </w:pPr>
      <w:rPr>
        <w:rFonts w:hint="default"/>
        <w:lang w:val="ru-RU" w:eastAsia="en-US" w:bidi="ar-SA"/>
      </w:rPr>
    </w:lvl>
  </w:abstractNum>
  <w:abstractNum w:abstractNumId="9" w15:restartNumberingAfterBreak="0">
    <w:nsid w:val="42C07E97"/>
    <w:multiLevelType w:val="multilevel"/>
    <w:tmpl w:val="38BCDFAC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50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957" w:hanging="1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342" w:hanging="1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35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D0"/>
    <w:rsid w:val="003033B5"/>
    <w:rsid w:val="003D201A"/>
    <w:rsid w:val="00486C70"/>
    <w:rsid w:val="00496BDB"/>
    <w:rsid w:val="00791BB4"/>
    <w:rsid w:val="008405C5"/>
    <w:rsid w:val="00C90D0C"/>
    <w:rsid w:val="00CA519C"/>
    <w:rsid w:val="00D90DC2"/>
    <w:rsid w:val="00E023F2"/>
    <w:rsid w:val="00E7015A"/>
    <w:rsid w:val="00EA4A64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C2A1"/>
  <w15:docId w15:val="{F91B0E27-A890-44D4-B903-E3EFAFE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4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  <w:style w:type="character" w:styleId="afb">
    <w:name w:val="FollowedHyperlink"/>
    <w:basedOn w:val="a0"/>
    <w:uiPriority w:val="99"/>
    <w:semiHidden/>
    <w:unhideWhenUsed/>
    <w:rsid w:val="00D90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pkamen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1842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Репницын</cp:lastModifiedBy>
  <cp:revision>2</cp:revision>
  <dcterms:created xsi:type="dcterms:W3CDTF">2025-07-01T05:33:00Z</dcterms:created>
  <dcterms:modified xsi:type="dcterms:W3CDTF">2025-07-01T05:33:00Z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macOS Версия 14.6.1 (Выпуск 23G93) Quartz PDFContext</vt:lpwstr>
  </property>
</Properties>
</file>