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BE0C" w14:textId="77777777" w:rsidR="00491326" w:rsidRDefault="005D7A75">
      <w:pPr>
        <w:tabs>
          <w:tab w:val="left" w:pos="7335"/>
        </w:tabs>
        <w:rPr>
          <w:rStyle w:val="1"/>
          <w:b/>
        </w:rPr>
      </w:pPr>
      <w:r>
        <w:rPr>
          <w:rStyle w:val="1"/>
        </w:rPr>
        <w:t>Утверждаю</w:t>
      </w:r>
      <w:r>
        <w:rPr>
          <w:rStyle w:val="1"/>
          <w:b/>
        </w:rPr>
        <w:t xml:space="preserve"> </w:t>
      </w:r>
      <w:r>
        <w:rPr>
          <w:rStyle w:val="1"/>
          <w:b/>
        </w:rPr>
        <w:tab/>
        <w:t>Согласовано</w:t>
      </w:r>
    </w:p>
    <w:p w14:paraId="1B1CC7DA" w14:textId="77777777" w:rsidR="00491326" w:rsidRDefault="005D7A75">
      <w:pPr>
        <w:rPr>
          <w:rStyle w:val="1"/>
          <w:b/>
        </w:rPr>
      </w:pPr>
      <w:r>
        <w:rPr>
          <w:rStyle w:val="1"/>
          <w:b/>
        </w:rPr>
        <w:t>Председатель АНО НАП                                                                                    Президент АНО НАП</w:t>
      </w:r>
    </w:p>
    <w:p w14:paraId="3A2BAE04" w14:textId="77777777" w:rsidR="00491326" w:rsidRDefault="005D7A75">
      <w:pPr>
        <w:rPr>
          <w:rStyle w:val="1"/>
          <w:b/>
        </w:rPr>
      </w:pPr>
      <w:r>
        <w:rPr>
          <w:rStyle w:val="1"/>
          <w:b/>
        </w:rPr>
        <w:t>По Смоленскому региону                                                                                 Репницын А.В.</w:t>
      </w:r>
    </w:p>
    <w:p w14:paraId="38BFB5A8" w14:textId="77777777" w:rsidR="00491326" w:rsidRDefault="005D7A75">
      <w:pPr>
        <w:rPr>
          <w:rStyle w:val="1"/>
          <w:b/>
        </w:rPr>
      </w:pPr>
      <w:r>
        <w:rPr>
          <w:rStyle w:val="1"/>
          <w:b/>
        </w:rPr>
        <w:t xml:space="preserve">Ефремов А.В. </w:t>
      </w:r>
    </w:p>
    <w:p w14:paraId="2DA8BE95" w14:textId="77777777" w:rsidR="00491326" w:rsidRDefault="005D7A75">
      <w:pPr>
        <w:rPr>
          <w:rStyle w:val="1"/>
          <w:b/>
        </w:rPr>
      </w:pPr>
      <w:r w:rsidRPr="00E90603">
        <w:rPr>
          <w:rStyle w:val="1"/>
          <w:b/>
        </w:rPr>
        <w:t>20. 07.2025</w:t>
      </w:r>
      <w:r>
        <w:rPr>
          <w:rStyle w:val="1"/>
          <w:b/>
        </w:rPr>
        <w:t>г.</w:t>
      </w:r>
    </w:p>
    <w:p w14:paraId="3DA417B8" w14:textId="77777777" w:rsidR="00491326" w:rsidRDefault="00491326">
      <w:pPr>
        <w:rPr>
          <w:sz w:val="24"/>
        </w:rPr>
      </w:pPr>
    </w:p>
    <w:p w14:paraId="5B2ED385" w14:textId="77777777" w:rsidR="00491326" w:rsidRDefault="005D7A75">
      <w:pPr>
        <w:spacing w:before="100" w:beforeAutospacing="1" w:line="720" w:lineRule="auto"/>
        <w:jc w:val="right"/>
        <w:rPr>
          <w:rStyle w:val="1"/>
          <w:b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>
        <w:rPr>
          <w:rStyle w:val="1"/>
          <w:b/>
          <w:sz w:val="24"/>
          <w:szCs w:val="24"/>
        </w:rPr>
        <w:t xml:space="preserve">                                                                               </w:t>
      </w:r>
    </w:p>
    <w:p w14:paraId="2E7581D0" w14:textId="77777777" w:rsidR="00491326" w:rsidRDefault="005D7A75">
      <w:pPr>
        <w:pStyle w:val="Heading1"/>
        <w:spacing w:line="360" w:lineRule="auto"/>
        <w:rPr>
          <w:rFonts w:ascii="Calibri" w:hAnsi="Calibri" w:cs="Times New Roman"/>
          <w:sz w:val="36"/>
          <w:szCs w:val="36"/>
        </w:rPr>
      </w:pPr>
      <w:r>
        <w:rPr>
          <w:rStyle w:val="1"/>
          <w:rFonts w:ascii="Calibri" w:hAnsi="Calibri" w:cs="Times New Roman"/>
          <w:i w:val="0"/>
          <w:sz w:val="36"/>
          <w:szCs w:val="32"/>
        </w:rPr>
        <w:t xml:space="preserve">                                       </w:t>
      </w:r>
      <w:r>
        <w:rPr>
          <w:rStyle w:val="1"/>
          <w:rFonts w:ascii="Calibri" w:hAnsi="Calibri" w:cs="Times New Roman"/>
          <w:i w:val="0"/>
          <w:sz w:val="36"/>
          <w:szCs w:val="36"/>
        </w:rPr>
        <w:t xml:space="preserve">   Положение                                           </w:t>
      </w:r>
      <w:r>
        <w:rPr>
          <w:rFonts w:ascii="Calibri" w:hAnsi="Calibri" w:cs="Times New Roman"/>
          <w:sz w:val="36"/>
          <w:szCs w:val="36"/>
        </w:rPr>
        <w:t xml:space="preserve">                                                                                                                           </w:t>
      </w:r>
    </w:p>
    <w:p w14:paraId="6D01E300" w14:textId="77777777" w:rsidR="00491326" w:rsidRDefault="005D7A75">
      <w:pPr>
        <w:spacing w:before="100" w:beforeAutospacing="1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E90603">
        <w:rPr>
          <w:b/>
          <w:sz w:val="36"/>
          <w:szCs w:val="36"/>
        </w:rPr>
        <w:t xml:space="preserve">Открытый Мастерский жимовой турнир  Запада России. </w:t>
      </w:r>
    </w:p>
    <w:p w14:paraId="7C6E5A0D" w14:textId="77777777" w:rsidR="00491326" w:rsidRPr="00E90603" w:rsidRDefault="005D7A75">
      <w:pPr>
        <w:spacing w:before="100" w:beforeAutospacing="1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E90603">
        <w:rPr>
          <w:b/>
          <w:sz w:val="36"/>
          <w:szCs w:val="36"/>
        </w:rPr>
        <w:t>Богатырская сила 9</w:t>
      </w:r>
      <w:r>
        <w:rPr>
          <w:b/>
          <w:sz w:val="36"/>
          <w:szCs w:val="36"/>
        </w:rPr>
        <w:t>»</w:t>
      </w:r>
      <w:r w:rsidRPr="00E90603">
        <w:rPr>
          <w:b/>
          <w:sz w:val="36"/>
          <w:szCs w:val="36"/>
        </w:rPr>
        <w:t xml:space="preserve"> </w:t>
      </w:r>
    </w:p>
    <w:p w14:paraId="3081AA05" w14:textId="77777777" w:rsidR="00491326" w:rsidRDefault="005D7A75">
      <w:pPr>
        <w:spacing w:before="100" w:beforeAutospacing="1" w:line="360" w:lineRule="auto"/>
        <w:rPr>
          <w:sz w:val="36"/>
          <w:szCs w:val="36"/>
        </w:rPr>
      </w:pPr>
      <w:r w:rsidRPr="00E90603">
        <w:rPr>
          <w:b/>
          <w:sz w:val="36"/>
          <w:szCs w:val="36"/>
        </w:rPr>
        <w:t xml:space="preserve">          27-28 сентября 2025г в городе Смоленске</w:t>
      </w:r>
      <w:r>
        <w:rPr>
          <w:sz w:val="36"/>
          <w:szCs w:val="36"/>
        </w:rPr>
        <w:t>.</w:t>
      </w:r>
    </w:p>
    <w:p w14:paraId="7964610C" w14:textId="77777777" w:rsidR="00491326" w:rsidRDefault="005D7A75">
      <w:pPr>
        <w:numPr>
          <w:ilvl w:val="0"/>
          <w:numId w:val="1"/>
        </w:numPr>
        <w:spacing w:before="100" w:beforeAutospacing="1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Цели и задачи: - выявление сильнейших спортсменов Центрального Федерального Округа. - выполнение разрядных нормативов АНО «НАП» вплоть до</w:t>
      </w:r>
      <w:r w:rsidRPr="00E90603">
        <w:rPr>
          <w:sz w:val="32"/>
          <w:szCs w:val="32"/>
        </w:rPr>
        <w:t xml:space="preserve"> ЭЛИТЫ </w:t>
      </w:r>
      <w:r>
        <w:rPr>
          <w:sz w:val="32"/>
          <w:szCs w:val="32"/>
        </w:rPr>
        <w:t xml:space="preserve">включительно в </w:t>
      </w:r>
      <w:r w:rsidRPr="00E90603">
        <w:rPr>
          <w:sz w:val="32"/>
          <w:szCs w:val="32"/>
        </w:rPr>
        <w:t>ПРО-дивизионе. Д</w:t>
      </w:r>
      <w:r>
        <w:rPr>
          <w:sz w:val="32"/>
          <w:szCs w:val="32"/>
        </w:rPr>
        <w:t xml:space="preserve">ля </w:t>
      </w:r>
      <w:r w:rsidRPr="00E90603">
        <w:rPr>
          <w:sz w:val="32"/>
          <w:szCs w:val="32"/>
        </w:rPr>
        <w:t>Л</w:t>
      </w:r>
      <w:r>
        <w:rPr>
          <w:sz w:val="32"/>
          <w:szCs w:val="32"/>
        </w:rPr>
        <w:t xml:space="preserve">юбительского </w:t>
      </w:r>
      <w:r w:rsidRPr="00E90603">
        <w:rPr>
          <w:sz w:val="32"/>
          <w:szCs w:val="32"/>
        </w:rPr>
        <w:t>дивизиона до ЭЛИТЫ включительно с прождением допинг-контроля</w:t>
      </w:r>
      <w:r>
        <w:rPr>
          <w:sz w:val="32"/>
          <w:szCs w:val="32"/>
        </w:rPr>
        <w:t xml:space="preserve"> - фиксирование новых рекордов Центрального Федерального Округа по версии НАП. </w:t>
      </w:r>
    </w:p>
    <w:p w14:paraId="1AEC0465" w14:textId="77777777" w:rsidR="00491326" w:rsidRDefault="005D7A75">
      <w:pPr>
        <w:spacing w:before="100" w:beforeAutospacing="1" w:line="360" w:lineRule="auto"/>
        <w:ind w:left="-2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 Сроки и </w:t>
      </w:r>
      <w:r w:rsidRPr="00E90603">
        <w:rPr>
          <w:sz w:val="32"/>
          <w:szCs w:val="32"/>
        </w:rPr>
        <w:t>м</w:t>
      </w:r>
      <w:r>
        <w:rPr>
          <w:sz w:val="32"/>
          <w:szCs w:val="32"/>
        </w:rPr>
        <w:t xml:space="preserve">есто проведения: Место проведения </w:t>
      </w:r>
      <w:r w:rsidRPr="00E90603">
        <w:rPr>
          <w:sz w:val="32"/>
          <w:szCs w:val="32"/>
        </w:rPr>
        <w:t xml:space="preserve">будет город </w:t>
      </w:r>
      <w:r w:rsidRPr="00E90603">
        <w:rPr>
          <w:sz w:val="32"/>
          <w:szCs w:val="32"/>
          <w:highlight w:val="cyan"/>
        </w:rPr>
        <w:t>Смоленск 27,28 сентября 2025г</w:t>
      </w:r>
      <w:r w:rsidRPr="00E90603">
        <w:rPr>
          <w:sz w:val="32"/>
          <w:szCs w:val="32"/>
        </w:rPr>
        <w:t xml:space="preserve">. конкретно будет указано позже. </w:t>
      </w:r>
      <w:r>
        <w:rPr>
          <w:sz w:val="32"/>
          <w:szCs w:val="32"/>
        </w:rPr>
        <w:t xml:space="preserve">Расписание взвешиваний и выступлений будет составлено на </w:t>
      </w:r>
      <w:r>
        <w:rPr>
          <w:sz w:val="32"/>
          <w:szCs w:val="32"/>
        </w:rPr>
        <w:lastRenderedPageBreak/>
        <w:t>основании предварительных заявок и доступно</w:t>
      </w:r>
      <w:r w:rsidRPr="00E90603">
        <w:rPr>
          <w:sz w:val="32"/>
          <w:szCs w:val="32"/>
        </w:rPr>
        <w:t xml:space="preserve"> на сайте </w:t>
      </w:r>
      <w:r>
        <w:rPr>
          <w:sz w:val="32"/>
          <w:szCs w:val="32"/>
          <w:highlight w:val="yellow"/>
          <w:lang w:val="en-US"/>
        </w:rPr>
        <w:t>power</w:t>
      </w:r>
      <w:r w:rsidRPr="00E90603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  <w:lang w:val="en-US"/>
        </w:rPr>
        <w:t>table</w:t>
      </w:r>
      <w:r w:rsidRPr="00E90603">
        <w:rPr>
          <w:sz w:val="32"/>
          <w:szCs w:val="32"/>
        </w:rPr>
        <w:t xml:space="preserve">, или на почту представителя НАП </w:t>
      </w:r>
      <w:r>
        <w:rPr>
          <w:sz w:val="32"/>
          <w:szCs w:val="32"/>
          <w:highlight w:val="cyan"/>
          <w:lang w:val="en-US"/>
        </w:rPr>
        <w:t>evgen</w:t>
      </w:r>
      <w:r w:rsidRPr="00E90603">
        <w:rPr>
          <w:sz w:val="32"/>
          <w:szCs w:val="32"/>
          <w:highlight w:val="cyan"/>
        </w:rPr>
        <w:t>82.</w:t>
      </w:r>
      <w:r>
        <w:rPr>
          <w:sz w:val="32"/>
          <w:szCs w:val="32"/>
          <w:highlight w:val="cyan"/>
          <w:lang w:val="en-US"/>
        </w:rPr>
        <w:t>nap</w:t>
      </w:r>
      <w:r w:rsidRPr="00E90603">
        <w:rPr>
          <w:sz w:val="32"/>
          <w:szCs w:val="32"/>
          <w:highlight w:val="cyan"/>
        </w:rPr>
        <w:t>67.</w:t>
      </w:r>
      <w:r>
        <w:rPr>
          <w:sz w:val="32"/>
          <w:szCs w:val="32"/>
          <w:highlight w:val="cyan"/>
          <w:lang w:val="en-US"/>
        </w:rPr>
        <w:t>m</w:t>
      </w:r>
      <w:r w:rsidRPr="00E90603">
        <w:rPr>
          <w:sz w:val="32"/>
          <w:szCs w:val="32"/>
          <w:highlight w:val="cyan"/>
        </w:rPr>
        <w:t>@</w:t>
      </w:r>
      <w:r>
        <w:rPr>
          <w:sz w:val="32"/>
          <w:szCs w:val="32"/>
          <w:highlight w:val="cyan"/>
          <w:lang w:val="en-US"/>
        </w:rPr>
        <w:t>gmail</w:t>
      </w:r>
      <w:r w:rsidRPr="00E90603">
        <w:rPr>
          <w:sz w:val="32"/>
          <w:szCs w:val="32"/>
          <w:highlight w:val="cyan"/>
        </w:rPr>
        <w:t>.</w:t>
      </w:r>
      <w:r>
        <w:rPr>
          <w:sz w:val="32"/>
          <w:szCs w:val="32"/>
          <w:highlight w:val="cyan"/>
          <w:lang w:val="en-US"/>
        </w:rPr>
        <w:t>com</w:t>
      </w:r>
      <w:r w:rsidRPr="00E90603">
        <w:rPr>
          <w:sz w:val="32"/>
          <w:szCs w:val="32"/>
          <w:highlight w:val="cyan"/>
        </w:rPr>
        <w:t xml:space="preserve"> . </w:t>
      </w:r>
    </w:p>
    <w:p w14:paraId="6B71540E" w14:textId="77777777" w:rsidR="00491326" w:rsidRPr="00E90603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3. Руководство проведения соревнований</w:t>
      </w:r>
    </w:p>
    <w:p w14:paraId="75B29438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         Председатель НАП и главный судья соревнований :                    Ефремов А.В. </w:t>
      </w:r>
    </w:p>
    <w:p w14:paraId="5EED215A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   Боковые судьи и зам. председателя : Данченков Р.</w:t>
      </w:r>
    </w:p>
    <w:p w14:paraId="4A256105" w14:textId="77777777" w:rsidR="00491326" w:rsidRDefault="005D7A75">
      <w:pPr>
        <w:spacing w:before="100" w:beforeAutospacing="1" w:line="360" w:lineRule="auto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                                                                        Аваков Р., </w:t>
      </w:r>
    </w:p>
    <w:p w14:paraId="1707E92A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                                                                           Лученков И.</w:t>
      </w:r>
    </w:p>
    <w:p w14:paraId="2588BCC3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                                                                            Борисов И.,</w:t>
      </w:r>
    </w:p>
    <w:p w14:paraId="09BE49C7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                                                                             Тришин В.</w:t>
      </w:r>
    </w:p>
    <w:p w14:paraId="64210EF6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                     Секретарь соревнований :   Купоренкова Е. Е. </w:t>
      </w:r>
    </w:p>
    <w:p w14:paraId="6347F1FF" w14:textId="77777777" w:rsidR="00491326" w:rsidRDefault="005D7A75">
      <w:pPr>
        <w:spacing w:before="100" w:beforeAutospacing="1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Общее руководство по подготовке и проведению соревнований осуществляется представительство АНО «НАП» в Смоленском регионе, при поддержке Автономной некоммерческой организации «Национальная ассоциация пауэрлифтинга», являющейся самостоятельной международной структурой.    </w:t>
      </w:r>
    </w:p>
    <w:p w14:paraId="5A1B9C6D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4. Судейство: - Соревнования проводятся по международным правилам АНО «НАП»; - Каждая команда может предоставить судью; - Судьи должны иметь соответствующую одежду (белая рубашка, тѐмные или серые брюки, галстук, судейский бэйдж, судейское </w:t>
      </w:r>
      <w:r>
        <w:rPr>
          <w:sz w:val="32"/>
          <w:szCs w:val="32"/>
        </w:rPr>
        <w:lastRenderedPageBreak/>
        <w:t xml:space="preserve">удостоверение со вкладышем) и соответствующую судейскую квалификацию. </w:t>
      </w:r>
    </w:p>
    <w:p w14:paraId="704CE4CD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5. Участники соревнований: К участию в соревнованиях допускаются команды и отдельные участники, достигшие 13 лет, имеющие соответствующую спортивно-техническую подготовку и отсутствие медицинских противопоказаний.</w:t>
      </w:r>
    </w:p>
    <w:p w14:paraId="50F27931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6. Дисциплины:</w:t>
      </w:r>
    </w:p>
    <w:p w14:paraId="01203C39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Жим штанги лежа без экипировки,</w:t>
      </w:r>
    </w:p>
    <w:p w14:paraId="4CB30E01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E90603">
        <w:rPr>
          <w:sz w:val="32"/>
          <w:szCs w:val="32"/>
        </w:rPr>
        <w:t xml:space="preserve">Жим штанги лежа в экипировке (слинг 1,2 петли), </w:t>
      </w:r>
    </w:p>
    <w:p w14:paraId="0C2D1828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E90603">
        <w:rPr>
          <w:sz w:val="32"/>
          <w:szCs w:val="32"/>
        </w:rPr>
        <w:t xml:space="preserve">Военный жим( все) </w:t>
      </w:r>
      <w:r>
        <w:rPr>
          <w:sz w:val="32"/>
          <w:szCs w:val="32"/>
        </w:rPr>
        <w:t>,</w:t>
      </w:r>
    </w:p>
    <w:p w14:paraId="390462AA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 -Троеборье, </w:t>
      </w:r>
    </w:p>
    <w:p w14:paraId="7849ED12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 -Становая тяга, </w:t>
      </w:r>
    </w:p>
    <w:p w14:paraId="4718B929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E90603">
        <w:rPr>
          <w:sz w:val="32"/>
          <w:szCs w:val="32"/>
        </w:rPr>
        <w:t>Подъём штанги на бицепс классический,</w:t>
      </w:r>
    </w:p>
    <w:p w14:paraId="1A8429D8" w14:textId="77777777" w:rsidR="00491326" w:rsidRPr="00E90603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- Строгий подъём на бицепс, </w:t>
      </w:r>
    </w:p>
    <w:p w14:paraId="5B46160A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 - Экстремальный подъем на бицепс. </w:t>
      </w:r>
    </w:p>
    <w:p w14:paraId="2AC85DEB" w14:textId="77777777" w:rsidR="00491326" w:rsidRDefault="005D7A75">
      <w:pPr>
        <w:spacing w:before="100" w:beforeAutospacing="1" w:line="360" w:lineRule="auto"/>
        <w:ind w:left="-284"/>
        <w:jc w:val="both"/>
        <w:rPr>
          <w:sz w:val="32"/>
          <w:szCs w:val="32"/>
        </w:rPr>
      </w:pPr>
      <w:r w:rsidRPr="00E906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7. Весовые и возрастные категории участников.</w:t>
      </w:r>
    </w:p>
    <w:p w14:paraId="63C7C381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7.1. Жим штанги лѐжа (безэкип, софт) ,  Подъѐм штанги на </w:t>
      </w:r>
      <w:r w:rsidRPr="00E90603">
        <w:rPr>
          <w:sz w:val="32"/>
          <w:szCs w:val="32"/>
        </w:rPr>
        <w:t xml:space="preserve">бицепс. </w:t>
      </w:r>
      <w:r>
        <w:rPr>
          <w:sz w:val="32"/>
          <w:szCs w:val="32"/>
        </w:rPr>
        <w:t xml:space="preserve">- Весовые и возрастные категории, согласно Единых технических </w:t>
      </w:r>
      <w:r>
        <w:rPr>
          <w:sz w:val="32"/>
          <w:szCs w:val="32"/>
        </w:rPr>
        <w:lastRenderedPageBreak/>
        <w:t>правил АНО «НАП». - В подъѐме штанги на бицепс будет использоваться WZ гриф.</w:t>
      </w:r>
    </w:p>
    <w:p w14:paraId="01A4227B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8. Абсолютное первенство:</w:t>
      </w:r>
    </w:p>
    <w:p w14:paraId="10CB6A68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8.1. Абсолютное первенство во всех спортивных дисциплинах подсчитывается согласно Единых технически правил АНО «НАП» (редакция 2021 года). ·В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66BDC137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9. Заявки на участие: Предварительные заявки от кома</w:t>
      </w:r>
      <w:r w:rsidRPr="00E90603">
        <w:rPr>
          <w:sz w:val="32"/>
          <w:szCs w:val="32"/>
        </w:rPr>
        <w:t>н</w:t>
      </w:r>
      <w:r>
        <w:rPr>
          <w:sz w:val="32"/>
          <w:szCs w:val="32"/>
        </w:rPr>
        <w:t>д и спортс</w:t>
      </w:r>
      <w:r w:rsidRPr="00E90603">
        <w:rPr>
          <w:sz w:val="32"/>
          <w:szCs w:val="32"/>
        </w:rPr>
        <w:t>м</w:t>
      </w:r>
      <w:r>
        <w:rPr>
          <w:sz w:val="32"/>
          <w:szCs w:val="32"/>
        </w:rPr>
        <w:t>е</w:t>
      </w:r>
      <w:r w:rsidRPr="00E90603">
        <w:rPr>
          <w:sz w:val="32"/>
          <w:szCs w:val="32"/>
        </w:rPr>
        <w:t>н</w:t>
      </w:r>
      <w:r>
        <w:rPr>
          <w:sz w:val="32"/>
          <w:szCs w:val="32"/>
        </w:rPr>
        <w:t>ов ОБЯЗАТЕЛЬНЫ. Заявки принимаются до</w:t>
      </w:r>
      <w:r>
        <w:rPr>
          <w:sz w:val="32"/>
          <w:szCs w:val="32"/>
          <w:highlight w:val="cyan"/>
        </w:rPr>
        <w:t xml:space="preserve"> </w:t>
      </w:r>
      <w:r w:rsidRPr="00E90603">
        <w:rPr>
          <w:sz w:val="32"/>
          <w:szCs w:val="32"/>
          <w:highlight w:val="cyan"/>
        </w:rPr>
        <w:t>26 сентября 2025</w:t>
      </w:r>
      <w:r>
        <w:rPr>
          <w:sz w:val="32"/>
          <w:szCs w:val="32"/>
          <w:highlight w:val="cyan"/>
        </w:rPr>
        <w:t xml:space="preserve"> </w:t>
      </w:r>
      <w:r>
        <w:rPr>
          <w:sz w:val="32"/>
          <w:szCs w:val="32"/>
        </w:rPr>
        <w:t xml:space="preserve">включительно посредством Он-Лайн регистрационной формы на сайте: </w:t>
      </w:r>
      <w:r>
        <w:rPr>
          <w:sz w:val="32"/>
          <w:szCs w:val="32"/>
          <w:highlight w:val="red"/>
        </w:rPr>
        <w:t>http://</w:t>
      </w:r>
      <w:r>
        <w:rPr>
          <w:sz w:val="32"/>
          <w:szCs w:val="32"/>
          <w:highlight w:val="red"/>
          <w:lang w:val="en-US"/>
        </w:rPr>
        <w:t>www</w:t>
      </w:r>
      <w:r w:rsidRPr="00E90603">
        <w:rPr>
          <w:sz w:val="32"/>
          <w:szCs w:val="32"/>
          <w:highlight w:val="red"/>
        </w:rPr>
        <w:t>.пауэрлифтинг-россия.рф</w:t>
      </w:r>
      <w:r w:rsidRPr="00E9060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E90603">
        <w:rPr>
          <w:sz w:val="32"/>
          <w:szCs w:val="32"/>
        </w:rPr>
        <w:t xml:space="preserve">и на сайте </w:t>
      </w:r>
      <w:r>
        <w:rPr>
          <w:sz w:val="32"/>
          <w:szCs w:val="32"/>
          <w:highlight w:val="red"/>
          <w:lang w:val="en-US"/>
        </w:rPr>
        <w:t>Power</w:t>
      </w:r>
      <w:r w:rsidRPr="00E90603">
        <w:rPr>
          <w:sz w:val="32"/>
          <w:szCs w:val="32"/>
          <w:highlight w:val="red"/>
        </w:rPr>
        <w:t xml:space="preserve"> </w:t>
      </w:r>
      <w:r>
        <w:rPr>
          <w:sz w:val="32"/>
          <w:szCs w:val="32"/>
          <w:highlight w:val="red"/>
          <w:lang w:val="en-US"/>
        </w:rPr>
        <w:t>table</w:t>
      </w:r>
      <w:r w:rsidRPr="00E90603">
        <w:rPr>
          <w:sz w:val="32"/>
          <w:szCs w:val="32"/>
          <w:highlight w:val="red"/>
        </w:rPr>
        <w:t>.</w:t>
      </w:r>
      <w:r w:rsidRPr="00E90603">
        <w:rPr>
          <w:sz w:val="32"/>
          <w:szCs w:val="32"/>
        </w:rPr>
        <w:t xml:space="preserve"> </w:t>
      </w:r>
      <w:r>
        <w:rPr>
          <w:sz w:val="32"/>
          <w:szCs w:val="32"/>
        </w:rPr>
        <w:t>ПРЕДВАРИТЕЛЬНОЙ ОПЛАТЫ НЕ ТРЕБУЕТСЯ. Участники, не подавшие заявки, или подавшие заявки с нарушением установленного срока облагаются дополнительным сбором – 1000 рублей.</w:t>
      </w:r>
    </w:p>
    <w:p w14:paraId="18AA517B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10. Благотворительный стартовый взнос: Стартовый взнос во всех номинациях - в одиночном выступлении ПРО- </w:t>
      </w:r>
      <w:r w:rsidRPr="00E90603">
        <w:rPr>
          <w:sz w:val="32"/>
          <w:szCs w:val="32"/>
        </w:rPr>
        <w:t>3000</w:t>
      </w:r>
      <w:r>
        <w:rPr>
          <w:sz w:val="32"/>
          <w:szCs w:val="32"/>
        </w:rPr>
        <w:t>рублей. - в случае перезачѐта, доплата за номинацию равна 1</w:t>
      </w:r>
      <w:r w:rsidRPr="00E90603">
        <w:rPr>
          <w:sz w:val="32"/>
          <w:szCs w:val="32"/>
        </w:rPr>
        <w:t>5</w:t>
      </w:r>
      <w:r>
        <w:rPr>
          <w:sz w:val="32"/>
          <w:szCs w:val="32"/>
        </w:rPr>
        <w:t xml:space="preserve">00 р. - в случае двукратного выступления, доплата равна величине стартового взноса. - по версии ЛЮБИТЕЛИ стартовый взнос </w:t>
      </w:r>
      <w:r w:rsidRPr="00E90603">
        <w:rPr>
          <w:sz w:val="32"/>
          <w:szCs w:val="32"/>
        </w:rPr>
        <w:t xml:space="preserve">равен:стартовом </w:t>
      </w:r>
      <w:r w:rsidRPr="00E90603">
        <w:rPr>
          <w:sz w:val="32"/>
          <w:szCs w:val="32"/>
        </w:rPr>
        <w:lastRenderedPageBreak/>
        <w:t xml:space="preserve">взносу по версии ПРО плюс 1500 рублей (однократно) с человека для проведения добровольного тестирования спортсменов дивизиона Любители на применение допинга. </w:t>
      </w:r>
    </w:p>
    <w:p w14:paraId="5904AC75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. - При отсутствии годового взноса за 202</w:t>
      </w:r>
      <w:r w:rsidRPr="00E90603">
        <w:rPr>
          <w:sz w:val="32"/>
          <w:szCs w:val="32"/>
        </w:rPr>
        <w:t>5</w:t>
      </w:r>
      <w:r>
        <w:rPr>
          <w:sz w:val="32"/>
          <w:szCs w:val="32"/>
        </w:rPr>
        <w:t xml:space="preserve">год, спортсмен должен оплатить дополнительно </w:t>
      </w:r>
      <w:r w:rsidRPr="00E90603">
        <w:rPr>
          <w:sz w:val="32"/>
          <w:szCs w:val="32"/>
        </w:rPr>
        <w:t>1000</w:t>
      </w:r>
      <w:r>
        <w:rPr>
          <w:sz w:val="32"/>
          <w:szCs w:val="32"/>
        </w:rPr>
        <w:t xml:space="preserve"> рублей годового взноса (в зависимости от возраста). - Спортсмены дивизиона с ограниченными возможностями (СОВ) полностью освобождаются от уплаты стартового и годового взноса, при условии выступления в дивизионе СОВ в одной номинации. В случае выступления данных спортсменов вне дивизиона СОВ, спортсмены оплачивают все вышеописанные взносы в полном объѐме. - Все виды взносов, сборов и оплат, оплачиваемые спортсменом на данных соревнованиях, указанные в настоящем Положении, являются благотворительными. </w:t>
      </w:r>
    </w:p>
    <w:p w14:paraId="2358D701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11. Присвоение нормативов. ·Присваиваются нормативы вступившие в силу с 01.01.2021 г. вплоть до</w:t>
      </w:r>
      <w:r w:rsidRPr="00E90603">
        <w:rPr>
          <w:sz w:val="32"/>
          <w:szCs w:val="32"/>
        </w:rPr>
        <w:t xml:space="preserve"> ЭЛИТЫ</w:t>
      </w:r>
      <w:r>
        <w:rPr>
          <w:sz w:val="32"/>
          <w:szCs w:val="32"/>
        </w:rPr>
        <w:t xml:space="preserve"> НАП включительно для ПРО-дивизиона и </w:t>
      </w:r>
      <w:r w:rsidRPr="00E90603">
        <w:rPr>
          <w:sz w:val="32"/>
          <w:szCs w:val="32"/>
        </w:rPr>
        <w:t xml:space="preserve">ЭЛИТЫ </w:t>
      </w:r>
      <w:r>
        <w:rPr>
          <w:sz w:val="32"/>
          <w:szCs w:val="32"/>
        </w:rPr>
        <w:t>для любителей. Для оформления разрядной книжки необходимо иметь 1 фото 3х4см. В этом случае разрядная книжка оформляется на месте проведения соревнований. ·Для присвоения норматива КМС НАП, МС НАП,  необходимо  фото 3х4см</w:t>
      </w:r>
      <w:r w:rsidRPr="00E90603">
        <w:rPr>
          <w:sz w:val="32"/>
          <w:szCs w:val="32"/>
        </w:rPr>
        <w:t xml:space="preserve"> в электронном виде, отправить онлайн на сайте </w:t>
      </w:r>
      <w:r>
        <w:rPr>
          <w:sz w:val="32"/>
          <w:szCs w:val="32"/>
        </w:rPr>
        <w:t>АНО «НАП» www.пауэрлифтинг-россия.рф</w:t>
      </w:r>
      <w:r w:rsidRPr="00E90603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заполнить </w:t>
      </w:r>
      <w:r w:rsidRPr="00E90603">
        <w:rPr>
          <w:sz w:val="32"/>
          <w:szCs w:val="32"/>
        </w:rPr>
        <w:t xml:space="preserve">заявку или по  </w:t>
      </w:r>
      <w:r>
        <w:rPr>
          <w:sz w:val="32"/>
          <w:szCs w:val="32"/>
          <w:lang w:val="en-US"/>
        </w:rPr>
        <w:t>Q</w:t>
      </w:r>
      <w:r w:rsidRPr="00E90603">
        <w:rPr>
          <w:sz w:val="32"/>
          <w:szCs w:val="32"/>
        </w:rPr>
        <w:t>-коду,предоставленный секретарем</w:t>
      </w:r>
      <w:r>
        <w:rPr>
          <w:sz w:val="32"/>
          <w:szCs w:val="32"/>
        </w:rPr>
        <w:t xml:space="preserve">. </w:t>
      </w:r>
    </w:p>
    <w:p w14:paraId="223CF451" w14:textId="77777777" w:rsidR="00491326" w:rsidRPr="00E90603" w:rsidRDefault="005D7A75">
      <w:pPr>
        <w:spacing w:before="100" w:beforeAutospacing="1" w:line="360" w:lineRule="auto"/>
        <w:rPr>
          <w:sz w:val="32"/>
          <w:szCs w:val="32"/>
        </w:rPr>
      </w:pPr>
      <w:r w:rsidRPr="00E90603">
        <w:rPr>
          <w:sz w:val="32"/>
          <w:szCs w:val="32"/>
        </w:rPr>
        <w:lastRenderedPageBreak/>
        <w:t>12.Допинг-контроль:</w:t>
      </w:r>
    </w:p>
    <w:p w14:paraId="17758EAF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 w:rsidRPr="00E90603">
        <w:rPr>
          <w:sz w:val="32"/>
          <w:szCs w:val="32"/>
        </w:rPr>
        <w:t>-В случае выполнения спортсменом норматива Мастера Спорта Международного Класса НАП по версии ЛЮБИТЕЛИ или норматива ЭЛИТА-ЛЮБИТЕЛИ, при желании присвоения данного норматива и выдачи удостоверения и знака отличия соответствующего образца, спортсмен в течение 30 минут после окончания своего выступления должен ОБЯЗАТЕЛЬНО сдать пробу для проведения процедуры допинг-контроля. Если не вызвали по жребию, то спортсмен должен сам подойти к комнате проведения допинг-контроля и затребовать сдачу пробы. Стоимость процедуры – 0 рублей. Контроль выполнения данного требования лежит только на спортсмене.</w:t>
      </w:r>
    </w:p>
    <w:p w14:paraId="13EF9F73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 w:rsidRPr="00E90603">
        <w:rPr>
          <w:sz w:val="32"/>
          <w:szCs w:val="32"/>
        </w:rPr>
        <w:t xml:space="preserve">  ·Указанный порядок не распространяется на случаи, если спортсмену не требуется присвоение норматива, оформление удостоверения и не нужен значок.</w:t>
      </w:r>
    </w:p>
    <w:p w14:paraId="6AC4CA61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 w:rsidRPr="00E90603">
        <w:rPr>
          <w:sz w:val="32"/>
          <w:szCs w:val="32"/>
        </w:rPr>
        <w:t xml:space="preserve">  ·При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обязательно, также без дополнительных оплат).</w:t>
      </w:r>
    </w:p>
    <w:p w14:paraId="1A94CFA5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E90603">
        <w:rPr>
          <w:sz w:val="32"/>
          <w:szCs w:val="32"/>
        </w:rPr>
        <w:t>3</w:t>
      </w:r>
      <w:r>
        <w:rPr>
          <w:sz w:val="32"/>
          <w:szCs w:val="32"/>
        </w:rPr>
        <w:t xml:space="preserve">. Награждение. - Спортсмены, занявшие первые три места в каждой Весовой и возрастной категории, награждаются медалями </w:t>
      </w:r>
      <w:r>
        <w:rPr>
          <w:sz w:val="32"/>
          <w:szCs w:val="32"/>
        </w:rPr>
        <w:lastRenderedPageBreak/>
        <w:t>и дипломами. - Победители абсолютного первенства награждаются Кубками и дипломами. - Возможны дополнительные ценные призы при привлечении средств спонсоров и благотворительных взносов. - Спортсмены дивизиона СОВ, занявшие первые три места в каждой весовой и возрастной категории, награждаются медалями и дипломами. Победители абсолютного первенства награждаются Кубками. - 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59EEAFB4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E90603">
        <w:rPr>
          <w:sz w:val="32"/>
          <w:szCs w:val="32"/>
        </w:rPr>
        <w:t>4</w:t>
      </w:r>
      <w:r>
        <w:rPr>
          <w:sz w:val="32"/>
          <w:szCs w:val="32"/>
        </w:rPr>
        <w:t>. Финансирование. ·Расходы по командированию, размещению и питанию участников, тренеров, судей и зрителей несут командирующие организации.</w:t>
      </w:r>
    </w:p>
    <w:p w14:paraId="34D76029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Pr="00E90603">
        <w:rPr>
          <w:sz w:val="32"/>
          <w:szCs w:val="32"/>
        </w:rPr>
        <w:t>5</w:t>
      </w:r>
      <w:r>
        <w:rPr>
          <w:sz w:val="32"/>
          <w:szCs w:val="32"/>
        </w:rPr>
        <w:t>. Договор на участие в соревнованиях. 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а так в группе в вк: https://vk.com/</w:t>
      </w:r>
      <w:r>
        <w:rPr>
          <w:sz w:val="32"/>
          <w:szCs w:val="32"/>
          <w:lang w:val="en-US"/>
        </w:rPr>
        <w:t>powerlifting</w:t>
      </w:r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smolensk</w:t>
      </w:r>
      <w:r>
        <w:rPr>
          <w:sz w:val="32"/>
          <w:szCs w:val="32"/>
        </w:rPr>
        <w:t xml:space="preserve"> в разделах «Документы ассоциации» и «Правила и нормативы». Также спортсмен </w:t>
      </w:r>
      <w:r>
        <w:rPr>
          <w:sz w:val="32"/>
          <w:szCs w:val="32"/>
        </w:rPr>
        <w:lastRenderedPageBreak/>
        <w:t xml:space="preserve">безоговорочно соглашается со следующими условиями: 1). Принимая участия в соревнованиях, спортсмен признаѐт,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несѐт всю ответственность за любые травмы и увечья, известные ему, либо не известные ему, которые он может получить. 2). Спортсмен осознаѐт,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 3).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5). Спортсмен ознакомился с данным </w:t>
      </w:r>
      <w:r>
        <w:rPr>
          <w:sz w:val="32"/>
          <w:szCs w:val="32"/>
        </w:rPr>
        <w:lastRenderedPageBreak/>
        <w:t>Положением и полностью понимает его содержание. 6). 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</w:t>
      </w:r>
    </w:p>
    <w:p w14:paraId="4590E195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E90603">
        <w:rPr>
          <w:sz w:val="32"/>
          <w:szCs w:val="32"/>
        </w:rPr>
        <w:t>6</w:t>
      </w:r>
      <w:r>
        <w:rPr>
          <w:sz w:val="32"/>
          <w:szCs w:val="32"/>
        </w:rPr>
        <w:t xml:space="preserve">. Персональные данные участника соревнований (спортсмена). Персональные данные участника соревнований подлежат обработке в соответствие требованиями Закона № 152-ФЗ «О персональных данных». Письменное согласие на обработку его персональных данных даѐтся участником соревнований при подписании заявочной карточки в соответствии с п.16 настоящего положения. </w:t>
      </w:r>
    </w:p>
    <w:p w14:paraId="622ADF0D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E90603">
        <w:rPr>
          <w:sz w:val="32"/>
          <w:szCs w:val="32"/>
        </w:rPr>
        <w:t>7</w:t>
      </w:r>
      <w:r>
        <w:rPr>
          <w:sz w:val="32"/>
          <w:szCs w:val="32"/>
        </w:rPr>
        <w:t xml:space="preserve">. Контактная информация. По всем интересующим Вас вопросам касающимся </w:t>
      </w:r>
      <w:r w:rsidRPr="00E90603">
        <w:rPr>
          <w:sz w:val="32"/>
          <w:szCs w:val="32"/>
        </w:rPr>
        <w:t xml:space="preserve">организации </w:t>
      </w:r>
      <w:r>
        <w:rPr>
          <w:sz w:val="32"/>
          <w:szCs w:val="32"/>
        </w:rPr>
        <w:t xml:space="preserve">и проведения </w:t>
      </w:r>
      <w:r w:rsidRPr="00E90603">
        <w:rPr>
          <w:sz w:val="32"/>
          <w:szCs w:val="32"/>
        </w:rPr>
        <w:t>соревнований &lt;&lt;Богатырская сила9 &gt;&gt;</w:t>
      </w:r>
      <w:r>
        <w:rPr>
          <w:sz w:val="32"/>
          <w:szCs w:val="32"/>
        </w:rPr>
        <w:t xml:space="preserve">в </w:t>
      </w:r>
      <w:r w:rsidRPr="00E90603">
        <w:rPr>
          <w:sz w:val="32"/>
          <w:szCs w:val="32"/>
        </w:rPr>
        <w:t xml:space="preserve">Смоленске </w:t>
      </w:r>
      <w:r>
        <w:rPr>
          <w:sz w:val="32"/>
          <w:szCs w:val="32"/>
        </w:rPr>
        <w:t xml:space="preserve">, Вы можете связаться с </w:t>
      </w:r>
      <w:r w:rsidRPr="00E90603">
        <w:rPr>
          <w:sz w:val="32"/>
          <w:szCs w:val="32"/>
        </w:rPr>
        <w:t>секретарем</w:t>
      </w:r>
      <w:r>
        <w:rPr>
          <w:sz w:val="32"/>
          <w:szCs w:val="32"/>
        </w:rPr>
        <w:t xml:space="preserve"> АНО НАП по Смоленскому региону </w:t>
      </w:r>
      <w:r w:rsidRPr="00E90603">
        <w:rPr>
          <w:sz w:val="32"/>
          <w:szCs w:val="32"/>
        </w:rPr>
        <w:t>Купоренковой</w:t>
      </w:r>
      <w:r>
        <w:rPr>
          <w:sz w:val="32"/>
          <w:szCs w:val="32"/>
        </w:rPr>
        <w:t xml:space="preserve"> </w:t>
      </w:r>
      <w:r w:rsidRPr="00E90603">
        <w:rPr>
          <w:sz w:val="32"/>
          <w:szCs w:val="32"/>
        </w:rPr>
        <w:t>Е. Е</w:t>
      </w:r>
      <w:r>
        <w:rPr>
          <w:sz w:val="32"/>
          <w:szCs w:val="32"/>
        </w:rPr>
        <w:t xml:space="preserve">.по </w:t>
      </w:r>
      <w:r w:rsidRPr="00E90603">
        <w:rPr>
          <w:sz w:val="32"/>
          <w:szCs w:val="32"/>
        </w:rPr>
        <w:t>т</w:t>
      </w:r>
      <w:r>
        <w:rPr>
          <w:sz w:val="32"/>
          <w:szCs w:val="32"/>
        </w:rPr>
        <w:t xml:space="preserve">елефону </w:t>
      </w:r>
      <w:r w:rsidRPr="00E90603">
        <w:rPr>
          <w:sz w:val="32"/>
          <w:szCs w:val="32"/>
          <w:highlight w:val="cyan"/>
        </w:rPr>
        <w:t>+7</w:t>
      </w:r>
      <w:r>
        <w:rPr>
          <w:sz w:val="32"/>
          <w:szCs w:val="32"/>
          <w:highlight w:val="cyan"/>
        </w:rPr>
        <w:t>9</w:t>
      </w:r>
      <w:r w:rsidRPr="00E90603">
        <w:rPr>
          <w:sz w:val="32"/>
          <w:szCs w:val="32"/>
          <w:highlight w:val="cyan"/>
        </w:rPr>
        <w:t>156420676</w:t>
      </w:r>
      <w:r>
        <w:rPr>
          <w:sz w:val="32"/>
          <w:szCs w:val="32"/>
          <w:highlight w:val="cyan"/>
        </w:rPr>
        <w:t xml:space="preserve">  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highlight w:val="cyan"/>
          <w:lang w:val="en-US"/>
        </w:rPr>
        <w:t>nap</w:t>
      </w:r>
      <w:r w:rsidRPr="00E90603">
        <w:rPr>
          <w:sz w:val="32"/>
          <w:szCs w:val="32"/>
          <w:highlight w:val="cyan"/>
        </w:rPr>
        <w:t>67@</w:t>
      </w:r>
      <w:r>
        <w:rPr>
          <w:sz w:val="32"/>
          <w:szCs w:val="32"/>
          <w:highlight w:val="cyan"/>
          <w:lang w:val="en-US"/>
        </w:rPr>
        <w:t>vk</w:t>
      </w:r>
      <w:r w:rsidRPr="00E90603">
        <w:rPr>
          <w:sz w:val="32"/>
          <w:szCs w:val="32"/>
          <w:highlight w:val="cyan"/>
        </w:rPr>
        <w:t>.</w:t>
      </w:r>
      <w:r>
        <w:rPr>
          <w:sz w:val="32"/>
          <w:szCs w:val="32"/>
          <w:highlight w:val="cyan"/>
          <w:lang w:val="en-US"/>
        </w:rPr>
        <w:t>com</w:t>
      </w:r>
      <w:r w:rsidRPr="00E90603">
        <w:rPr>
          <w:sz w:val="32"/>
          <w:szCs w:val="32"/>
        </w:rPr>
        <w:t xml:space="preserve"> , с региональным представителем Ефремовым Александром Викторовичем </w:t>
      </w:r>
      <w:r w:rsidRPr="00E90603">
        <w:rPr>
          <w:sz w:val="32"/>
          <w:szCs w:val="32"/>
          <w:highlight w:val="cyan"/>
        </w:rPr>
        <w:t>89082833630</w:t>
      </w:r>
      <w:r w:rsidRPr="00E90603">
        <w:rPr>
          <w:sz w:val="32"/>
          <w:szCs w:val="32"/>
        </w:rPr>
        <w:t xml:space="preserve"> и с заместителем Данченковым Романом </w:t>
      </w:r>
      <w:r w:rsidRPr="00E90603">
        <w:rPr>
          <w:sz w:val="32"/>
          <w:szCs w:val="32"/>
          <w:highlight w:val="cyan"/>
        </w:rPr>
        <w:t>89107230896</w:t>
      </w:r>
      <w:r w:rsidRPr="00E90603">
        <w:rPr>
          <w:sz w:val="32"/>
          <w:szCs w:val="32"/>
        </w:rPr>
        <w:t xml:space="preserve">, Аваковым Рафаэлем </w:t>
      </w:r>
      <w:r w:rsidRPr="00E90603">
        <w:rPr>
          <w:sz w:val="32"/>
          <w:szCs w:val="32"/>
          <w:highlight w:val="cyan"/>
        </w:rPr>
        <w:t>89038919472.</w:t>
      </w:r>
      <w:r w:rsidRPr="00E90603">
        <w:rPr>
          <w:sz w:val="32"/>
          <w:szCs w:val="32"/>
        </w:rPr>
        <w:t xml:space="preserve"> </w:t>
      </w:r>
    </w:p>
    <w:p w14:paraId="21BBF255" w14:textId="77777777" w:rsidR="00491326" w:rsidRDefault="005D7A75">
      <w:pPr>
        <w:spacing w:before="100" w:beforeAutospacing="1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Pr="00E90603">
        <w:rPr>
          <w:sz w:val="32"/>
          <w:szCs w:val="32"/>
        </w:rPr>
        <w:t>8</w:t>
      </w:r>
      <w:r>
        <w:rPr>
          <w:sz w:val="32"/>
          <w:szCs w:val="32"/>
        </w:rPr>
        <w:t>. Настоящее Положение служит официальным вызовом на соревнования!</w:t>
      </w:r>
    </w:p>
    <w:sectPr w:rsidR="0049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17C02"/>
    <w:multiLevelType w:val="singleLevel"/>
    <w:tmpl w:val="9FCA9F1C"/>
    <w:lvl w:ilvl="0">
      <w:start w:val="1"/>
      <w:numFmt w:val="decimal"/>
      <w:suff w:val="space"/>
      <w:lvlText w:val="%1."/>
      <w:lvlJc w:val="left"/>
      <w:pPr>
        <w:ind w:left="-234" w:firstLine="0"/>
      </w:pPr>
    </w:lvl>
  </w:abstractNum>
  <w:num w:numId="1" w16cid:durableId="133418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26"/>
    <w:rsid w:val="00491326"/>
    <w:rsid w:val="005D7A75"/>
    <w:rsid w:val="00E90603"/>
    <w:rsid w:val="00F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0E79"/>
  <w15:docId w15:val="{F3C30A75-9662-F045-8438-3608A1F9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1">
    <w:name w:val="Слабое выделение1"/>
    <w:basedOn w:val="DefaultParagraphFont"/>
    <w:uiPriority w:val="19"/>
    <w:qFormat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Aleksey Chuyasov</cp:lastModifiedBy>
  <cp:revision>2</cp:revision>
  <dcterms:created xsi:type="dcterms:W3CDTF">2025-08-11T18:05:00Z</dcterms:created>
  <dcterms:modified xsi:type="dcterms:W3CDTF">2025-08-11T18:05:00Z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  <property fmtid="{D5CDD505-2E9C-101B-9397-08002B2CF9AE}" pid="3" name="ICV">
    <vt:lpwstr>b868f218fffa4b55bb17c99432f2bb8e</vt:lpwstr>
  </property>
</Properties>
</file>