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26CE" w:rsidRDefault="008F3004" w:rsidP="001526CE">
      <w:pPr>
        <w:ind w:left="426" w:firstLine="283"/>
        <w:jc w:val="both"/>
        <w:rPr>
          <w:rFonts w:ascii="PT Sans" w:hAnsi="PT Sans"/>
        </w:rPr>
      </w:pPr>
      <w:bookmarkStart w:id="0" w:name="_GoBack"/>
      <w:bookmarkEnd w:id="0"/>
      <w:r>
        <w:rPr>
          <w:rFonts w:ascii="PT Sans" w:hAnsi="PT Sans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8564880</wp:posOffset>
                </wp:positionH>
                <wp:positionV relativeFrom="paragraph">
                  <wp:posOffset>-9686925</wp:posOffset>
                </wp:positionV>
                <wp:extent cx="571500" cy="10725150"/>
                <wp:effectExtent l="0" t="0" r="0" b="0"/>
                <wp:wrapNone/>
                <wp:docPr id="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0725150"/>
                          <a:chOff x="209" y="75"/>
                          <a:chExt cx="900" cy="16740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" y="75"/>
                            <a:ext cx="900" cy="16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9" y="75"/>
                            <a:ext cx="631" cy="16740"/>
                          </a:xfrm>
                          <a:prstGeom prst="rect">
                            <a:avLst/>
                          </a:prstGeom>
                          <a:solidFill>
                            <a:srgbClr val="CB33C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2F5BD" id="Group 28" o:spid="_x0000_s1026" style="position:absolute;margin-left:674.4pt;margin-top:-762.75pt;width:45pt;height:844.5pt;z-index:251661312" coordorigin="209,75" coordsize="900,16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09;top:75;width:900;height:16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">
                  <v:imagedata r:id="rId9" o:title="" grayscale="t"/>
                </v:shape>
                <v:rect id="Rectangle 30" o:spid="_x0000_s1028" style="position:absolute;left:209;top:75;width:631;height:16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" fillcolor="#cb33cb"/>
              </v:group>
            </w:pict>
          </mc:Fallback>
        </mc:AlternateContent>
      </w:r>
      <w:r w:rsidR="001526CE" w:rsidRPr="006A1422">
        <w:rPr>
          <w:rFonts w:ascii="PT Sans" w:hAnsi="PT Sans"/>
          <w:b/>
        </w:rPr>
        <w:t>«Маринс Парк Отель Екатеринбург»</w:t>
      </w:r>
      <w:r w:rsidR="001526CE" w:rsidRPr="006A1422">
        <w:rPr>
          <w:rFonts w:ascii="PT Sans" w:hAnsi="PT Sans"/>
        </w:rPr>
        <w:t xml:space="preserve"> - это самый крупный </w:t>
      </w:r>
      <w:r w:rsidR="009C0450" w:rsidRPr="006A1422">
        <w:rPr>
          <w:rFonts w:ascii="PT Sans" w:hAnsi="PT Sans"/>
        </w:rPr>
        <w:t>Отель в У</w:t>
      </w:r>
      <w:r w:rsidR="00B0027D">
        <w:rPr>
          <w:rFonts w:ascii="PT Sans" w:hAnsi="PT Sans"/>
        </w:rPr>
        <w:t>ральском Федеральном Округе</w:t>
      </w:r>
      <w:r w:rsidR="006D73EE" w:rsidRPr="006A1422">
        <w:rPr>
          <w:rFonts w:ascii="PT Sans" w:hAnsi="PT Sans"/>
        </w:rPr>
        <w:t>.</w:t>
      </w:r>
      <w:r w:rsidR="001526CE" w:rsidRPr="006A1422">
        <w:rPr>
          <w:rFonts w:ascii="PT Sans" w:hAnsi="PT Sans"/>
        </w:rPr>
        <w:t xml:space="preserve"> </w:t>
      </w:r>
      <w:r w:rsidR="006D73EE" w:rsidRPr="006A1422">
        <w:rPr>
          <w:rFonts w:ascii="PT Sans" w:hAnsi="PT Sans"/>
        </w:rPr>
        <w:t>Расположен</w:t>
      </w:r>
      <w:r w:rsidR="001526CE" w:rsidRPr="006A1422">
        <w:rPr>
          <w:rFonts w:ascii="PT Sans" w:hAnsi="PT Sans"/>
        </w:rPr>
        <w:t xml:space="preserve"> в центральной части </w:t>
      </w:r>
      <w:r w:rsidR="009C0450" w:rsidRPr="006A1422">
        <w:rPr>
          <w:rFonts w:ascii="PT Sans" w:hAnsi="PT Sans"/>
        </w:rPr>
        <w:t xml:space="preserve">города Екатеринбурга, </w:t>
      </w:r>
      <w:r w:rsidR="001526CE" w:rsidRPr="006A1422">
        <w:rPr>
          <w:rFonts w:ascii="PT Sans" w:hAnsi="PT Sans"/>
        </w:rPr>
        <w:t>рядом с железнодорожным вокзалом.</w:t>
      </w:r>
      <w:r w:rsidR="009C0450" w:rsidRPr="006A1422">
        <w:rPr>
          <w:rFonts w:ascii="PT Sans" w:hAnsi="PT Sans"/>
        </w:rPr>
        <w:t xml:space="preserve"> </w:t>
      </w:r>
      <w:r w:rsidR="006D73EE" w:rsidRPr="006A1422">
        <w:rPr>
          <w:rFonts w:ascii="PT Sans" w:hAnsi="PT Sans"/>
        </w:rPr>
        <w:t>Широкая транспортная доступность Отеля позволяет</w:t>
      </w:r>
      <w:r w:rsidR="001526CE" w:rsidRPr="006A1422">
        <w:rPr>
          <w:rFonts w:ascii="PT Sans" w:hAnsi="PT Sans"/>
        </w:rPr>
        <w:t xml:space="preserve"> быстро добраться в любой район города Екатеринбурга. </w:t>
      </w:r>
    </w:p>
    <w:p w:rsidR="006E1AFC" w:rsidRDefault="006E1AFC" w:rsidP="001526CE">
      <w:pPr>
        <w:ind w:left="426" w:firstLine="283"/>
        <w:jc w:val="both"/>
        <w:rPr>
          <w:rFonts w:ascii="PT Sans" w:hAnsi="PT Sans"/>
        </w:rPr>
      </w:pPr>
    </w:p>
    <w:p w:rsidR="006E1AFC" w:rsidRPr="006A1422" w:rsidRDefault="006E1AFC" w:rsidP="001526CE">
      <w:pPr>
        <w:ind w:left="426" w:firstLine="283"/>
        <w:jc w:val="both"/>
        <w:rPr>
          <w:rFonts w:ascii="PT Sans" w:hAnsi="PT Sans"/>
        </w:rPr>
      </w:pPr>
    </w:p>
    <w:p w:rsidR="001526CE" w:rsidRPr="006A1422" w:rsidRDefault="001526CE" w:rsidP="001526CE">
      <w:pPr>
        <w:ind w:left="426" w:hanging="142"/>
        <w:jc w:val="center"/>
        <w:rPr>
          <w:rFonts w:ascii="PT Sans" w:hAnsi="PT Sans"/>
        </w:rPr>
      </w:pPr>
      <w:r w:rsidRPr="006A1422">
        <w:rPr>
          <w:rFonts w:ascii="PT Sans" w:hAnsi="PT Sans"/>
          <w:noProof/>
          <w:lang w:eastAsia="ru-RU"/>
        </w:rPr>
        <w:drawing>
          <wp:inline distT="0" distB="0" distL="0" distR="0">
            <wp:extent cx="6400800" cy="2275840"/>
            <wp:effectExtent l="0" t="0" r="0" b="0"/>
            <wp:docPr id="3" name="Рисунок 2" descr="\\data\Рабочие столы пользователей\ZubkovSE\Рабочий стол\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\Рабочие столы пользователей\ZubkovSE\Рабочий стол\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6051" r="988" b="14203"/>
                    <a:stretch/>
                  </pic:blipFill>
                  <pic:spPr bwMode="auto">
                    <a:xfrm>
                      <a:off x="0" y="0"/>
                      <a:ext cx="6403627" cy="22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009" w:rsidRDefault="00210009" w:rsidP="001526CE">
      <w:pPr>
        <w:ind w:left="426" w:hanging="142"/>
        <w:rPr>
          <w:rFonts w:ascii="PT Sans" w:hAnsi="PT Sans"/>
          <w:b/>
        </w:rPr>
      </w:pPr>
    </w:p>
    <w:p w:rsidR="00B0027D" w:rsidRDefault="006D73EE" w:rsidP="001526CE">
      <w:pPr>
        <w:ind w:left="426" w:hanging="142"/>
        <w:rPr>
          <w:rFonts w:ascii="PT Sans" w:hAnsi="PT Sans"/>
        </w:rPr>
      </w:pPr>
      <w:r w:rsidRPr="006A1422">
        <w:rPr>
          <w:rFonts w:ascii="PT Sans" w:hAnsi="PT Sans"/>
          <w:b/>
        </w:rPr>
        <w:t>«Маринс Парк Отель Екатеринбург»</w:t>
      </w:r>
      <w:r w:rsidRPr="006A1422">
        <w:rPr>
          <w:rFonts w:ascii="PT Sans" w:hAnsi="PT Sans"/>
        </w:rPr>
        <w:t xml:space="preserve"> предлагает 406 номеров двух основных категорий:</w:t>
      </w:r>
    </w:p>
    <w:p w:rsidR="00700CFF" w:rsidRPr="00005F9A" w:rsidRDefault="00B0027D" w:rsidP="00005F9A">
      <w:pPr>
        <w:ind w:left="426" w:hanging="142"/>
        <w:rPr>
          <w:rFonts w:ascii="PT Sans" w:hAnsi="PT Sans"/>
        </w:rPr>
      </w:pPr>
      <w:r>
        <w:rPr>
          <w:rFonts w:ascii="PT Sans" w:hAnsi="PT Sans"/>
        </w:rPr>
        <w:t>«</w:t>
      </w:r>
      <w:r w:rsidR="006D73EE" w:rsidRPr="006A1422">
        <w:rPr>
          <w:rFonts w:ascii="PT Sans" w:hAnsi="PT Sans"/>
        </w:rPr>
        <w:t>Стандарт</w:t>
      </w:r>
      <w:r>
        <w:rPr>
          <w:rFonts w:ascii="PT Sans" w:hAnsi="PT Sans"/>
        </w:rPr>
        <w:t>»</w:t>
      </w:r>
      <w:r w:rsidR="006D73EE" w:rsidRPr="006A1422">
        <w:rPr>
          <w:rFonts w:ascii="PT Sans" w:hAnsi="PT Sans"/>
        </w:rPr>
        <w:t xml:space="preserve"> и </w:t>
      </w:r>
      <w:r>
        <w:rPr>
          <w:rFonts w:ascii="PT Sans" w:hAnsi="PT Sans"/>
        </w:rPr>
        <w:t>«</w:t>
      </w:r>
      <w:r w:rsidR="006D73EE" w:rsidRPr="006A1422">
        <w:rPr>
          <w:rFonts w:ascii="PT Sans" w:hAnsi="PT Sans"/>
        </w:rPr>
        <w:t>Стандарт Улучшенный</w:t>
      </w:r>
      <w:r>
        <w:rPr>
          <w:rFonts w:ascii="PT Sans" w:hAnsi="PT Sans"/>
        </w:rPr>
        <w:t>»</w:t>
      </w:r>
      <w:r w:rsidR="006D73EE" w:rsidRPr="006A1422">
        <w:rPr>
          <w:rFonts w:ascii="PT Sans" w:hAnsi="PT Sans"/>
        </w:rPr>
        <w:t xml:space="preserve">. </w:t>
      </w:r>
    </w:p>
    <w:p w:rsidR="00B60D4D" w:rsidRPr="006A1422" w:rsidRDefault="00B60D4D" w:rsidP="00B60D4D">
      <w:pPr>
        <w:ind w:left="4253"/>
        <w:jc w:val="both"/>
        <w:rPr>
          <w:rFonts w:ascii="PT Sans" w:hAnsi="PT Sans"/>
        </w:rPr>
      </w:pPr>
      <w:r>
        <w:rPr>
          <w:rFonts w:ascii="PT Sans" w:hAnsi="PT Sans"/>
          <w:b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133985</wp:posOffset>
            </wp:positionH>
            <wp:positionV relativeFrom="paragraph">
              <wp:posOffset>15875</wp:posOffset>
            </wp:positionV>
            <wp:extent cx="1930400" cy="1292040"/>
            <wp:effectExtent l="19050" t="0" r="0" b="0"/>
            <wp:wrapNone/>
            <wp:docPr id="14" name="Рисунок 5" descr="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изнес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r="2275"/>
                    <a:stretch/>
                  </pic:blipFill>
                  <pic:spPr bwMode="auto">
                    <a:xfrm>
                      <a:off x="0" y="0"/>
                      <a:ext cx="1930400" cy="12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PT Sans" w:hAnsi="PT Sans"/>
          <w:b/>
        </w:rPr>
        <w:t>Номера категории «</w:t>
      </w:r>
      <w:r w:rsidRPr="006A1422">
        <w:rPr>
          <w:rFonts w:ascii="PT Sans" w:hAnsi="PT Sans"/>
          <w:b/>
        </w:rPr>
        <w:t>Стандарт Улучшенный</w:t>
      </w:r>
      <w:r>
        <w:rPr>
          <w:rFonts w:ascii="PT Sans" w:hAnsi="PT Sans"/>
          <w:b/>
        </w:rPr>
        <w:t>»</w:t>
      </w:r>
    </w:p>
    <w:p w:rsidR="00B60D4D" w:rsidRPr="006A1422" w:rsidRDefault="00B60D4D" w:rsidP="00B60D4D">
      <w:pPr>
        <w:spacing w:line="240" w:lineRule="atLeast"/>
        <w:ind w:left="4253"/>
        <w:jc w:val="both"/>
        <w:rPr>
          <w:rFonts w:ascii="PT Sans" w:hAnsi="PT Sans"/>
        </w:rPr>
      </w:pPr>
      <w:r w:rsidRPr="006A1422">
        <w:rPr>
          <w:rFonts w:ascii="PT Sans" w:hAnsi="PT Sans"/>
        </w:rPr>
        <w:t xml:space="preserve">Это уютные номера с удобным и практичным интерьером, где предусмотрено все, что нужно для полноценного отдыха. Комфорт номера продуман до мелочей. </w:t>
      </w:r>
    </w:p>
    <w:p w:rsidR="00B60D4D" w:rsidRPr="006A1422" w:rsidRDefault="00B60D4D" w:rsidP="00B60D4D">
      <w:pPr>
        <w:ind w:left="4253"/>
        <w:jc w:val="both"/>
        <w:rPr>
          <w:rFonts w:ascii="PT Sans" w:hAnsi="PT Sans"/>
        </w:rPr>
      </w:pPr>
      <w:r w:rsidRPr="006A1422">
        <w:rPr>
          <w:rFonts w:ascii="PT Sans" w:hAnsi="PT Sans"/>
        </w:rPr>
        <w:t xml:space="preserve">Для вас в номере: </w:t>
      </w:r>
    </w:p>
    <w:p w:rsidR="00B60D4D" w:rsidRPr="006A1422" w:rsidRDefault="00B60D4D" w:rsidP="00B60D4D">
      <w:pPr>
        <w:pStyle w:val="aff0"/>
        <w:numPr>
          <w:ilvl w:val="0"/>
          <w:numId w:val="24"/>
        </w:numPr>
        <w:tabs>
          <w:tab w:val="left" w:pos="567"/>
        </w:tabs>
        <w:ind w:left="4536" w:hanging="283"/>
        <w:jc w:val="both"/>
        <w:rPr>
          <w:rFonts w:ascii="PT Sans" w:hAnsi="PT Sans"/>
        </w:rPr>
      </w:pPr>
      <w:r w:rsidRPr="006A1422">
        <w:rPr>
          <w:rFonts w:ascii="PT Sans" w:hAnsi="PT Sans"/>
        </w:rPr>
        <w:t xml:space="preserve">Высокоскоростной </w:t>
      </w:r>
      <w:r w:rsidRPr="006A1422">
        <w:rPr>
          <w:rFonts w:ascii="PT Sans" w:hAnsi="PT Sans"/>
          <w:lang w:val="en-US"/>
        </w:rPr>
        <w:t>Wi-Fi</w:t>
      </w:r>
    </w:p>
    <w:p w:rsidR="00B60D4D" w:rsidRPr="006A1422" w:rsidRDefault="00B60D4D" w:rsidP="00B60D4D">
      <w:pPr>
        <w:pStyle w:val="aff0"/>
        <w:numPr>
          <w:ilvl w:val="0"/>
          <w:numId w:val="24"/>
        </w:numPr>
        <w:tabs>
          <w:tab w:val="left" w:pos="567"/>
        </w:tabs>
        <w:ind w:left="4536" w:hanging="283"/>
        <w:jc w:val="both"/>
        <w:rPr>
          <w:rFonts w:ascii="PT Sans" w:hAnsi="PT Sans"/>
        </w:rPr>
      </w:pPr>
      <w:r w:rsidRPr="006A1422">
        <w:rPr>
          <w:rFonts w:ascii="PT Sans" w:hAnsi="PT Sans"/>
        </w:rPr>
        <w:t>Рабочая зона</w:t>
      </w:r>
    </w:p>
    <w:p w:rsidR="00B60D4D" w:rsidRPr="006A1422" w:rsidRDefault="00B60D4D" w:rsidP="00B60D4D">
      <w:pPr>
        <w:pStyle w:val="aff0"/>
        <w:numPr>
          <w:ilvl w:val="0"/>
          <w:numId w:val="24"/>
        </w:numPr>
        <w:tabs>
          <w:tab w:val="left" w:pos="567"/>
        </w:tabs>
        <w:ind w:left="4536" w:hanging="283"/>
        <w:jc w:val="both"/>
        <w:rPr>
          <w:rFonts w:ascii="PT Sans" w:hAnsi="PT Sans"/>
        </w:rPr>
      </w:pPr>
      <w:r>
        <w:rPr>
          <w:rFonts w:ascii="PT Sans" w:hAnsi="PT Sans"/>
        </w:rPr>
        <w:t xml:space="preserve">Цифровое телевидение с </w:t>
      </w:r>
      <w:r>
        <w:rPr>
          <w:rFonts w:ascii="PT Sans" w:hAnsi="PT Sans"/>
          <w:lang w:val="en-US"/>
        </w:rPr>
        <w:t>HD</w:t>
      </w:r>
      <w:r w:rsidRPr="00B0027D">
        <w:rPr>
          <w:rFonts w:ascii="PT Sans" w:hAnsi="PT Sans"/>
        </w:rPr>
        <w:t>-</w:t>
      </w:r>
      <w:r>
        <w:rPr>
          <w:rFonts w:ascii="PT Sans" w:hAnsi="PT Sans"/>
        </w:rPr>
        <w:t>каналами</w:t>
      </w:r>
    </w:p>
    <w:p w:rsidR="00B60D4D" w:rsidRPr="006A1422" w:rsidRDefault="00B60D4D" w:rsidP="00B60D4D">
      <w:pPr>
        <w:pStyle w:val="aff0"/>
        <w:numPr>
          <w:ilvl w:val="0"/>
          <w:numId w:val="24"/>
        </w:numPr>
        <w:tabs>
          <w:tab w:val="left" w:pos="567"/>
        </w:tabs>
        <w:ind w:left="4536" w:hanging="283"/>
        <w:jc w:val="both"/>
        <w:rPr>
          <w:rFonts w:ascii="PT Sans" w:hAnsi="PT Sans"/>
        </w:rPr>
      </w:pPr>
      <w:r>
        <w:rPr>
          <w:rFonts w:ascii="PT Sans" w:hAnsi="PT Sans"/>
        </w:rPr>
        <w:t>С</w:t>
      </w:r>
      <w:r w:rsidRPr="006A1422">
        <w:rPr>
          <w:rFonts w:ascii="PT Sans" w:hAnsi="PT Sans"/>
        </w:rPr>
        <w:t>ейф</w:t>
      </w:r>
    </w:p>
    <w:p w:rsidR="00210009" w:rsidRPr="00005F9A" w:rsidRDefault="00B60D4D" w:rsidP="00210009">
      <w:pPr>
        <w:pStyle w:val="aff0"/>
        <w:numPr>
          <w:ilvl w:val="0"/>
          <w:numId w:val="24"/>
        </w:numPr>
        <w:tabs>
          <w:tab w:val="left" w:pos="567"/>
        </w:tabs>
        <w:ind w:left="4536" w:hanging="283"/>
        <w:jc w:val="both"/>
        <w:rPr>
          <w:rFonts w:ascii="PT Sans" w:hAnsi="PT Sans"/>
        </w:rPr>
      </w:pPr>
      <w:r w:rsidRPr="00B0027D">
        <w:rPr>
          <w:rFonts w:ascii="PT Sans" w:hAnsi="PT Sans"/>
        </w:rPr>
        <w:t>Фен и косметика для душа</w:t>
      </w:r>
    </w:p>
    <w:tbl>
      <w:tblPr>
        <w:tblpPr w:leftFromText="180" w:rightFromText="180" w:vertAnchor="text" w:horzAnchor="margin" w:tblpX="274" w:tblpY="65"/>
        <w:tblW w:w="48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38"/>
        <w:gridCol w:w="3465"/>
        <w:gridCol w:w="3880"/>
      </w:tblGrid>
      <w:tr w:rsidR="00B60D4D" w:rsidRPr="006A1422" w:rsidTr="003A5D95">
        <w:trPr>
          <w:trHeight w:val="60"/>
        </w:trPr>
        <w:tc>
          <w:tcPr>
            <w:tcW w:w="1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60D4D" w:rsidRPr="00B0027D" w:rsidRDefault="00B60D4D" w:rsidP="006171BA">
            <w:pPr>
              <w:jc w:val="center"/>
              <w:rPr>
                <w:rFonts w:ascii="PT Sans" w:hAnsi="PT Sans"/>
                <w:b/>
                <w:bCs/>
                <w:caps/>
                <w:color w:val="000000"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bCs/>
                <w:caps/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60D4D" w:rsidRPr="00B0027D" w:rsidRDefault="00B60D4D" w:rsidP="006171BA">
            <w:pPr>
              <w:jc w:val="center"/>
              <w:rPr>
                <w:rFonts w:ascii="PT Sans" w:hAnsi="PT Sans"/>
                <w:b/>
                <w:bCs/>
                <w:caps/>
                <w:color w:val="000000"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bCs/>
                <w:caps/>
                <w:color w:val="000000"/>
                <w:sz w:val="16"/>
                <w:szCs w:val="16"/>
              </w:rPr>
              <w:t>стоимость при размещении в одноместном номере</w:t>
            </w:r>
          </w:p>
        </w:tc>
        <w:tc>
          <w:tcPr>
            <w:tcW w:w="1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60D4D" w:rsidRPr="00B0027D" w:rsidRDefault="00B60D4D" w:rsidP="006171BA">
            <w:pPr>
              <w:jc w:val="center"/>
              <w:rPr>
                <w:rFonts w:ascii="PT Sans" w:hAnsi="PT Sans"/>
                <w:b/>
                <w:bCs/>
                <w:caps/>
                <w:color w:val="000000"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bCs/>
                <w:caps/>
                <w:color w:val="000000"/>
                <w:sz w:val="16"/>
                <w:szCs w:val="16"/>
              </w:rPr>
              <w:t>СТОИМОСТЬ ПРИ размещении в ДВУХМЕСТНОМ номере</w:t>
            </w:r>
          </w:p>
        </w:tc>
      </w:tr>
      <w:tr w:rsidR="003A5D95" w:rsidRPr="006A1422" w:rsidTr="003A5D95">
        <w:trPr>
          <w:trHeight w:val="315"/>
        </w:trPr>
        <w:tc>
          <w:tcPr>
            <w:tcW w:w="1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D95" w:rsidRPr="00B0027D" w:rsidRDefault="003A5D95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sz w:val="16"/>
                <w:szCs w:val="16"/>
              </w:rPr>
              <w:t>Проживание</w:t>
            </w:r>
            <w:r>
              <w:rPr>
                <w:rFonts w:ascii="PT Sans" w:hAnsi="PT Sans"/>
                <w:b/>
                <w:sz w:val="16"/>
                <w:szCs w:val="16"/>
              </w:rPr>
              <w:t xml:space="preserve"> +</w:t>
            </w:r>
            <w:r w:rsidRPr="00B0027D">
              <w:rPr>
                <w:rFonts w:ascii="PT Sans" w:hAnsi="PT Sans"/>
                <w:b/>
                <w:sz w:val="16"/>
                <w:szCs w:val="16"/>
              </w:rPr>
              <w:t xml:space="preserve"> завтрак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D95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2550</w:t>
            </w:r>
          </w:p>
        </w:tc>
        <w:tc>
          <w:tcPr>
            <w:tcW w:w="1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D95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2975</w:t>
            </w:r>
          </w:p>
        </w:tc>
      </w:tr>
      <w:tr w:rsidR="00A2128F" w:rsidRPr="006A1422" w:rsidTr="003A5D95">
        <w:trPr>
          <w:trHeight w:val="315"/>
        </w:trPr>
        <w:tc>
          <w:tcPr>
            <w:tcW w:w="1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28F" w:rsidRPr="00B0027D" w:rsidRDefault="00A2128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sz w:val="16"/>
                <w:szCs w:val="16"/>
              </w:rPr>
              <w:t>Проживание</w:t>
            </w:r>
            <w:r>
              <w:rPr>
                <w:rFonts w:ascii="PT Sans" w:hAnsi="PT Sans"/>
                <w:b/>
                <w:sz w:val="16"/>
                <w:szCs w:val="16"/>
              </w:rPr>
              <w:t xml:space="preserve"> +</w:t>
            </w:r>
            <w:r w:rsidRPr="00B0027D">
              <w:rPr>
                <w:rFonts w:ascii="PT Sans" w:hAnsi="PT Sans"/>
                <w:b/>
                <w:sz w:val="16"/>
                <w:szCs w:val="16"/>
              </w:rPr>
              <w:t xml:space="preserve"> завтрак</w:t>
            </w:r>
            <w:r>
              <w:rPr>
                <w:rFonts w:ascii="PT Sans" w:hAnsi="PT Sans"/>
                <w:b/>
                <w:sz w:val="16"/>
                <w:szCs w:val="16"/>
              </w:rPr>
              <w:t xml:space="preserve"> + ужин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28F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3250</w:t>
            </w:r>
          </w:p>
        </w:tc>
        <w:tc>
          <w:tcPr>
            <w:tcW w:w="1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28F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4025</w:t>
            </w:r>
          </w:p>
        </w:tc>
      </w:tr>
    </w:tbl>
    <w:p w:rsidR="00700CFF" w:rsidRDefault="00E609CF" w:rsidP="003A5D95">
      <w:pPr>
        <w:rPr>
          <w:rFonts w:ascii="PT Sans" w:hAnsi="PT Sans"/>
        </w:rPr>
      </w:pPr>
      <w:r>
        <w:rPr>
          <w:rFonts w:ascii="PT Sans" w:hAnsi="PT Sans"/>
        </w:rPr>
        <w:t xml:space="preserve">*дополнительное место в номере предоставляется бесплатно </w:t>
      </w:r>
    </w:p>
    <w:p w:rsidR="00E609CF" w:rsidRPr="004A7F94" w:rsidRDefault="00E609CF" w:rsidP="003A5D95">
      <w:pPr>
        <w:rPr>
          <w:rFonts w:ascii="PT Sans" w:hAnsi="PT Sans"/>
        </w:rPr>
      </w:pPr>
    </w:p>
    <w:p w:rsidR="00D532FA" w:rsidRPr="006A1422" w:rsidRDefault="00B0027D" w:rsidP="007C0808">
      <w:pPr>
        <w:spacing w:line="240" w:lineRule="atLeast"/>
        <w:ind w:left="4253"/>
        <w:jc w:val="both"/>
        <w:rPr>
          <w:rFonts w:ascii="PT Sans" w:hAnsi="PT Sans"/>
          <w:b/>
        </w:rPr>
      </w:pP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10160</wp:posOffset>
            </wp:positionV>
            <wp:extent cx="1873250" cy="1374811"/>
            <wp:effectExtent l="19050" t="0" r="0" b="0"/>
            <wp:wrapNone/>
            <wp:docPr id="32" name="Рисунок 32" descr="Стандарт двухмес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тандарт двухмест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3604" r="15138"/>
                    <a:stretch/>
                  </pic:blipFill>
                  <pic:spPr bwMode="auto">
                    <a:xfrm>
                      <a:off x="0" y="0"/>
                      <a:ext cx="1873250" cy="13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PT Sans" w:hAnsi="PT Sans"/>
          <w:b/>
        </w:rPr>
        <w:t>Номера категории «</w:t>
      </w:r>
      <w:r w:rsidR="00067178" w:rsidRPr="006A1422">
        <w:rPr>
          <w:rFonts w:ascii="PT Sans" w:hAnsi="PT Sans"/>
          <w:b/>
        </w:rPr>
        <w:t>Стандарт</w:t>
      </w:r>
      <w:r>
        <w:rPr>
          <w:rFonts w:ascii="PT Sans" w:hAnsi="PT Sans"/>
          <w:b/>
        </w:rPr>
        <w:t>»</w:t>
      </w:r>
      <w:r w:rsidR="00067178" w:rsidRPr="006A1422">
        <w:rPr>
          <w:rFonts w:ascii="PT Sans" w:hAnsi="PT Sans"/>
          <w:b/>
        </w:rPr>
        <w:t xml:space="preserve"> </w:t>
      </w:r>
    </w:p>
    <w:p w:rsidR="00D532FA" w:rsidRPr="006A1422" w:rsidRDefault="00B0027D" w:rsidP="007C0808">
      <w:pPr>
        <w:ind w:left="4253"/>
        <w:jc w:val="both"/>
        <w:rPr>
          <w:rFonts w:ascii="PT Sans" w:hAnsi="PT Sans"/>
          <w:b/>
        </w:rPr>
      </w:pPr>
      <w:r>
        <w:rPr>
          <w:rFonts w:ascii="PT Sans" w:hAnsi="PT Sans"/>
          <w:color w:val="000000"/>
        </w:rPr>
        <w:t>Номера и</w:t>
      </w:r>
      <w:r w:rsidR="004C77EA" w:rsidRPr="006A1422">
        <w:rPr>
          <w:rFonts w:ascii="PT Sans" w:hAnsi="PT Sans"/>
          <w:color w:val="000000"/>
        </w:rPr>
        <w:t>деально подходят для деловых Гостей</w:t>
      </w:r>
      <w:r w:rsidR="00D532FA" w:rsidRPr="006A1422">
        <w:rPr>
          <w:rFonts w:ascii="PT Sans" w:hAnsi="PT Sans"/>
          <w:color w:val="000000"/>
        </w:rPr>
        <w:t xml:space="preserve"> с насыщенным графиком </w:t>
      </w:r>
      <w:r w:rsidR="004C77EA" w:rsidRPr="006A1422">
        <w:rPr>
          <w:rFonts w:ascii="PT Sans" w:hAnsi="PT Sans"/>
          <w:color w:val="000000"/>
        </w:rPr>
        <w:t>поездки</w:t>
      </w:r>
      <w:r w:rsidR="00D532FA" w:rsidRPr="006A1422">
        <w:rPr>
          <w:rFonts w:ascii="PT Sans" w:hAnsi="PT Sans"/>
          <w:color w:val="000000"/>
        </w:rPr>
        <w:t xml:space="preserve">, желающих найти </w:t>
      </w:r>
      <w:r w:rsidR="004C77EA" w:rsidRPr="006A1422">
        <w:rPr>
          <w:rFonts w:ascii="PT Sans" w:hAnsi="PT Sans"/>
          <w:color w:val="000000"/>
        </w:rPr>
        <w:t>комфортный</w:t>
      </w:r>
      <w:r w:rsidR="00D532FA" w:rsidRPr="006A1422">
        <w:rPr>
          <w:rFonts w:ascii="PT Sans" w:hAnsi="PT Sans"/>
          <w:color w:val="000000"/>
        </w:rPr>
        <w:t xml:space="preserve"> номер со всем самым необходимым</w:t>
      </w:r>
      <w:r w:rsidR="00662F6D" w:rsidRPr="006A1422">
        <w:rPr>
          <w:rFonts w:ascii="PT Sans" w:hAnsi="PT Sans"/>
          <w:color w:val="000000"/>
        </w:rPr>
        <w:t xml:space="preserve"> </w:t>
      </w:r>
      <w:r w:rsidR="00D532FA" w:rsidRPr="006A1422">
        <w:rPr>
          <w:rFonts w:ascii="PT Sans" w:hAnsi="PT Sans"/>
          <w:color w:val="000000"/>
        </w:rPr>
        <w:t>за минимальную цену. </w:t>
      </w:r>
    </w:p>
    <w:p w:rsidR="00067178" w:rsidRPr="006A1422" w:rsidRDefault="004C77EA" w:rsidP="007C0808">
      <w:pPr>
        <w:ind w:left="4253"/>
        <w:jc w:val="both"/>
        <w:rPr>
          <w:rFonts w:ascii="PT Sans" w:hAnsi="PT Sans"/>
        </w:rPr>
      </w:pPr>
      <w:r w:rsidRPr="006A1422">
        <w:rPr>
          <w:rFonts w:ascii="PT Sans" w:hAnsi="PT Sans"/>
        </w:rPr>
        <w:t xml:space="preserve">Для вас в номере: </w:t>
      </w:r>
    </w:p>
    <w:p w:rsidR="004C77EA" w:rsidRPr="006A1422" w:rsidRDefault="004C77EA" w:rsidP="007C0808">
      <w:pPr>
        <w:pStyle w:val="aff0"/>
        <w:numPr>
          <w:ilvl w:val="0"/>
          <w:numId w:val="24"/>
        </w:numPr>
        <w:tabs>
          <w:tab w:val="left" w:pos="567"/>
          <w:tab w:val="left" w:pos="4536"/>
        </w:tabs>
        <w:ind w:left="4253" w:firstLine="0"/>
        <w:jc w:val="both"/>
        <w:rPr>
          <w:rFonts w:ascii="PT Sans" w:hAnsi="PT Sans"/>
        </w:rPr>
      </w:pPr>
      <w:r w:rsidRPr="006A1422">
        <w:rPr>
          <w:rFonts w:ascii="PT Sans" w:hAnsi="PT Sans"/>
        </w:rPr>
        <w:t xml:space="preserve">Высокоскоростной </w:t>
      </w:r>
      <w:r w:rsidRPr="006A1422">
        <w:rPr>
          <w:rFonts w:ascii="PT Sans" w:hAnsi="PT Sans"/>
          <w:lang w:val="en-US"/>
        </w:rPr>
        <w:t>Wi-Fi</w:t>
      </w:r>
    </w:p>
    <w:p w:rsidR="005D0B32" w:rsidRPr="006A1422" w:rsidRDefault="005D0B32" w:rsidP="007C0808">
      <w:pPr>
        <w:pStyle w:val="aff0"/>
        <w:numPr>
          <w:ilvl w:val="0"/>
          <w:numId w:val="24"/>
        </w:numPr>
        <w:tabs>
          <w:tab w:val="left" w:pos="567"/>
          <w:tab w:val="left" w:pos="4536"/>
        </w:tabs>
        <w:ind w:left="4253" w:firstLine="0"/>
        <w:jc w:val="both"/>
        <w:rPr>
          <w:rFonts w:ascii="PT Sans" w:hAnsi="PT Sans"/>
        </w:rPr>
      </w:pPr>
      <w:r w:rsidRPr="006A1422">
        <w:rPr>
          <w:rFonts w:ascii="PT Sans" w:hAnsi="PT Sans"/>
        </w:rPr>
        <w:t>Рабочая зона</w:t>
      </w:r>
    </w:p>
    <w:p w:rsidR="00662F6D" w:rsidRPr="006A1422" w:rsidRDefault="00662F6D" w:rsidP="007C0808">
      <w:pPr>
        <w:pStyle w:val="aff0"/>
        <w:numPr>
          <w:ilvl w:val="0"/>
          <w:numId w:val="24"/>
        </w:numPr>
        <w:tabs>
          <w:tab w:val="left" w:pos="567"/>
          <w:tab w:val="left" w:pos="4536"/>
        </w:tabs>
        <w:ind w:left="4253" w:firstLine="0"/>
        <w:jc w:val="both"/>
        <w:rPr>
          <w:rFonts w:ascii="PT Sans" w:hAnsi="PT Sans"/>
        </w:rPr>
      </w:pPr>
      <w:r w:rsidRPr="006A1422">
        <w:rPr>
          <w:rFonts w:ascii="PT Sans" w:hAnsi="PT Sans"/>
        </w:rPr>
        <w:t>Телевизор</w:t>
      </w:r>
    </w:p>
    <w:p w:rsidR="00662F6D" w:rsidRPr="006A1422" w:rsidRDefault="00662F6D" w:rsidP="007C0808">
      <w:pPr>
        <w:pStyle w:val="aff0"/>
        <w:numPr>
          <w:ilvl w:val="0"/>
          <w:numId w:val="24"/>
        </w:numPr>
        <w:tabs>
          <w:tab w:val="left" w:pos="567"/>
          <w:tab w:val="left" w:pos="4536"/>
        </w:tabs>
        <w:ind w:left="4253" w:firstLine="0"/>
        <w:jc w:val="both"/>
        <w:rPr>
          <w:rFonts w:ascii="PT Sans" w:hAnsi="PT Sans"/>
        </w:rPr>
      </w:pPr>
      <w:r w:rsidRPr="006A1422">
        <w:rPr>
          <w:rFonts w:ascii="PT Sans" w:hAnsi="PT Sans"/>
        </w:rPr>
        <w:t>Холодильник</w:t>
      </w:r>
    </w:p>
    <w:p w:rsidR="00210009" w:rsidRPr="00005F9A" w:rsidRDefault="00B0027D" w:rsidP="00210009">
      <w:pPr>
        <w:pStyle w:val="aff0"/>
        <w:numPr>
          <w:ilvl w:val="0"/>
          <w:numId w:val="24"/>
        </w:numPr>
        <w:tabs>
          <w:tab w:val="left" w:pos="567"/>
          <w:tab w:val="left" w:pos="4536"/>
        </w:tabs>
        <w:ind w:left="4253" w:firstLine="0"/>
        <w:jc w:val="both"/>
        <w:rPr>
          <w:rFonts w:ascii="PT Sans" w:hAnsi="PT Sans"/>
        </w:rPr>
      </w:pPr>
      <w:r>
        <w:rPr>
          <w:rFonts w:ascii="PT Sans" w:hAnsi="PT Sans"/>
        </w:rPr>
        <w:t>К</w:t>
      </w:r>
      <w:r w:rsidR="00662F6D" w:rsidRPr="007C0808">
        <w:rPr>
          <w:rFonts w:ascii="PT Sans" w:hAnsi="PT Sans"/>
        </w:rPr>
        <w:t>осметика для душа</w:t>
      </w:r>
    </w:p>
    <w:tbl>
      <w:tblPr>
        <w:tblpPr w:leftFromText="180" w:rightFromText="180" w:vertAnchor="text" w:horzAnchor="margin" w:tblpX="274" w:tblpY="65"/>
        <w:tblW w:w="48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38"/>
        <w:gridCol w:w="3465"/>
        <w:gridCol w:w="3880"/>
      </w:tblGrid>
      <w:tr w:rsidR="00ED28DE" w:rsidRPr="006A1422" w:rsidTr="003A5D95">
        <w:trPr>
          <w:trHeight w:val="258"/>
        </w:trPr>
        <w:tc>
          <w:tcPr>
            <w:tcW w:w="1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D28DE" w:rsidRPr="00B0027D" w:rsidRDefault="00ED28DE" w:rsidP="007C0808">
            <w:pPr>
              <w:jc w:val="center"/>
              <w:rPr>
                <w:rFonts w:ascii="PT Sans" w:hAnsi="PT Sans"/>
                <w:b/>
                <w:bCs/>
                <w:caps/>
                <w:color w:val="000000"/>
                <w:sz w:val="16"/>
              </w:rPr>
            </w:pPr>
            <w:r w:rsidRPr="00B0027D">
              <w:rPr>
                <w:rFonts w:ascii="PT Sans" w:hAnsi="PT Sans"/>
                <w:b/>
                <w:bCs/>
                <w:caps/>
                <w:color w:val="000000"/>
                <w:sz w:val="16"/>
              </w:rPr>
              <w:t>ТАРИФ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D28DE" w:rsidRPr="00B0027D" w:rsidRDefault="00ED28DE" w:rsidP="007C0808">
            <w:pPr>
              <w:jc w:val="center"/>
              <w:rPr>
                <w:rFonts w:ascii="PT Sans" w:hAnsi="PT Sans"/>
                <w:b/>
                <w:bCs/>
                <w:caps/>
                <w:color w:val="000000"/>
                <w:sz w:val="16"/>
              </w:rPr>
            </w:pPr>
            <w:r w:rsidRPr="00B0027D">
              <w:rPr>
                <w:rFonts w:ascii="PT Sans" w:hAnsi="PT Sans"/>
                <w:b/>
                <w:bCs/>
                <w:caps/>
                <w:color w:val="000000"/>
                <w:sz w:val="16"/>
              </w:rPr>
              <w:t>СТОИМОСТЬ ПРИ размещении в одноместном номере</w:t>
            </w:r>
          </w:p>
        </w:tc>
        <w:tc>
          <w:tcPr>
            <w:tcW w:w="1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28DE" w:rsidRPr="00B0027D" w:rsidRDefault="00ED28DE" w:rsidP="007C0808">
            <w:pPr>
              <w:jc w:val="center"/>
              <w:rPr>
                <w:rFonts w:ascii="PT Sans" w:hAnsi="PT Sans"/>
                <w:b/>
                <w:bCs/>
                <w:caps/>
                <w:color w:val="000000"/>
                <w:sz w:val="16"/>
              </w:rPr>
            </w:pPr>
            <w:r w:rsidRPr="00B0027D">
              <w:rPr>
                <w:rFonts w:ascii="PT Sans" w:hAnsi="PT Sans"/>
                <w:b/>
                <w:bCs/>
                <w:caps/>
                <w:color w:val="000000"/>
                <w:sz w:val="16"/>
              </w:rPr>
              <w:t>СТОИМОСТЬ ПРИ размещении в ДВУХМЕСТНОМ номере</w:t>
            </w:r>
          </w:p>
        </w:tc>
      </w:tr>
      <w:tr w:rsidR="003A5D95" w:rsidRPr="006A1422" w:rsidTr="003A5D95">
        <w:trPr>
          <w:trHeight w:val="315"/>
        </w:trPr>
        <w:tc>
          <w:tcPr>
            <w:tcW w:w="1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D95" w:rsidRPr="00B0027D" w:rsidRDefault="003A5D95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sz w:val="16"/>
                <w:szCs w:val="16"/>
              </w:rPr>
              <w:t>Проживание</w:t>
            </w:r>
            <w:r>
              <w:rPr>
                <w:rFonts w:ascii="PT Sans" w:hAnsi="PT Sans"/>
                <w:b/>
                <w:sz w:val="16"/>
                <w:szCs w:val="16"/>
              </w:rPr>
              <w:t xml:space="preserve"> +</w:t>
            </w:r>
            <w:r w:rsidRPr="00B0027D">
              <w:rPr>
                <w:rFonts w:ascii="PT Sans" w:hAnsi="PT Sans"/>
                <w:b/>
                <w:sz w:val="16"/>
                <w:szCs w:val="16"/>
              </w:rPr>
              <w:t xml:space="preserve"> завтрак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D95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2125</w:t>
            </w:r>
          </w:p>
        </w:tc>
        <w:tc>
          <w:tcPr>
            <w:tcW w:w="1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D95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2550</w:t>
            </w:r>
          </w:p>
        </w:tc>
      </w:tr>
      <w:tr w:rsidR="00A2128F" w:rsidRPr="006A1422" w:rsidTr="003A5D95">
        <w:trPr>
          <w:trHeight w:val="315"/>
        </w:trPr>
        <w:tc>
          <w:tcPr>
            <w:tcW w:w="1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28F" w:rsidRPr="00B0027D" w:rsidRDefault="00A2128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0027D">
              <w:rPr>
                <w:rFonts w:ascii="PT Sans" w:hAnsi="PT Sans"/>
                <w:b/>
                <w:sz w:val="16"/>
                <w:szCs w:val="16"/>
              </w:rPr>
              <w:t>Проживание</w:t>
            </w:r>
            <w:r>
              <w:rPr>
                <w:rFonts w:ascii="PT Sans" w:hAnsi="PT Sans"/>
                <w:b/>
                <w:sz w:val="16"/>
                <w:szCs w:val="16"/>
              </w:rPr>
              <w:t xml:space="preserve"> +</w:t>
            </w:r>
            <w:r w:rsidRPr="00B0027D">
              <w:rPr>
                <w:rFonts w:ascii="PT Sans" w:hAnsi="PT Sans"/>
                <w:b/>
                <w:sz w:val="16"/>
                <w:szCs w:val="16"/>
              </w:rPr>
              <w:t xml:space="preserve"> завтрак</w:t>
            </w:r>
            <w:r>
              <w:rPr>
                <w:rFonts w:ascii="PT Sans" w:hAnsi="PT Sans"/>
                <w:b/>
                <w:sz w:val="16"/>
                <w:szCs w:val="16"/>
              </w:rPr>
              <w:t xml:space="preserve"> + ужин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28F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2825</w:t>
            </w:r>
          </w:p>
        </w:tc>
        <w:tc>
          <w:tcPr>
            <w:tcW w:w="1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28F" w:rsidRDefault="00E609CF" w:rsidP="003A5D95">
            <w:pPr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3600</w:t>
            </w:r>
          </w:p>
        </w:tc>
      </w:tr>
    </w:tbl>
    <w:p w:rsidR="00005F9A" w:rsidRDefault="00005F9A" w:rsidP="006E1089">
      <w:pPr>
        <w:ind w:left="426" w:hanging="142"/>
        <w:rPr>
          <w:rFonts w:ascii="PT Sans" w:hAnsi="PT Sans"/>
          <w:b/>
        </w:rPr>
      </w:pPr>
    </w:p>
    <w:p w:rsidR="00E609CF" w:rsidRDefault="00E609CF" w:rsidP="00E609CF">
      <w:pPr>
        <w:rPr>
          <w:rFonts w:ascii="PT Sans" w:hAnsi="PT Sans"/>
        </w:rPr>
      </w:pPr>
      <w:r>
        <w:rPr>
          <w:rFonts w:ascii="PT Sans" w:hAnsi="PT Sans"/>
        </w:rPr>
        <w:t xml:space="preserve">*дополнительное место в номере предоставляется бесплатно </w:t>
      </w:r>
    </w:p>
    <w:p w:rsidR="00BC0823" w:rsidRDefault="00BC0823" w:rsidP="006E1089">
      <w:pPr>
        <w:ind w:left="426" w:hanging="142"/>
        <w:rPr>
          <w:rFonts w:ascii="PT Sans" w:hAnsi="PT Sans"/>
          <w:b/>
        </w:rPr>
      </w:pPr>
    </w:p>
    <w:p w:rsidR="00BC0823" w:rsidRDefault="00BC0823" w:rsidP="006E1089">
      <w:pPr>
        <w:ind w:left="426" w:hanging="142"/>
        <w:rPr>
          <w:rFonts w:ascii="PT Sans" w:hAnsi="PT Sans"/>
          <w:b/>
        </w:rPr>
      </w:pPr>
    </w:p>
    <w:p w:rsidR="00BC0823" w:rsidRDefault="00BC0823" w:rsidP="006E1089">
      <w:pPr>
        <w:ind w:left="426" w:hanging="142"/>
        <w:rPr>
          <w:rFonts w:ascii="PT Sans" w:hAnsi="PT Sans"/>
          <w:b/>
        </w:rPr>
      </w:pPr>
    </w:p>
    <w:p w:rsidR="00BC0823" w:rsidRDefault="00BC0823" w:rsidP="006E1089">
      <w:pPr>
        <w:ind w:left="426" w:hanging="142"/>
        <w:rPr>
          <w:rFonts w:ascii="PT Sans" w:hAnsi="PT Sans"/>
          <w:b/>
        </w:rPr>
      </w:pPr>
    </w:p>
    <w:p w:rsidR="00DE2F4A" w:rsidRPr="006A1422" w:rsidRDefault="007E7C8B" w:rsidP="006E1089">
      <w:pPr>
        <w:ind w:left="426" w:hanging="142"/>
        <w:rPr>
          <w:rFonts w:ascii="PT Sans" w:hAnsi="PT Sans"/>
          <w:b/>
        </w:rPr>
      </w:pPr>
      <w:r>
        <w:rPr>
          <w:rFonts w:ascii="PT Sans" w:hAnsi="PT Sans"/>
          <w:b/>
        </w:rPr>
        <w:t>Б</w:t>
      </w:r>
      <w:r w:rsidR="006E1089" w:rsidRPr="006A1422">
        <w:rPr>
          <w:rFonts w:ascii="PT Sans" w:hAnsi="PT Sans"/>
          <w:b/>
        </w:rPr>
        <w:t>есплатные услуги для наших Гостей</w:t>
      </w:r>
      <w:r w:rsidR="00DE2F4A" w:rsidRPr="006A1422">
        <w:rPr>
          <w:rFonts w:ascii="PT Sans" w:hAnsi="PT Sans"/>
          <w:b/>
        </w:rPr>
        <w:t>:</w:t>
      </w:r>
    </w:p>
    <w:p w:rsidR="006E1089" w:rsidRDefault="006E1089" w:rsidP="007C0808">
      <w:pPr>
        <w:suppressAutoHyphens w:val="0"/>
        <w:spacing w:line="240" w:lineRule="atLeast"/>
        <w:jc w:val="center"/>
        <w:rPr>
          <w:rFonts w:ascii="PT Sans" w:hAnsi="PT Sans"/>
        </w:rPr>
      </w:pPr>
    </w:p>
    <w:p w:rsidR="007C0808" w:rsidRPr="006A1422" w:rsidRDefault="007C0808" w:rsidP="007C0808">
      <w:pPr>
        <w:suppressAutoHyphens w:val="0"/>
        <w:spacing w:line="240" w:lineRule="atLeast"/>
        <w:jc w:val="center"/>
        <w:rPr>
          <w:rFonts w:ascii="PT Sans" w:hAnsi="PT Sans"/>
        </w:rPr>
        <w:sectPr w:rsidR="007C0808" w:rsidRPr="006A1422" w:rsidSect="007C0808">
          <w:headerReference w:type="first" r:id="rId13"/>
          <w:pgSz w:w="11905" w:h="16837" w:code="9"/>
          <w:pgMar w:top="567" w:right="851" w:bottom="284" w:left="709" w:header="572" w:footer="851" w:gutter="0"/>
          <w:cols w:space="720"/>
          <w:titlePg/>
          <w:docGrid w:linePitch="360"/>
        </w:sectPr>
      </w:pPr>
    </w:p>
    <w:p w:rsidR="00DE2F4A" w:rsidRPr="006A1422" w:rsidRDefault="00DE2F4A" w:rsidP="006E1089">
      <w:pPr>
        <w:numPr>
          <w:ilvl w:val="0"/>
          <w:numId w:val="22"/>
        </w:numPr>
        <w:suppressAutoHyphens w:val="0"/>
        <w:spacing w:line="240" w:lineRule="atLeast"/>
        <w:rPr>
          <w:rFonts w:ascii="PT Sans" w:hAnsi="PT Sans"/>
        </w:rPr>
      </w:pPr>
      <w:r w:rsidRPr="006A1422">
        <w:rPr>
          <w:rFonts w:ascii="PT Sans" w:hAnsi="PT Sans"/>
        </w:rPr>
        <w:t xml:space="preserve">Услуги </w:t>
      </w:r>
      <w:r w:rsidR="001121D0">
        <w:rPr>
          <w:rFonts w:ascii="PT Sans" w:hAnsi="PT Sans"/>
        </w:rPr>
        <w:t>стирки и глажки вещей</w:t>
      </w:r>
    </w:p>
    <w:p w:rsidR="001121D0" w:rsidRPr="006A1422" w:rsidRDefault="001121D0" w:rsidP="001121D0">
      <w:pPr>
        <w:numPr>
          <w:ilvl w:val="0"/>
          <w:numId w:val="22"/>
        </w:numPr>
        <w:suppressAutoHyphens w:val="0"/>
        <w:spacing w:line="240" w:lineRule="atLeast"/>
        <w:rPr>
          <w:rFonts w:ascii="PT Sans" w:hAnsi="PT Sans"/>
        </w:rPr>
      </w:pPr>
      <w:r w:rsidRPr="006A1422">
        <w:rPr>
          <w:rFonts w:ascii="PT Sans" w:hAnsi="PT Sans"/>
        </w:rPr>
        <w:t xml:space="preserve">Бесплатный </w:t>
      </w:r>
      <w:r w:rsidRPr="006A1422">
        <w:rPr>
          <w:rFonts w:ascii="PT Sans" w:hAnsi="PT Sans"/>
          <w:lang w:val="en-US"/>
        </w:rPr>
        <w:t>Wi</w:t>
      </w:r>
      <w:r w:rsidRPr="006A1422">
        <w:rPr>
          <w:rFonts w:ascii="PT Sans" w:hAnsi="PT Sans"/>
        </w:rPr>
        <w:t>-</w:t>
      </w:r>
      <w:r w:rsidRPr="006A1422">
        <w:rPr>
          <w:rFonts w:ascii="PT Sans" w:hAnsi="PT Sans"/>
          <w:lang w:val="en-US"/>
        </w:rPr>
        <w:t>Fi</w:t>
      </w:r>
      <w:r>
        <w:rPr>
          <w:rFonts w:ascii="PT Sans" w:hAnsi="PT Sans"/>
        </w:rPr>
        <w:t xml:space="preserve"> на всей территории отеля</w:t>
      </w:r>
    </w:p>
    <w:p w:rsidR="001121D0" w:rsidRPr="006A1422" w:rsidRDefault="001121D0" w:rsidP="001121D0">
      <w:pPr>
        <w:numPr>
          <w:ilvl w:val="0"/>
          <w:numId w:val="22"/>
        </w:numPr>
        <w:suppressAutoHyphens w:val="0"/>
        <w:spacing w:line="240" w:lineRule="atLeast"/>
        <w:rPr>
          <w:rFonts w:ascii="PT Sans" w:hAnsi="PT Sans"/>
        </w:rPr>
      </w:pPr>
      <w:r w:rsidRPr="006A1422">
        <w:rPr>
          <w:rFonts w:ascii="PT Sans" w:hAnsi="PT Sans"/>
        </w:rPr>
        <w:t>Бесплатная парковка</w:t>
      </w:r>
    </w:p>
    <w:p w:rsidR="001121D0" w:rsidRPr="006A1422" w:rsidRDefault="001121D0" w:rsidP="001121D0">
      <w:pPr>
        <w:pStyle w:val="aff0"/>
        <w:numPr>
          <w:ilvl w:val="0"/>
          <w:numId w:val="22"/>
        </w:numPr>
        <w:tabs>
          <w:tab w:val="left" w:pos="567"/>
        </w:tabs>
        <w:jc w:val="both"/>
        <w:rPr>
          <w:rFonts w:ascii="PT Sans" w:hAnsi="PT Sans"/>
        </w:rPr>
      </w:pPr>
      <w:r>
        <w:rPr>
          <w:rFonts w:ascii="PT Sans" w:hAnsi="PT Sans"/>
        </w:rPr>
        <w:t xml:space="preserve">Цифровое телевидение с </w:t>
      </w:r>
      <w:r>
        <w:rPr>
          <w:rFonts w:ascii="PT Sans" w:hAnsi="PT Sans"/>
          <w:lang w:val="en-US"/>
        </w:rPr>
        <w:t>HD</w:t>
      </w:r>
      <w:r w:rsidRPr="00B0027D">
        <w:rPr>
          <w:rFonts w:ascii="PT Sans" w:hAnsi="PT Sans"/>
        </w:rPr>
        <w:t>-</w:t>
      </w:r>
      <w:r>
        <w:rPr>
          <w:rFonts w:ascii="PT Sans" w:hAnsi="PT Sans"/>
        </w:rPr>
        <w:t>каналами</w:t>
      </w:r>
    </w:p>
    <w:p w:rsidR="00DE2F4A" w:rsidRPr="006A1422" w:rsidRDefault="00DE2F4A" w:rsidP="006E1089">
      <w:pPr>
        <w:numPr>
          <w:ilvl w:val="0"/>
          <w:numId w:val="22"/>
        </w:numPr>
        <w:suppressAutoHyphens w:val="0"/>
        <w:spacing w:line="240" w:lineRule="atLeast"/>
        <w:rPr>
          <w:rFonts w:ascii="PT Sans" w:hAnsi="PT Sans"/>
        </w:rPr>
      </w:pPr>
      <w:r w:rsidRPr="006A1422">
        <w:rPr>
          <w:rFonts w:ascii="PT Sans" w:hAnsi="PT Sans"/>
        </w:rPr>
        <w:t>Хранение багажа в камере хране</w:t>
      </w:r>
      <w:r w:rsidR="007C0808">
        <w:rPr>
          <w:rFonts w:ascii="PT Sans" w:hAnsi="PT Sans"/>
        </w:rPr>
        <w:t>ния и пользование сейф-ячейками</w:t>
      </w:r>
    </w:p>
    <w:p w:rsidR="00DE2F4A" w:rsidRPr="006A1422" w:rsidRDefault="007C0808" w:rsidP="006E1089">
      <w:pPr>
        <w:numPr>
          <w:ilvl w:val="0"/>
          <w:numId w:val="22"/>
        </w:numPr>
        <w:suppressAutoHyphens w:val="0"/>
        <w:spacing w:line="240" w:lineRule="atLeast"/>
        <w:rPr>
          <w:rFonts w:ascii="PT Sans" w:hAnsi="PT Sans"/>
        </w:rPr>
      </w:pPr>
      <w:r>
        <w:rPr>
          <w:rFonts w:ascii="PT Sans" w:hAnsi="PT Sans"/>
        </w:rPr>
        <w:t>Мелкий ремонт одежды</w:t>
      </w:r>
    </w:p>
    <w:p w:rsidR="00DE2F4A" w:rsidRPr="006A1422" w:rsidRDefault="007C0808" w:rsidP="006E1089">
      <w:pPr>
        <w:numPr>
          <w:ilvl w:val="0"/>
          <w:numId w:val="22"/>
        </w:numPr>
        <w:suppressAutoHyphens w:val="0"/>
        <w:spacing w:line="240" w:lineRule="atLeast"/>
        <w:rPr>
          <w:rFonts w:ascii="PT Sans" w:hAnsi="PT Sans"/>
        </w:rPr>
      </w:pPr>
      <w:r>
        <w:rPr>
          <w:rFonts w:ascii="PT Sans" w:hAnsi="PT Sans"/>
        </w:rPr>
        <w:t>Зонт в дождливую погоду</w:t>
      </w:r>
    </w:p>
    <w:p w:rsidR="001121D0" w:rsidRDefault="001121D0" w:rsidP="00906236">
      <w:pPr>
        <w:spacing w:line="240" w:lineRule="atLeast"/>
        <w:jc w:val="both"/>
        <w:rPr>
          <w:rFonts w:ascii="PT Sans" w:hAnsi="PT Sans"/>
        </w:rPr>
        <w:sectPr w:rsidR="001121D0" w:rsidSect="001121D0">
          <w:type w:val="continuous"/>
          <w:pgSz w:w="11905" w:h="16837" w:code="9"/>
          <w:pgMar w:top="567" w:right="851" w:bottom="284" w:left="851" w:header="572" w:footer="851" w:gutter="0"/>
          <w:cols w:num="2" w:space="720"/>
          <w:titlePg/>
          <w:docGrid w:linePitch="360"/>
        </w:sectPr>
      </w:pPr>
    </w:p>
    <w:p w:rsidR="00906236" w:rsidRPr="006A1422" w:rsidRDefault="00906236" w:rsidP="00906236">
      <w:pPr>
        <w:spacing w:line="240" w:lineRule="atLeast"/>
        <w:jc w:val="both"/>
        <w:rPr>
          <w:rFonts w:ascii="PT Sans" w:hAnsi="PT Sans"/>
        </w:rPr>
      </w:pPr>
    </w:p>
    <w:p w:rsidR="00341DF5" w:rsidRPr="006A1422" w:rsidRDefault="00341DF5" w:rsidP="00341DF5">
      <w:pPr>
        <w:spacing w:line="240" w:lineRule="atLeast"/>
        <w:ind w:left="4111"/>
        <w:jc w:val="both"/>
        <w:rPr>
          <w:rFonts w:ascii="PT Sans" w:hAnsi="PT Sans"/>
          <w:b/>
        </w:rPr>
      </w:pPr>
    </w:p>
    <w:p w:rsidR="006D73EE" w:rsidRPr="006A1422" w:rsidRDefault="006D73EE" w:rsidP="00906236">
      <w:pPr>
        <w:spacing w:line="240" w:lineRule="atLeast"/>
        <w:jc w:val="both"/>
        <w:rPr>
          <w:rFonts w:ascii="PT Sans" w:hAnsi="PT Sans"/>
        </w:rPr>
      </w:pPr>
    </w:p>
    <w:p w:rsidR="007C0808" w:rsidRDefault="007C0808" w:rsidP="00781FB0">
      <w:pPr>
        <w:ind w:left="142" w:hanging="142"/>
        <w:rPr>
          <w:rFonts w:ascii="PT Sans" w:hAnsi="PT Sans"/>
        </w:rPr>
      </w:pPr>
    </w:p>
    <w:p w:rsidR="006D73EE" w:rsidRDefault="006D73EE" w:rsidP="00781FB0">
      <w:pPr>
        <w:ind w:left="142" w:hanging="142"/>
        <w:rPr>
          <w:rFonts w:ascii="PT Sans" w:hAnsi="PT Sans"/>
        </w:rPr>
      </w:pPr>
      <w:r w:rsidRPr="006A1422">
        <w:rPr>
          <w:rFonts w:ascii="PT Sans" w:hAnsi="PT Sans"/>
        </w:rPr>
        <w:t>Нам доверяют:</w:t>
      </w:r>
    </w:p>
    <w:p w:rsidR="007C0808" w:rsidRPr="006A1422" w:rsidRDefault="007C0808" w:rsidP="00781FB0">
      <w:pPr>
        <w:ind w:left="142" w:hanging="142"/>
        <w:rPr>
          <w:rFonts w:ascii="PT Sans" w:hAnsi="PT Sans"/>
        </w:rPr>
      </w:pPr>
    </w:p>
    <w:p w:rsidR="006D73EE" w:rsidRPr="006A1422" w:rsidRDefault="001121D0" w:rsidP="006D73EE">
      <w:pPr>
        <w:ind w:left="426" w:hanging="142"/>
        <w:rPr>
          <w:rFonts w:ascii="PT Sans" w:hAnsi="PT Sans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17145</wp:posOffset>
            </wp:positionV>
            <wp:extent cx="1038225" cy="435435"/>
            <wp:effectExtent l="0" t="0" r="0" b="3175"/>
            <wp:wrapNone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4445635</wp:posOffset>
            </wp:positionH>
            <wp:positionV relativeFrom="paragraph">
              <wp:posOffset>12700</wp:posOffset>
            </wp:positionV>
            <wp:extent cx="857250" cy="479370"/>
            <wp:effectExtent l="0" t="0" r="0" b="0"/>
            <wp:wrapNone/>
            <wp:docPr id="11" name="Рисунок 11" descr="ÐÐ°ÑÑÐ¸Ð½ÐºÐ¸ Ð¿Ð¾ Ð·Ð°Ð¿ÑÐ¾ÑÑ ÑÐ¸ÐºÐºÑÑÐ¸Ð»Ð°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ÐÐ°ÑÑÐ¸Ð½ÐºÐ¸ Ð¿Ð¾ Ð·Ð°Ð¿ÑÐ¾ÑÑ ÑÐ¸ÐºÐºÑÑÐ¸Ð»Ð° Ð»Ð¾Ð³Ð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12700</wp:posOffset>
            </wp:positionV>
            <wp:extent cx="438150" cy="511175"/>
            <wp:effectExtent l="0" t="0" r="0" b="3175"/>
            <wp:wrapNone/>
            <wp:docPr id="10" name="Рисунок 10" descr="ÐÐ°ÑÑÐ¸Ð½ÐºÐ¸ Ð¿Ð¾ Ð·Ð°Ð¿ÑÐ¾ÑÑ ÑÐ¾ÑÐ°ÑÐ¾Ð¼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Ð°ÑÑÐ¸Ð½ÐºÐ¸ Ð¿Ð¾ Ð·Ð°Ð¿ÑÐ¾ÑÑ ÑÐ¾ÑÐ°ÑÐ¾Ð¼ Ð»Ð¾Ð³Ð¾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548" r="20869" b="16502"/>
                    <a:stretch/>
                  </pic:blipFill>
                  <pic:spPr bwMode="auto">
                    <a:xfrm>
                      <a:off x="0" y="0"/>
                      <a:ext cx="442414" cy="5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12700</wp:posOffset>
            </wp:positionV>
            <wp:extent cx="857250" cy="411735"/>
            <wp:effectExtent l="0" t="0" r="0" b="7620"/>
            <wp:wrapNone/>
            <wp:docPr id="2" name="Рисунок 2" descr="ÐÐ°ÑÑÐ¸Ð½ÐºÐ¸ Ð¿Ð¾ Ð·Ð°Ð¿ÑÐ¾ÑÑ ÑÐ¶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Ð¶Ð´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12700</wp:posOffset>
            </wp:positionV>
            <wp:extent cx="904875" cy="444763"/>
            <wp:effectExtent l="0" t="0" r="0" b="0"/>
            <wp:wrapNone/>
            <wp:docPr id="4" name="Рисунок 4" descr="ÐÐ°ÑÑÐ¸Ð½ÐºÐ¸ Ð¿Ð¾ Ð·Ð°Ð¿ÑÐ¾ÑÑ Ð³Ð°Ð·Ð¿Ñ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³Ð°Ð·Ð¿ÑÐ¾Ð¼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30599" cy="444500"/>
            <wp:effectExtent l="0" t="0" r="7620" b="0"/>
            <wp:wrapNone/>
            <wp:docPr id="6" name="Рисунок 6" descr="ÐÐ°ÑÑÐ¸Ð½ÐºÐ¸ Ð¿Ð¾ Ð·Ð°Ð¿ÑÐ¾ÑÑ Ð¼ÐµÐ³Ð°Ñ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¼ÐµÐ³Ð°ÑÐ¾Ð½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99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31116</wp:posOffset>
            </wp:positionH>
            <wp:positionV relativeFrom="paragraph">
              <wp:posOffset>12700</wp:posOffset>
            </wp:positionV>
            <wp:extent cx="590550" cy="411123"/>
            <wp:effectExtent l="0" t="0" r="0" b="8255"/>
            <wp:wrapNone/>
            <wp:docPr id="1" name="Рисунок 1" descr="ÐÐ°ÑÑÐ¸Ð½ÐºÐ¸ Ð¿Ð¾ Ð·Ð°Ð¿ÑÐ¾ÑÑ ÑÐ±ÐµÑÐ±Ð°Ð½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±ÐµÑÐ±Ð°Ð½Ð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2" cy="4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3EE" w:rsidRPr="006A1422" w:rsidRDefault="008F3004" w:rsidP="006D73EE">
      <w:pPr>
        <w:ind w:left="426" w:hanging="142"/>
        <w:rPr>
          <w:rFonts w:ascii="PT Sans" w:hAnsi="PT Sans"/>
        </w:rPr>
      </w:pPr>
      <w:r>
        <w:rPr>
          <w:rFonts w:ascii="PT Sans" w:hAnsi="PT Sans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1270" r="635" b="0"/>
                <wp:docPr id="5" name="AutoShape 4" descr="ÐÐ°ÑÑÐ¸Ð½ÐºÐ¸ Ð¿Ð¾ Ð·Ð°Ð¿ÑÐ¾ÑÑ ÑÐ¶Ð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CE371" id="AutoShape 4" o:spid="_x0000_s1026" alt="ÐÐ°ÑÑÐ¸Ð½ÐºÐ¸ Ð¿Ð¾ Ð·Ð°Ð¿ÑÐ¾ÑÑ ÑÐ¶Ð´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Bv2ICa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D73EE" w:rsidRPr="006A1422" w:rsidRDefault="001121D0" w:rsidP="006D73EE">
      <w:pPr>
        <w:ind w:left="426" w:hanging="142"/>
        <w:rPr>
          <w:rFonts w:ascii="PT Sans" w:hAnsi="PT Sans"/>
        </w:rPr>
      </w:pP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151203</wp:posOffset>
            </wp:positionV>
            <wp:extent cx="906267" cy="542925"/>
            <wp:effectExtent l="0" t="0" r="8255" b="0"/>
            <wp:wrapNone/>
            <wp:docPr id="7" name="Рисунок 7" descr="ÐÐ°ÑÑÐ¸Ð½ÐºÐ¸ Ð¿Ð¾ Ð·Ð°Ð¿ÑÐ¾ÑÑ ÑÐµÐ´ÐµÑÐ°ÑÐ¸Ñ Ð±Ð¾Ð´Ð¸Ð±Ð¸Ð»Ð´Ð¸Ð½Ð³Ð° ÑÐ²ÐµÑÐ´Ð»Ð¾Ð²ÑÐºÐ¾Ð¹ Ð¾Ð±Ð»Ð°ÑÑÐ¸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ÐµÐ´ÐµÑÐ°ÑÐ¸Ñ Ð±Ð¾Ð´Ð¸Ð±Ð¸Ð»Ð´Ð¸Ð½Ð³Ð° ÑÐ²ÐµÑÐ´Ð»Ð¾Ð²ÑÐºÐ¾Ð¹ Ð¾Ð±Ð»Ð°ÑÑÐ¸ Ð»Ð¾Ð³Ð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6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112395</wp:posOffset>
            </wp:positionV>
            <wp:extent cx="1571973" cy="561975"/>
            <wp:effectExtent l="0" t="0" r="9525" b="0"/>
            <wp:wrapNone/>
            <wp:docPr id="8" name="Рисунок 8" descr="ÐÐ°ÑÑÐ¸Ð½ÐºÐ¸ Ð¿Ð¾ Ð·Ð°Ð¿ÑÐ¾ÑÑ ÑÐ²ÐµÑÐ´Ð»Ð¾Ð²ÑÐºÐ°Ñ ÑÐ¸Ð»Ð°ÑÐ¼Ð¾Ð½Ð¸Ñ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Ð°ÑÑÐ¸Ð½ÐºÐ¸ Ð¿Ð¾ Ð·Ð°Ð¿ÑÐ¾ÑÑ ÑÐ²ÐµÑÐ´Ð»Ð¾Ð²ÑÐºÐ°Ñ ÑÐ¸Ð»Ð°ÑÐ¼Ð¾Ð½Ð¸Ñ Ð»Ð¾Ð³Ð¾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3" t="31551" r="11847" b="31157"/>
                    <a:stretch/>
                  </pic:blipFill>
                  <pic:spPr bwMode="auto">
                    <a:xfrm>
                      <a:off x="0" y="0"/>
                      <a:ext cx="1571973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73EE" w:rsidRPr="006A1422" w:rsidRDefault="003B0354" w:rsidP="006D73EE">
      <w:pPr>
        <w:ind w:left="426" w:hanging="142"/>
        <w:rPr>
          <w:rFonts w:ascii="PT Sans" w:hAnsi="PT Sans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15240</wp:posOffset>
            </wp:positionV>
            <wp:extent cx="838200" cy="562758"/>
            <wp:effectExtent l="0" t="0" r="0" b="8890"/>
            <wp:wrapNone/>
            <wp:docPr id="20" name="Рисунок 20" descr="ÐÐ°ÑÑÐ¸Ð½ÐºÐ¸ Ð¿Ð¾ Ð·Ð°Ð¿ÑÐ¾ÑÑ worldskills 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worldskills russi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33" cy="56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1D0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10160</wp:posOffset>
            </wp:positionV>
            <wp:extent cx="581025" cy="581025"/>
            <wp:effectExtent l="0" t="0" r="9525" b="9525"/>
            <wp:wrapNone/>
            <wp:docPr id="18" name="Рисунок 18" descr="ÐÐ°ÑÑÐ¸Ð½ÐºÐ¸ Ð¿Ð¾ Ð·Ð°Ð¿ÑÐ¾ÑÑ Ð°ÐºÐ²Ð°Ð¼Ð°ÑÐ¸Ð½ Ð°ÑÑ ÐµÐºÐ°ÑÐµÑÐ¸Ð½Ð±ÑÑ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°ÐºÐ²Ð°Ð¼Ð°ÑÐ¸Ð½ Ð°ÑÑ ÐµÐºÐ°ÑÐµÑÐ¸Ð½Ð±ÑÑÐ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1D0"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5715</wp:posOffset>
            </wp:positionV>
            <wp:extent cx="425450" cy="438150"/>
            <wp:effectExtent l="0" t="0" r="0" b="0"/>
            <wp:wrapNone/>
            <wp:docPr id="13" name="Рисунок 13" descr="\\data\Рабочие столы пользователей\KirpichnikovaAA\Рабочий стол\35549_left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\data\Рабочие столы пользователей\KirpichnikovaAA\Рабочий стол\35549_left_wid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3" r="5759" b="3352"/>
                    <a:stretch/>
                  </pic:blipFill>
                  <pic:spPr bwMode="auto">
                    <a:xfrm>
                      <a:off x="0" y="0"/>
                      <a:ext cx="425450" cy="438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21D0" w:rsidRPr="006A1422"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91440</wp:posOffset>
            </wp:positionV>
            <wp:extent cx="1493819" cy="238125"/>
            <wp:effectExtent l="0" t="0" r="0" b="0"/>
            <wp:wrapNone/>
            <wp:docPr id="12" name="Рисунок 12" descr="ÐÐ°ÑÑÐ¸Ð½ÐºÐ¸ Ð¿Ð¾ Ð·Ð°Ð¿ÑÐ¾ÑÑ x5 retail group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ÐÐ°ÑÑÐ¸Ð½ÐºÐ¸ Ð¿Ð¾ Ð·Ð°Ð¿ÑÐ¾ÑÑ x5 retail group Ð»Ð¾Ð³Ð¾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19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3EE" w:rsidRPr="006A1422" w:rsidRDefault="006D73EE" w:rsidP="006D73EE">
      <w:pPr>
        <w:ind w:left="426" w:hanging="142"/>
        <w:rPr>
          <w:rFonts w:ascii="PT Sans" w:hAnsi="PT Sans"/>
        </w:rPr>
      </w:pPr>
    </w:p>
    <w:p w:rsidR="006D73EE" w:rsidRPr="006A1422" w:rsidRDefault="006D73EE" w:rsidP="006D73EE">
      <w:pPr>
        <w:ind w:left="426" w:hanging="142"/>
        <w:rPr>
          <w:rFonts w:ascii="PT Sans" w:hAnsi="PT Sans"/>
        </w:rPr>
      </w:pPr>
      <w:r w:rsidRPr="006A1422">
        <w:rPr>
          <w:rFonts w:ascii="PT Sans" w:hAnsi="PT Sans"/>
        </w:rPr>
        <w:t xml:space="preserve"> </w:t>
      </w:r>
    </w:p>
    <w:p w:rsidR="006D73EE" w:rsidRPr="006A1422" w:rsidRDefault="006D73EE" w:rsidP="006D73EE">
      <w:pPr>
        <w:ind w:left="426" w:hanging="142"/>
        <w:rPr>
          <w:rFonts w:ascii="PT Sans" w:hAnsi="PT Sans"/>
        </w:rPr>
      </w:pPr>
    </w:p>
    <w:p w:rsidR="006D73EE" w:rsidRPr="006A1422" w:rsidRDefault="006D73EE" w:rsidP="006D73EE">
      <w:pPr>
        <w:ind w:left="426" w:hanging="142"/>
        <w:rPr>
          <w:rFonts w:ascii="PT Sans" w:hAnsi="PT Sans"/>
        </w:rPr>
      </w:pPr>
    </w:p>
    <w:p w:rsidR="00781FB0" w:rsidRDefault="00781FB0" w:rsidP="0002488F">
      <w:pPr>
        <w:rPr>
          <w:rFonts w:ascii="PT Sans" w:hAnsi="PT Sans"/>
          <w:noProof/>
          <w:lang w:eastAsia="ru-RU"/>
        </w:rPr>
      </w:pPr>
      <w:bookmarkStart w:id="1" w:name="_MailAutoSig"/>
    </w:p>
    <w:p w:rsidR="007C0808" w:rsidRDefault="007C0808" w:rsidP="0002488F">
      <w:pPr>
        <w:rPr>
          <w:rFonts w:ascii="PT Sans" w:hAnsi="PT Sans"/>
          <w:noProof/>
          <w:lang w:eastAsia="ru-RU"/>
        </w:rPr>
      </w:pPr>
    </w:p>
    <w:p w:rsidR="0002488F" w:rsidRPr="006A1422" w:rsidRDefault="002A0123" w:rsidP="0002488F">
      <w:pPr>
        <w:rPr>
          <w:rFonts w:ascii="PT Sans" w:hAnsi="PT Sans"/>
          <w:noProof/>
          <w:lang w:eastAsia="ru-RU"/>
        </w:rPr>
      </w:pPr>
      <w:r w:rsidRPr="006A1422">
        <w:rPr>
          <w:rFonts w:ascii="PT Sans" w:hAnsi="PT Sans"/>
          <w:noProof/>
          <w:lang w:eastAsia="ru-RU"/>
        </w:rPr>
        <w:t xml:space="preserve">Для бронирования по специальным ценам, свяжитесь со мной.  </w:t>
      </w:r>
    </w:p>
    <w:p w:rsidR="0002488F" w:rsidRPr="00AE3972" w:rsidRDefault="00AE3972" w:rsidP="0002488F">
      <w:pPr>
        <w:rPr>
          <w:rFonts w:ascii="PT Sans" w:hAnsi="PT Sans"/>
          <w:noProof/>
          <w:lang w:eastAsia="ru-RU"/>
        </w:rPr>
      </w:pPr>
      <w:r>
        <w:rPr>
          <w:rFonts w:ascii="PT Sans" w:hAnsi="PT Sans"/>
          <w:noProof/>
          <w:lang w:eastAsia="ru-RU"/>
        </w:rPr>
        <w:t>Менеджер по продажам</w:t>
      </w:r>
    </w:p>
    <w:p w:rsidR="0002488F" w:rsidRPr="006A1422" w:rsidRDefault="0002488F" w:rsidP="0002488F">
      <w:pPr>
        <w:rPr>
          <w:rFonts w:ascii="PT Sans" w:hAnsi="PT Sans"/>
          <w:noProof/>
          <w:lang w:eastAsia="ru-RU"/>
        </w:rPr>
      </w:pPr>
      <w:r w:rsidRPr="006A1422">
        <w:rPr>
          <w:rFonts w:ascii="PT Sans" w:hAnsi="PT Sans"/>
          <w:noProof/>
          <w:lang w:eastAsia="ru-RU"/>
        </w:rPr>
        <w:t>Конгресс -Отель " Маринс Парк Отель Екатеринбург"</w:t>
      </w:r>
    </w:p>
    <w:p w:rsidR="0002488F" w:rsidRPr="006A1422" w:rsidRDefault="00AE3972" w:rsidP="0002488F">
      <w:pPr>
        <w:rPr>
          <w:rFonts w:ascii="PT Sans" w:hAnsi="PT Sans"/>
          <w:noProof/>
          <w:lang w:eastAsia="ru-RU"/>
        </w:rPr>
      </w:pPr>
      <w:r>
        <w:rPr>
          <w:rFonts w:ascii="PT Sans" w:hAnsi="PT Sans"/>
          <w:noProof/>
          <w:lang w:eastAsia="ru-RU"/>
        </w:rPr>
        <w:t>Алия</w:t>
      </w:r>
    </w:p>
    <w:p w:rsidR="0002488F" w:rsidRPr="006A1422" w:rsidRDefault="0002488F" w:rsidP="0002488F">
      <w:pPr>
        <w:rPr>
          <w:rFonts w:ascii="PT Sans" w:hAnsi="PT Sans"/>
          <w:noProof/>
          <w:color w:val="000000" w:themeColor="text1"/>
          <w:lang w:eastAsia="ru-RU"/>
        </w:rPr>
      </w:pPr>
      <w:r w:rsidRPr="006A1422">
        <w:rPr>
          <w:rFonts w:ascii="PT Sans" w:hAnsi="PT Sans"/>
          <w:noProof/>
          <w:color w:val="000000" w:themeColor="text1"/>
          <w:lang w:eastAsia="ru-RU"/>
        </w:rPr>
        <w:t>тел. 8(343) 270-22-22 (доб. 4-2</w:t>
      </w:r>
      <w:r w:rsidR="00AE3972" w:rsidRPr="00ED28DE">
        <w:rPr>
          <w:rFonts w:ascii="PT Sans" w:hAnsi="PT Sans"/>
          <w:noProof/>
          <w:color w:val="000000" w:themeColor="text1"/>
          <w:lang w:eastAsia="ru-RU"/>
        </w:rPr>
        <w:t>39</w:t>
      </w:r>
      <w:r w:rsidRPr="006A1422">
        <w:rPr>
          <w:rFonts w:ascii="PT Sans" w:hAnsi="PT Sans"/>
          <w:noProof/>
          <w:color w:val="000000" w:themeColor="text1"/>
          <w:lang w:eastAsia="ru-RU"/>
        </w:rPr>
        <w:t>)</w:t>
      </w:r>
    </w:p>
    <w:p w:rsidR="0002488F" w:rsidRPr="00ED28DE" w:rsidRDefault="0002488F" w:rsidP="0002488F">
      <w:pPr>
        <w:rPr>
          <w:rFonts w:ascii="PT Sans" w:hAnsi="PT Sans"/>
          <w:noProof/>
          <w:color w:val="000000" w:themeColor="text1"/>
          <w:lang w:eastAsia="ru-RU"/>
        </w:rPr>
      </w:pPr>
      <w:r w:rsidRPr="006A1422">
        <w:rPr>
          <w:rFonts w:ascii="PT Sans" w:hAnsi="PT Sans"/>
          <w:noProof/>
          <w:color w:val="000000" w:themeColor="text1"/>
          <w:lang w:eastAsia="ru-RU"/>
        </w:rPr>
        <w:t>тел. 8-</w:t>
      </w:r>
      <w:r w:rsidR="00AE3972" w:rsidRPr="00ED28DE">
        <w:rPr>
          <w:rFonts w:ascii="PT Sans" w:hAnsi="PT Sans"/>
          <w:noProof/>
          <w:color w:val="000000" w:themeColor="text1"/>
          <w:lang w:eastAsia="ru-RU"/>
        </w:rPr>
        <w:t>912-689-72-74</w:t>
      </w:r>
    </w:p>
    <w:p w:rsidR="0002488F" w:rsidRPr="006A1422" w:rsidRDefault="00535539" w:rsidP="0002488F">
      <w:pPr>
        <w:rPr>
          <w:rFonts w:ascii="PT Sans" w:hAnsi="PT Sans"/>
          <w:noProof/>
          <w:color w:val="000000" w:themeColor="text1"/>
          <w:lang w:eastAsia="ru-RU"/>
        </w:rPr>
      </w:pPr>
      <w:hyperlink r:id="rId27" w:history="1">
        <w:r w:rsidR="00AE3972" w:rsidRPr="00F211AB">
          <w:rPr>
            <w:rStyle w:val="a3"/>
            <w:rFonts w:ascii="PT Sans" w:hAnsi="PT Sans"/>
            <w:noProof/>
            <w:lang w:val="en-US" w:eastAsia="ru-RU"/>
          </w:rPr>
          <w:t>SAZ</w:t>
        </w:r>
        <w:r w:rsidR="00AE3972" w:rsidRPr="00F211AB">
          <w:rPr>
            <w:rStyle w:val="a3"/>
            <w:rFonts w:ascii="PT Sans" w:hAnsi="PT Sans"/>
            <w:noProof/>
            <w:lang w:eastAsia="ru-RU"/>
          </w:rPr>
          <w:t>@</w:t>
        </w:r>
        <w:r w:rsidR="00AE3972" w:rsidRPr="00F211AB">
          <w:rPr>
            <w:rStyle w:val="a3"/>
            <w:rFonts w:ascii="PT Sans" w:hAnsi="PT Sans"/>
            <w:noProof/>
            <w:lang w:val="en-US" w:eastAsia="ru-RU"/>
          </w:rPr>
          <w:t>sv</w:t>
        </w:r>
        <w:r w:rsidR="00AE3972" w:rsidRPr="00F211AB">
          <w:rPr>
            <w:rStyle w:val="a3"/>
            <w:rFonts w:ascii="PT Sans" w:hAnsi="PT Sans"/>
            <w:noProof/>
            <w:lang w:eastAsia="ru-RU"/>
          </w:rPr>
          <w:t>-</w:t>
        </w:r>
        <w:r w:rsidR="00AE3972" w:rsidRPr="00F211AB">
          <w:rPr>
            <w:rStyle w:val="a3"/>
            <w:rFonts w:ascii="PT Sans" w:hAnsi="PT Sans"/>
            <w:noProof/>
            <w:lang w:val="en-US" w:eastAsia="ru-RU"/>
          </w:rPr>
          <w:t>hotel</w:t>
        </w:r>
        <w:r w:rsidR="00AE3972" w:rsidRPr="00F211AB">
          <w:rPr>
            <w:rStyle w:val="a3"/>
            <w:rFonts w:ascii="PT Sans" w:hAnsi="PT Sans"/>
            <w:noProof/>
            <w:lang w:eastAsia="ru-RU"/>
          </w:rPr>
          <w:t>.</w:t>
        </w:r>
        <w:r w:rsidR="00AE3972" w:rsidRPr="00F211AB">
          <w:rPr>
            <w:rStyle w:val="a3"/>
            <w:rFonts w:ascii="PT Sans" w:hAnsi="PT Sans"/>
            <w:noProof/>
            <w:lang w:val="en-US" w:eastAsia="ru-RU"/>
          </w:rPr>
          <w:t>ru</w:t>
        </w:r>
      </w:hyperlink>
      <w:bookmarkEnd w:id="1"/>
    </w:p>
    <w:p w:rsidR="007C0808" w:rsidRPr="006A1422" w:rsidRDefault="007C0808">
      <w:pPr>
        <w:rPr>
          <w:rFonts w:ascii="PT Sans" w:hAnsi="PT Sans"/>
          <w:noProof/>
          <w:color w:val="000000" w:themeColor="text1"/>
          <w:lang w:eastAsia="ru-RU"/>
        </w:rPr>
      </w:pPr>
    </w:p>
    <w:sectPr w:rsidR="007C0808" w:rsidRPr="006A1422" w:rsidSect="006E1089">
      <w:type w:val="continuous"/>
      <w:pgSz w:w="11905" w:h="16837" w:code="9"/>
      <w:pgMar w:top="567" w:right="851" w:bottom="284" w:left="851" w:header="572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39" w:rsidRDefault="00535539">
      <w:r>
        <w:separator/>
      </w:r>
    </w:p>
  </w:endnote>
  <w:endnote w:type="continuationSeparator" w:id="0">
    <w:p w:rsidR="00535539" w:rsidRDefault="005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39" w:rsidRDefault="00535539">
      <w:r>
        <w:separator/>
      </w:r>
    </w:p>
  </w:footnote>
  <w:footnote w:type="continuationSeparator" w:id="0">
    <w:p w:rsidR="00535539" w:rsidRDefault="0053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A" w:rsidRDefault="006171BA" w:rsidP="006D73EE">
    <w:pPr>
      <w:pStyle w:val="af8"/>
      <w:jc w:val="center"/>
    </w:pPr>
    <w:r>
      <w:object w:dxaOrig="7569" w:dyaOrig="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8.75pt;height:27.75pt">
          <v:imagedata r:id="rId1" o:title=""/>
        </v:shape>
        <o:OLEObject Type="Embed" ProgID="CorelDraw.Graphic.17" ShapeID="_x0000_i1025" DrawAspect="Content" ObjectID="_1677570325" r:id="rId2"/>
      </w:object>
    </w:r>
  </w:p>
  <w:p w:rsidR="006171BA" w:rsidRDefault="006171BA" w:rsidP="006D73EE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6E73B8"/>
    <w:multiLevelType w:val="hybridMultilevel"/>
    <w:tmpl w:val="31642860"/>
    <w:lvl w:ilvl="0" w:tplc="C8FCF58E">
      <w:start w:val="1"/>
      <w:numFmt w:val="bullet"/>
      <w:lvlText w:val="-"/>
      <w:lvlJc w:val="left"/>
      <w:pPr>
        <w:ind w:left="35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5821"/>
    <w:multiLevelType w:val="hybridMultilevel"/>
    <w:tmpl w:val="4072BB24"/>
    <w:lvl w:ilvl="0" w:tplc="6E32D14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06C3264D"/>
    <w:multiLevelType w:val="hybridMultilevel"/>
    <w:tmpl w:val="03FAD248"/>
    <w:lvl w:ilvl="0" w:tplc="0419000F">
      <w:start w:val="1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5" w15:restartNumberingAfterBreak="0">
    <w:nsid w:val="0C6D53C6"/>
    <w:multiLevelType w:val="hybridMultilevel"/>
    <w:tmpl w:val="F36AE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5E25"/>
    <w:multiLevelType w:val="hybridMultilevel"/>
    <w:tmpl w:val="54B64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50E0D"/>
    <w:multiLevelType w:val="hybridMultilevel"/>
    <w:tmpl w:val="EC168C86"/>
    <w:lvl w:ilvl="0" w:tplc="DB6EBEC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663071"/>
    <w:multiLevelType w:val="hybridMultilevel"/>
    <w:tmpl w:val="4C8A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BE9"/>
    <w:multiLevelType w:val="hybridMultilevel"/>
    <w:tmpl w:val="512C671C"/>
    <w:lvl w:ilvl="0" w:tplc="2B223C4C">
      <w:start w:val="7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28F62B56"/>
    <w:multiLevelType w:val="hybridMultilevel"/>
    <w:tmpl w:val="D8D0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37465"/>
    <w:multiLevelType w:val="hybridMultilevel"/>
    <w:tmpl w:val="40821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0000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22131"/>
    <w:multiLevelType w:val="hybridMultilevel"/>
    <w:tmpl w:val="2EBC6638"/>
    <w:lvl w:ilvl="0" w:tplc="0419000B">
      <w:start w:val="1"/>
      <w:numFmt w:val="bullet"/>
      <w:lvlText w:val=""/>
      <w:lvlJc w:val="left"/>
      <w:pPr>
        <w:ind w:left="4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3" w15:restartNumberingAfterBreak="0">
    <w:nsid w:val="371E2EC0"/>
    <w:multiLevelType w:val="hybridMultilevel"/>
    <w:tmpl w:val="8982B3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343B"/>
    <w:multiLevelType w:val="hybridMultilevel"/>
    <w:tmpl w:val="6AEC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62E2"/>
    <w:multiLevelType w:val="hybridMultilevel"/>
    <w:tmpl w:val="FB2A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D0692"/>
    <w:multiLevelType w:val="hybridMultilevel"/>
    <w:tmpl w:val="8BC6D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0000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C5245"/>
    <w:multiLevelType w:val="hybridMultilevel"/>
    <w:tmpl w:val="4552B63E"/>
    <w:lvl w:ilvl="0" w:tplc="04EC2A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 w15:restartNumberingAfterBreak="0">
    <w:nsid w:val="5B6A40D1"/>
    <w:multiLevelType w:val="hybridMultilevel"/>
    <w:tmpl w:val="B45CC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6743A"/>
    <w:multiLevelType w:val="hybridMultilevel"/>
    <w:tmpl w:val="00BC77A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67F333A8"/>
    <w:multiLevelType w:val="hybridMultilevel"/>
    <w:tmpl w:val="9C84E20C"/>
    <w:lvl w:ilvl="0" w:tplc="8D86B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7105E"/>
    <w:multiLevelType w:val="hybridMultilevel"/>
    <w:tmpl w:val="69F6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07003"/>
    <w:multiLevelType w:val="hybridMultilevel"/>
    <w:tmpl w:val="F2C6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57331"/>
    <w:multiLevelType w:val="hybridMultilevel"/>
    <w:tmpl w:val="EC66B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05453"/>
    <w:multiLevelType w:val="hybridMultilevel"/>
    <w:tmpl w:val="7D1289A6"/>
    <w:lvl w:ilvl="0" w:tplc="041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25" w15:restartNumberingAfterBreak="0">
    <w:nsid w:val="7D6D0861"/>
    <w:multiLevelType w:val="hybridMultilevel"/>
    <w:tmpl w:val="CAAA8536"/>
    <w:lvl w:ilvl="0" w:tplc="DBA019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6201B"/>
    <w:multiLevelType w:val="hybridMultilevel"/>
    <w:tmpl w:val="9EC451F8"/>
    <w:lvl w:ilvl="0" w:tplc="93CEEDA0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15"/>
  </w:num>
  <w:num w:numId="6">
    <w:abstractNumId w:val="25"/>
  </w:num>
  <w:num w:numId="7">
    <w:abstractNumId w:val="11"/>
  </w:num>
  <w:num w:numId="8">
    <w:abstractNumId w:val="23"/>
  </w:num>
  <w:num w:numId="9">
    <w:abstractNumId w:val="6"/>
  </w:num>
  <w:num w:numId="10">
    <w:abstractNumId w:val="16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20"/>
  </w:num>
  <w:num w:numId="16">
    <w:abstractNumId w:val="3"/>
  </w:num>
  <w:num w:numId="17">
    <w:abstractNumId w:val="21"/>
  </w:num>
  <w:num w:numId="18">
    <w:abstractNumId w:val="8"/>
  </w:num>
  <w:num w:numId="19">
    <w:abstractNumId w:val="14"/>
  </w:num>
  <w:num w:numId="20">
    <w:abstractNumId w:val="19"/>
  </w:num>
  <w:num w:numId="21">
    <w:abstractNumId w:val="7"/>
  </w:num>
  <w:num w:numId="22">
    <w:abstractNumId w:val="18"/>
  </w:num>
  <w:num w:numId="23">
    <w:abstractNumId w:val="13"/>
  </w:num>
  <w:num w:numId="24">
    <w:abstractNumId w:val="22"/>
  </w:num>
  <w:num w:numId="25">
    <w:abstractNumId w:val="12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6"/>
    <w:rsid w:val="00005F9A"/>
    <w:rsid w:val="00017283"/>
    <w:rsid w:val="0002488F"/>
    <w:rsid w:val="00024EFF"/>
    <w:rsid w:val="000253A1"/>
    <w:rsid w:val="00051F56"/>
    <w:rsid w:val="00055133"/>
    <w:rsid w:val="00063982"/>
    <w:rsid w:val="00063BEC"/>
    <w:rsid w:val="00067178"/>
    <w:rsid w:val="000717BE"/>
    <w:rsid w:val="00073FF8"/>
    <w:rsid w:val="00085274"/>
    <w:rsid w:val="00087D4F"/>
    <w:rsid w:val="00090D1A"/>
    <w:rsid w:val="000A1F85"/>
    <w:rsid w:val="000B5596"/>
    <w:rsid w:val="000C3A70"/>
    <w:rsid w:val="000E2175"/>
    <w:rsid w:val="000E7F13"/>
    <w:rsid w:val="000F0CE4"/>
    <w:rsid w:val="00103048"/>
    <w:rsid w:val="00103337"/>
    <w:rsid w:val="001121D0"/>
    <w:rsid w:val="00112841"/>
    <w:rsid w:val="00120236"/>
    <w:rsid w:val="0012162E"/>
    <w:rsid w:val="00140E58"/>
    <w:rsid w:val="001421D4"/>
    <w:rsid w:val="001526CE"/>
    <w:rsid w:val="001552C1"/>
    <w:rsid w:val="0015707E"/>
    <w:rsid w:val="00166799"/>
    <w:rsid w:val="00166BBE"/>
    <w:rsid w:val="00167093"/>
    <w:rsid w:val="0017188B"/>
    <w:rsid w:val="0017458F"/>
    <w:rsid w:val="001A3E96"/>
    <w:rsid w:val="001B145B"/>
    <w:rsid w:val="001B19A8"/>
    <w:rsid w:val="001B43EB"/>
    <w:rsid w:val="001B6513"/>
    <w:rsid w:val="001C4EC6"/>
    <w:rsid w:val="001C77F2"/>
    <w:rsid w:val="001E0626"/>
    <w:rsid w:val="001F601B"/>
    <w:rsid w:val="001F7CAD"/>
    <w:rsid w:val="002045ED"/>
    <w:rsid w:val="00204A5F"/>
    <w:rsid w:val="00210009"/>
    <w:rsid w:val="002113DD"/>
    <w:rsid w:val="002328F9"/>
    <w:rsid w:val="00234716"/>
    <w:rsid w:val="00235B43"/>
    <w:rsid w:val="002400ED"/>
    <w:rsid w:val="00254BCB"/>
    <w:rsid w:val="00282A8C"/>
    <w:rsid w:val="00285373"/>
    <w:rsid w:val="00291812"/>
    <w:rsid w:val="002A0123"/>
    <w:rsid w:val="002A1422"/>
    <w:rsid w:val="002A7893"/>
    <w:rsid w:val="002B22AC"/>
    <w:rsid w:val="002B7072"/>
    <w:rsid w:val="002C1E33"/>
    <w:rsid w:val="002C35CC"/>
    <w:rsid w:val="002D2828"/>
    <w:rsid w:val="002D4C04"/>
    <w:rsid w:val="002E1BE6"/>
    <w:rsid w:val="002E4E39"/>
    <w:rsid w:val="002E5F7A"/>
    <w:rsid w:val="0030547A"/>
    <w:rsid w:val="00334C4C"/>
    <w:rsid w:val="00340CBB"/>
    <w:rsid w:val="00341DF5"/>
    <w:rsid w:val="003440C0"/>
    <w:rsid w:val="00344230"/>
    <w:rsid w:val="00347B88"/>
    <w:rsid w:val="0035181D"/>
    <w:rsid w:val="0035520D"/>
    <w:rsid w:val="00356C3D"/>
    <w:rsid w:val="00361169"/>
    <w:rsid w:val="00371F85"/>
    <w:rsid w:val="00376BFB"/>
    <w:rsid w:val="00383AA6"/>
    <w:rsid w:val="00386D6F"/>
    <w:rsid w:val="003901D9"/>
    <w:rsid w:val="003A2E34"/>
    <w:rsid w:val="003A5D95"/>
    <w:rsid w:val="003B0354"/>
    <w:rsid w:val="003B34A0"/>
    <w:rsid w:val="003B58CE"/>
    <w:rsid w:val="003C653D"/>
    <w:rsid w:val="003D1D43"/>
    <w:rsid w:val="003E6AA1"/>
    <w:rsid w:val="003F3065"/>
    <w:rsid w:val="003F63DA"/>
    <w:rsid w:val="003F7FD8"/>
    <w:rsid w:val="00401300"/>
    <w:rsid w:val="0040494E"/>
    <w:rsid w:val="0041011D"/>
    <w:rsid w:val="00431130"/>
    <w:rsid w:val="00455A2E"/>
    <w:rsid w:val="00456DC3"/>
    <w:rsid w:val="00462C2A"/>
    <w:rsid w:val="00463BA2"/>
    <w:rsid w:val="00470E41"/>
    <w:rsid w:val="00471341"/>
    <w:rsid w:val="0047406A"/>
    <w:rsid w:val="0047495B"/>
    <w:rsid w:val="00481FF7"/>
    <w:rsid w:val="0048406D"/>
    <w:rsid w:val="0049298A"/>
    <w:rsid w:val="004A1D99"/>
    <w:rsid w:val="004A331F"/>
    <w:rsid w:val="004A7F94"/>
    <w:rsid w:val="004C2A10"/>
    <w:rsid w:val="004C77EA"/>
    <w:rsid w:val="004C7E05"/>
    <w:rsid w:val="004E3DF4"/>
    <w:rsid w:val="004E74BE"/>
    <w:rsid w:val="004E7B86"/>
    <w:rsid w:val="00504158"/>
    <w:rsid w:val="00512D2A"/>
    <w:rsid w:val="005158E6"/>
    <w:rsid w:val="00515E2D"/>
    <w:rsid w:val="00515F1D"/>
    <w:rsid w:val="00523FA0"/>
    <w:rsid w:val="005342BC"/>
    <w:rsid w:val="00535539"/>
    <w:rsid w:val="00537085"/>
    <w:rsid w:val="00544386"/>
    <w:rsid w:val="0054639E"/>
    <w:rsid w:val="005816F1"/>
    <w:rsid w:val="005A00D8"/>
    <w:rsid w:val="005B0DA8"/>
    <w:rsid w:val="005B5F1A"/>
    <w:rsid w:val="005C1A0A"/>
    <w:rsid w:val="005C3D70"/>
    <w:rsid w:val="005C4B28"/>
    <w:rsid w:val="005C7392"/>
    <w:rsid w:val="005D03D8"/>
    <w:rsid w:val="005D0B32"/>
    <w:rsid w:val="005E280C"/>
    <w:rsid w:val="005E6FA1"/>
    <w:rsid w:val="005F0B61"/>
    <w:rsid w:val="005F6AFA"/>
    <w:rsid w:val="00604895"/>
    <w:rsid w:val="00604FE5"/>
    <w:rsid w:val="0060721F"/>
    <w:rsid w:val="0061589A"/>
    <w:rsid w:val="006171BA"/>
    <w:rsid w:val="0061720C"/>
    <w:rsid w:val="0061765E"/>
    <w:rsid w:val="00624678"/>
    <w:rsid w:val="006414F6"/>
    <w:rsid w:val="006510E6"/>
    <w:rsid w:val="00652188"/>
    <w:rsid w:val="00662F6D"/>
    <w:rsid w:val="0066795E"/>
    <w:rsid w:val="0067572B"/>
    <w:rsid w:val="00683F8D"/>
    <w:rsid w:val="00687FEF"/>
    <w:rsid w:val="006924EB"/>
    <w:rsid w:val="00696DA6"/>
    <w:rsid w:val="006A1422"/>
    <w:rsid w:val="006B7E32"/>
    <w:rsid w:val="006C6EC7"/>
    <w:rsid w:val="006D1E7D"/>
    <w:rsid w:val="006D73EE"/>
    <w:rsid w:val="006D758B"/>
    <w:rsid w:val="006D7C97"/>
    <w:rsid w:val="006E1089"/>
    <w:rsid w:val="006E1AFC"/>
    <w:rsid w:val="006F583D"/>
    <w:rsid w:val="00700CFF"/>
    <w:rsid w:val="0070357F"/>
    <w:rsid w:val="00714C77"/>
    <w:rsid w:val="00737A72"/>
    <w:rsid w:val="007429D0"/>
    <w:rsid w:val="00742C80"/>
    <w:rsid w:val="0074364D"/>
    <w:rsid w:val="00744DB2"/>
    <w:rsid w:val="00763212"/>
    <w:rsid w:val="007632E3"/>
    <w:rsid w:val="00770E79"/>
    <w:rsid w:val="00781FB0"/>
    <w:rsid w:val="007855FA"/>
    <w:rsid w:val="00785BD7"/>
    <w:rsid w:val="007A46DF"/>
    <w:rsid w:val="007A530D"/>
    <w:rsid w:val="007B1466"/>
    <w:rsid w:val="007B1736"/>
    <w:rsid w:val="007B3D31"/>
    <w:rsid w:val="007C0808"/>
    <w:rsid w:val="007C0AE7"/>
    <w:rsid w:val="007D067E"/>
    <w:rsid w:val="007E57F7"/>
    <w:rsid w:val="007E661F"/>
    <w:rsid w:val="007E7C8B"/>
    <w:rsid w:val="007F0FD5"/>
    <w:rsid w:val="007F22D7"/>
    <w:rsid w:val="007F72D4"/>
    <w:rsid w:val="0082043E"/>
    <w:rsid w:val="00827503"/>
    <w:rsid w:val="00831F16"/>
    <w:rsid w:val="00850995"/>
    <w:rsid w:val="0087395B"/>
    <w:rsid w:val="00876F4B"/>
    <w:rsid w:val="00883A8D"/>
    <w:rsid w:val="00886C1E"/>
    <w:rsid w:val="00892673"/>
    <w:rsid w:val="008956AC"/>
    <w:rsid w:val="008971F6"/>
    <w:rsid w:val="008B0C99"/>
    <w:rsid w:val="008B3D6A"/>
    <w:rsid w:val="008B614F"/>
    <w:rsid w:val="008C5C41"/>
    <w:rsid w:val="008D04FF"/>
    <w:rsid w:val="008D19C4"/>
    <w:rsid w:val="008D234C"/>
    <w:rsid w:val="008D369E"/>
    <w:rsid w:val="008D490B"/>
    <w:rsid w:val="008E2B58"/>
    <w:rsid w:val="008E6B2F"/>
    <w:rsid w:val="008F3004"/>
    <w:rsid w:val="00906236"/>
    <w:rsid w:val="00911DA9"/>
    <w:rsid w:val="00914DBC"/>
    <w:rsid w:val="00945289"/>
    <w:rsid w:val="00953373"/>
    <w:rsid w:val="009717CB"/>
    <w:rsid w:val="00975F09"/>
    <w:rsid w:val="00994B6E"/>
    <w:rsid w:val="009A550E"/>
    <w:rsid w:val="009A64D4"/>
    <w:rsid w:val="009B5218"/>
    <w:rsid w:val="009B6F41"/>
    <w:rsid w:val="009C0450"/>
    <w:rsid w:val="009C1A44"/>
    <w:rsid w:val="009C4B61"/>
    <w:rsid w:val="009C63D6"/>
    <w:rsid w:val="009D0B48"/>
    <w:rsid w:val="009D3FA5"/>
    <w:rsid w:val="009D4DE8"/>
    <w:rsid w:val="009D580F"/>
    <w:rsid w:val="009D6941"/>
    <w:rsid w:val="009F611F"/>
    <w:rsid w:val="00A07A0A"/>
    <w:rsid w:val="00A07B55"/>
    <w:rsid w:val="00A13F07"/>
    <w:rsid w:val="00A2128F"/>
    <w:rsid w:val="00A317D9"/>
    <w:rsid w:val="00A32152"/>
    <w:rsid w:val="00A35AA9"/>
    <w:rsid w:val="00A432A6"/>
    <w:rsid w:val="00A44174"/>
    <w:rsid w:val="00A602DB"/>
    <w:rsid w:val="00A84829"/>
    <w:rsid w:val="00A84E50"/>
    <w:rsid w:val="00A86359"/>
    <w:rsid w:val="00A96AB5"/>
    <w:rsid w:val="00AA11A4"/>
    <w:rsid w:val="00AA1334"/>
    <w:rsid w:val="00AA3E33"/>
    <w:rsid w:val="00AC467D"/>
    <w:rsid w:val="00AC7436"/>
    <w:rsid w:val="00AC76A0"/>
    <w:rsid w:val="00AD65DA"/>
    <w:rsid w:val="00AE3972"/>
    <w:rsid w:val="00AE4BD8"/>
    <w:rsid w:val="00AE55A8"/>
    <w:rsid w:val="00B0027D"/>
    <w:rsid w:val="00B05B98"/>
    <w:rsid w:val="00B07C01"/>
    <w:rsid w:val="00B116DD"/>
    <w:rsid w:val="00B22289"/>
    <w:rsid w:val="00B31005"/>
    <w:rsid w:val="00B3748E"/>
    <w:rsid w:val="00B411D0"/>
    <w:rsid w:val="00B4241C"/>
    <w:rsid w:val="00B44291"/>
    <w:rsid w:val="00B47F37"/>
    <w:rsid w:val="00B56A0B"/>
    <w:rsid w:val="00B60D4D"/>
    <w:rsid w:val="00B60FFE"/>
    <w:rsid w:val="00B65841"/>
    <w:rsid w:val="00B75842"/>
    <w:rsid w:val="00B814F4"/>
    <w:rsid w:val="00B8529B"/>
    <w:rsid w:val="00B874FF"/>
    <w:rsid w:val="00B93582"/>
    <w:rsid w:val="00BB2FBD"/>
    <w:rsid w:val="00BB51EA"/>
    <w:rsid w:val="00BB7ECF"/>
    <w:rsid w:val="00BC0823"/>
    <w:rsid w:val="00BC7BC9"/>
    <w:rsid w:val="00BD624C"/>
    <w:rsid w:val="00BD6B3E"/>
    <w:rsid w:val="00C02FA1"/>
    <w:rsid w:val="00C11786"/>
    <w:rsid w:val="00C22DB3"/>
    <w:rsid w:val="00C263F6"/>
    <w:rsid w:val="00C27535"/>
    <w:rsid w:val="00C35EB8"/>
    <w:rsid w:val="00C368E8"/>
    <w:rsid w:val="00C57E83"/>
    <w:rsid w:val="00C64943"/>
    <w:rsid w:val="00C75CF1"/>
    <w:rsid w:val="00C80AA6"/>
    <w:rsid w:val="00C80CD2"/>
    <w:rsid w:val="00C83018"/>
    <w:rsid w:val="00C90393"/>
    <w:rsid w:val="00CA5C75"/>
    <w:rsid w:val="00CA6774"/>
    <w:rsid w:val="00CB6266"/>
    <w:rsid w:val="00CC2C68"/>
    <w:rsid w:val="00CC32D7"/>
    <w:rsid w:val="00CC504B"/>
    <w:rsid w:val="00CD27B0"/>
    <w:rsid w:val="00CF2673"/>
    <w:rsid w:val="00CF303B"/>
    <w:rsid w:val="00CF7F76"/>
    <w:rsid w:val="00D23059"/>
    <w:rsid w:val="00D230BC"/>
    <w:rsid w:val="00D40C80"/>
    <w:rsid w:val="00D42D23"/>
    <w:rsid w:val="00D44C57"/>
    <w:rsid w:val="00D532FA"/>
    <w:rsid w:val="00D61B2A"/>
    <w:rsid w:val="00D64B7F"/>
    <w:rsid w:val="00D706E5"/>
    <w:rsid w:val="00D75D18"/>
    <w:rsid w:val="00D816DC"/>
    <w:rsid w:val="00D86DEC"/>
    <w:rsid w:val="00D872E0"/>
    <w:rsid w:val="00D87A40"/>
    <w:rsid w:val="00D959F2"/>
    <w:rsid w:val="00DB2D28"/>
    <w:rsid w:val="00DC0BDF"/>
    <w:rsid w:val="00DC1A8C"/>
    <w:rsid w:val="00DC471A"/>
    <w:rsid w:val="00DD023A"/>
    <w:rsid w:val="00DE2F4A"/>
    <w:rsid w:val="00DE72C5"/>
    <w:rsid w:val="00E0243A"/>
    <w:rsid w:val="00E02674"/>
    <w:rsid w:val="00E2206D"/>
    <w:rsid w:val="00E36575"/>
    <w:rsid w:val="00E46A7A"/>
    <w:rsid w:val="00E609CF"/>
    <w:rsid w:val="00E722A2"/>
    <w:rsid w:val="00E76AA2"/>
    <w:rsid w:val="00E941CA"/>
    <w:rsid w:val="00E960C0"/>
    <w:rsid w:val="00EA09E4"/>
    <w:rsid w:val="00EA4170"/>
    <w:rsid w:val="00EB6EB9"/>
    <w:rsid w:val="00EB7895"/>
    <w:rsid w:val="00EC5848"/>
    <w:rsid w:val="00EC7A8F"/>
    <w:rsid w:val="00ED1BD3"/>
    <w:rsid w:val="00ED23D2"/>
    <w:rsid w:val="00ED28DE"/>
    <w:rsid w:val="00EE482B"/>
    <w:rsid w:val="00EE7E3A"/>
    <w:rsid w:val="00F175CA"/>
    <w:rsid w:val="00F22FE6"/>
    <w:rsid w:val="00F35861"/>
    <w:rsid w:val="00F478B5"/>
    <w:rsid w:val="00F60A83"/>
    <w:rsid w:val="00F65340"/>
    <w:rsid w:val="00F6636F"/>
    <w:rsid w:val="00F70A8D"/>
    <w:rsid w:val="00F72EBB"/>
    <w:rsid w:val="00F73F89"/>
    <w:rsid w:val="00F77CBD"/>
    <w:rsid w:val="00F87F97"/>
    <w:rsid w:val="00F97653"/>
    <w:rsid w:val="00FC46C1"/>
    <w:rsid w:val="00FC6251"/>
    <w:rsid w:val="00FC712E"/>
    <w:rsid w:val="00FC741A"/>
    <w:rsid w:val="00FC74BD"/>
    <w:rsid w:val="00FD3D08"/>
    <w:rsid w:val="00FE29F4"/>
    <w:rsid w:val="00FF481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45092BD-A8C9-4557-8BF0-50803075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A0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683F8D"/>
    <w:pPr>
      <w:keepNext/>
      <w:suppressAutoHyphens w:val="0"/>
      <w:jc w:val="center"/>
      <w:outlineLvl w:val="1"/>
    </w:pPr>
    <w:rPr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3FA0"/>
    <w:rPr>
      <w:rFonts w:ascii="Symbol" w:hAnsi="Symbol"/>
      <w:sz w:val="18"/>
    </w:rPr>
  </w:style>
  <w:style w:type="character" w:customStyle="1" w:styleId="Absatz-Standardschriftart">
    <w:name w:val="Absatz-Standardschriftart"/>
    <w:rsid w:val="00523FA0"/>
  </w:style>
  <w:style w:type="character" w:customStyle="1" w:styleId="WW-Absatz-Standardschriftart">
    <w:name w:val="WW-Absatz-Standardschriftart"/>
    <w:rsid w:val="00523FA0"/>
  </w:style>
  <w:style w:type="character" w:customStyle="1" w:styleId="WW8Num2z0">
    <w:name w:val="WW8Num2z0"/>
    <w:rsid w:val="00523FA0"/>
    <w:rPr>
      <w:rFonts w:ascii="Symbol" w:hAnsi="Symbol"/>
      <w:sz w:val="18"/>
    </w:rPr>
  </w:style>
  <w:style w:type="character" w:customStyle="1" w:styleId="WW8Num3z0">
    <w:name w:val="WW8Num3z0"/>
    <w:rsid w:val="00523FA0"/>
    <w:rPr>
      <w:rFonts w:ascii="Symbol" w:hAnsi="Symbol"/>
      <w:sz w:val="18"/>
    </w:rPr>
  </w:style>
  <w:style w:type="character" w:customStyle="1" w:styleId="7">
    <w:name w:val="Основной шрифт абзаца7"/>
    <w:rsid w:val="00523FA0"/>
  </w:style>
  <w:style w:type="character" w:customStyle="1" w:styleId="WW-Absatz-Standardschriftart1">
    <w:name w:val="WW-Absatz-Standardschriftart1"/>
    <w:rsid w:val="00523FA0"/>
  </w:style>
  <w:style w:type="character" w:customStyle="1" w:styleId="6">
    <w:name w:val="Основной шрифт абзаца6"/>
    <w:rsid w:val="00523FA0"/>
  </w:style>
  <w:style w:type="character" w:customStyle="1" w:styleId="WW-Absatz-Standardschriftart11">
    <w:name w:val="WW-Absatz-Standardschriftart11"/>
    <w:rsid w:val="00523FA0"/>
  </w:style>
  <w:style w:type="character" w:customStyle="1" w:styleId="5">
    <w:name w:val="Основной шрифт абзаца5"/>
    <w:rsid w:val="00523FA0"/>
  </w:style>
  <w:style w:type="character" w:customStyle="1" w:styleId="4">
    <w:name w:val="Основной шрифт абзаца4"/>
    <w:rsid w:val="00523FA0"/>
  </w:style>
  <w:style w:type="character" w:customStyle="1" w:styleId="3">
    <w:name w:val="Основной шрифт абзаца3"/>
    <w:rsid w:val="00523FA0"/>
  </w:style>
  <w:style w:type="character" w:customStyle="1" w:styleId="20">
    <w:name w:val="Основной шрифт абзаца2"/>
    <w:rsid w:val="00523FA0"/>
  </w:style>
  <w:style w:type="character" w:customStyle="1" w:styleId="1">
    <w:name w:val="Основной шрифт абзаца1"/>
    <w:rsid w:val="00523FA0"/>
  </w:style>
  <w:style w:type="character" w:styleId="a3">
    <w:name w:val="Hyperlink"/>
    <w:basedOn w:val="1"/>
    <w:rsid w:val="00523FA0"/>
    <w:rPr>
      <w:rFonts w:cs="Times New Roman"/>
      <w:color w:val="0000FF"/>
      <w:u w:val="single"/>
    </w:rPr>
  </w:style>
  <w:style w:type="character" w:styleId="a4">
    <w:name w:val="page number"/>
    <w:basedOn w:val="1"/>
    <w:rsid w:val="00523FA0"/>
    <w:rPr>
      <w:rFonts w:cs="Times New Roman"/>
    </w:rPr>
  </w:style>
  <w:style w:type="character" w:customStyle="1" w:styleId="10">
    <w:name w:val="Основной текст с отступом1"/>
    <w:basedOn w:val="1"/>
    <w:rsid w:val="00523FA0"/>
    <w:rPr>
      <w:rFonts w:ascii="Courier New" w:hAnsi="Courier New" w:cs="Times New Roman"/>
      <w:sz w:val="24"/>
      <w:lang w:val="ru-RU" w:eastAsia="ar-SA" w:bidi="ar-SA"/>
    </w:rPr>
  </w:style>
  <w:style w:type="character" w:customStyle="1" w:styleId="11">
    <w:name w:val="Знак примечания1"/>
    <w:basedOn w:val="1"/>
    <w:rsid w:val="00523FA0"/>
    <w:rPr>
      <w:rFonts w:cs="Times New Roman"/>
      <w:sz w:val="16"/>
      <w:szCs w:val="16"/>
    </w:rPr>
  </w:style>
  <w:style w:type="character" w:customStyle="1" w:styleId="a5">
    <w:name w:val="Основной текст с отступом Знак Знак Знак Знак Знак Знак"/>
    <w:basedOn w:val="1"/>
    <w:rsid w:val="00523FA0"/>
    <w:rPr>
      <w:rFonts w:ascii="Courier New" w:hAnsi="Courier New" w:cs="Times New Roman"/>
      <w:sz w:val="24"/>
      <w:lang w:val="ru-RU" w:eastAsia="ar-SA" w:bidi="ar-SA"/>
    </w:rPr>
  </w:style>
  <w:style w:type="character" w:customStyle="1" w:styleId="a6">
    <w:name w:val="Маркеры списка"/>
    <w:rsid w:val="00523FA0"/>
    <w:rPr>
      <w:rFonts w:ascii="StarSymbol" w:eastAsia="Times New Roman" w:hAnsi="StarSymbol"/>
      <w:sz w:val="18"/>
    </w:rPr>
  </w:style>
  <w:style w:type="character" w:customStyle="1" w:styleId="a7">
    <w:name w:val="Символ нумерации"/>
    <w:rsid w:val="00523FA0"/>
  </w:style>
  <w:style w:type="character" w:styleId="a8">
    <w:name w:val="FollowedHyperlink"/>
    <w:basedOn w:val="6"/>
    <w:rsid w:val="00523FA0"/>
    <w:rPr>
      <w:rFonts w:cs="Times New Roman"/>
      <w:color w:val="800080"/>
      <w:u w:val="single"/>
    </w:rPr>
  </w:style>
  <w:style w:type="character" w:customStyle="1" w:styleId="WW-Absatz-Standardschriftart111111111111111111111111111111111111">
    <w:name w:val="WW-Absatz-Standardschriftart111111111111111111111111111111111111"/>
    <w:rsid w:val="00523FA0"/>
  </w:style>
  <w:style w:type="character" w:customStyle="1" w:styleId="a9">
    <w:name w:val="Основной текст Знак"/>
    <w:basedOn w:val="7"/>
    <w:rsid w:val="00523FA0"/>
  </w:style>
  <w:style w:type="character" w:customStyle="1" w:styleId="aa">
    <w:name w:val="Название Знак"/>
    <w:basedOn w:val="7"/>
    <w:rsid w:val="00523FA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">
    <w:name w:val="Подзаголовок Знак"/>
    <w:basedOn w:val="7"/>
    <w:rsid w:val="00523FA0"/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Основной текст с отступом Знак"/>
    <w:basedOn w:val="7"/>
    <w:rsid w:val="00523FA0"/>
  </w:style>
  <w:style w:type="character" w:customStyle="1" w:styleId="ad">
    <w:name w:val="Верхний колонтитул Знак"/>
    <w:basedOn w:val="7"/>
    <w:uiPriority w:val="99"/>
    <w:rsid w:val="00523FA0"/>
  </w:style>
  <w:style w:type="character" w:customStyle="1" w:styleId="ae">
    <w:name w:val="Нижний колонтитул Знак"/>
    <w:basedOn w:val="7"/>
    <w:uiPriority w:val="99"/>
    <w:rsid w:val="00523FA0"/>
  </w:style>
  <w:style w:type="character" w:customStyle="1" w:styleId="af">
    <w:name w:val="Текст выноски Знак"/>
    <w:basedOn w:val="7"/>
    <w:rsid w:val="00523FA0"/>
    <w:rPr>
      <w:sz w:val="0"/>
      <w:szCs w:val="0"/>
    </w:rPr>
  </w:style>
  <w:style w:type="character" w:customStyle="1" w:styleId="af0">
    <w:name w:val="Текст примечания Знак"/>
    <w:basedOn w:val="7"/>
    <w:rsid w:val="00523FA0"/>
  </w:style>
  <w:style w:type="character" w:customStyle="1" w:styleId="af1">
    <w:name w:val="Тема примечания Знак"/>
    <w:basedOn w:val="af0"/>
    <w:rsid w:val="00523FA0"/>
    <w:rPr>
      <w:b/>
      <w:bCs/>
    </w:rPr>
  </w:style>
  <w:style w:type="character" w:customStyle="1" w:styleId="WW-Absatz-Standardschriftart111111111111111111111111111111111111111111">
    <w:name w:val="WW-Absatz-Standardschriftart111111111111111111111111111111111111111111"/>
    <w:rsid w:val="00523FA0"/>
  </w:style>
  <w:style w:type="character" w:customStyle="1" w:styleId="WW-Absatz-Standardschriftart1111111111111111111111111111111111111111">
    <w:name w:val="WW-Absatz-Standardschriftart1111111111111111111111111111111111111111"/>
    <w:rsid w:val="00523FA0"/>
  </w:style>
  <w:style w:type="character" w:styleId="af2">
    <w:name w:val="Emphasis"/>
    <w:basedOn w:val="7"/>
    <w:qFormat/>
    <w:rsid w:val="00523FA0"/>
    <w:rPr>
      <w:rFonts w:cs="Times New Roman"/>
      <w:i/>
      <w:iCs/>
    </w:rPr>
  </w:style>
  <w:style w:type="paragraph" w:customStyle="1" w:styleId="12">
    <w:name w:val="Заголовок1"/>
    <w:basedOn w:val="a"/>
    <w:next w:val="af3"/>
    <w:rsid w:val="00523F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3">
    <w:name w:val="Body Text"/>
    <w:basedOn w:val="a"/>
    <w:rsid w:val="00523FA0"/>
    <w:pPr>
      <w:spacing w:after="120"/>
    </w:pPr>
  </w:style>
  <w:style w:type="paragraph" w:styleId="af4">
    <w:name w:val="List"/>
    <w:basedOn w:val="af3"/>
    <w:rsid w:val="00523FA0"/>
    <w:rPr>
      <w:rFonts w:ascii="Arial" w:hAnsi="Arial" w:cs="Tahoma"/>
    </w:rPr>
  </w:style>
  <w:style w:type="paragraph" w:customStyle="1" w:styleId="70">
    <w:name w:val="Название7"/>
    <w:basedOn w:val="a"/>
    <w:rsid w:val="00523F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1">
    <w:name w:val="Указатель7"/>
    <w:basedOn w:val="a"/>
    <w:rsid w:val="00523FA0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523F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rsid w:val="00523FA0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523F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rsid w:val="00523FA0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523F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523FA0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523F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523FA0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523F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523FA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523F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523FA0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6"/>
    <w:qFormat/>
    <w:rsid w:val="00523FA0"/>
    <w:pPr>
      <w:jc w:val="center"/>
    </w:pPr>
    <w:rPr>
      <w:rFonts w:ascii="Courier New" w:hAnsi="Courier New"/>
      <w:b/>
      <w:sz w:val="24"/>
    </w:rPr>
  </w:style>
  <w:style w:type="paragraph" w:styleId="af6">
    <w:name w:val="Subtitle"/>
    <w:basedOn w:val="12"/>
    <w:next w:val="af3"/>
    <w:qFormat/>
    <w:rsid w:val="00523FA0"/>
    <w:pPr>
      <w:jc w:val="center"/>
    </w:pPr>
    <w:rPr>
      <w:i/>
      <w:iCs/>
    </w:rPr>
  </w:style>
  <w:style w:type="paragraph" w:styleId="af7">
    <w:name w:val="Body Text Indent"/>
    <w:basedOn w:val="a"/>
    <w:link w:val="15"/>
    <w:rsid w:val="00523FA0"/>
    <w:pPr>
      <w:ind w:left="435"/>
      <w:jc w:val="both"/>
    </w:pPr>
    <w:rPr>
      <w:rFonts w:ascii="Courier New" w:hAnsi="Courier New"/>
      <w:sz w:val="24"/>
    </w:rPr>
  </w:style>
  <w:style w:type="paragraph" w:styleId="af8">
    <w:name w:val="header"/>
    <w:basedOn w:val="a"/>
    <w:uiPriority w:val="99"/>
    <w:rsid w:val="00523FA0"/>
  </w:style>
  <w:style w:type="paragraph" w:styleId="af9">
    <w:name w:val="footer"/>
    <w:basedOn w:val="a"/>
    <w:uiPriority w:val="99"/>
    <w:rsid w:val="00523FA0"/>
  </w:style>
  <w:style w:type="paragraph" w:styleId="afa">
    <w:name w:val="Balloon Text"/>
    <w:basedOn w:val="a"/>
    <w:rsid w:val="00523FA0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523FA0"/>
  </w:style>
  <w:style w:type="paragraph" w:customStyle="1" w:styleId="23">
    <w:name w:val="Текст примечания2"/>
    <w:basedOn w:val="a"/>
    <w:rsid w:val="00523FA0"/>
  </w:style>
  <w:style w:type="paragraph" w:styleId="afb">
    <w:name w:val="annotation subject"/>
    <w:basedOn w:val="16"/>
    <w:next w:val="16"/>
    <w:rsid w:val="00523FA0"/>
    <w:rPr>
      <w:b/>
      <w:bCs/>
    </w:rPr>
  </w:style>
  <w:style w:type="paragraph" w:customStyle="1" w:styleId="afc">
    <w:name w:val="Содержимое врезки"/>
    <w:basedOn w:val="af3"/>
    <w:rsid w:val="00523FA0"/>
  </w:style>
  <w:style w:type="paragraph" w:styleId="afd">
    <w:name w:val="Normal (Web)"/>
    <w:basedOn w:val="a"/>
    <w:rsid w:val="00523FA0"/>
    <w:pPr>
      <w:suppressAutoHyphens w:val="0"/>
      <w:spacing w:before="280" w:after="119"/>
    </w:pPr>
    <w:rPr>
      <w:sz w:val="24"/>
      <w:szCs w:val="24"/>
    </w:rPr>
  </w:style>
  <w:style w:type="paragraph" w:customStyle="1" w:styleId="17">
    <w:name w:val="Название объекта1"/>
    <w:basedOn w:val="a"/>
    <w:next w:val="a"/>
    <w:rsid w:val="00523FA0"/>
    <w:rPr>
      <w:b/>
      <w:bCs/>
      <w:kern w:val="1"/>
      <w:sz w:val="28"/>
    </w:rPr>
  </w:style>
  <w:style w:type="paragraph" w:customStyle="1" w:styleId="210">
    <w:name w:val="Основной текст 21"/>
    <w:basedOn w:val="a"/>
    <w:rsid w:val="00204A5F"/>
    <w:pPr>
      <w:jc w:val="both"/>
    </w:pPr>
    <w:rPr>
      <w:b/>
      <w:sz w:val="28"/>
    </w:rPr>
  </w:style>
  <w:style w:type="paragraph" w:customStyle="1" w:styleId="18">
    <w:name w:val="Абзац списка1"/>
    <w:basedOn w:val="a"/>
    <w:rsid w:val="00204A5F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204A5F"/>
    <w:pPr>
      <w:ind w:left="720"/>
      <w:contextualSpacing/>
    </w:pPr>
    <w:rPr>
      <w:rFonts w:cs="Calibri"/>
      <w:sz w:val="24"/>
      <w:szCs w:val="24"/>
    </w:rPr>
  </w:style>
  <w:style w:type="character" w:customStyle="1" w:styleId="15">
    <w:name w:val="Основной текст с отступом Знак1"/>
    <w:basedOn w:val="a0"/>
    <w:link w:val="af7"/>
    <w:rsid w:val="00E722A2"/>
    <w:rPr>
      <w:rFonts w:ascii="Courier New" w:hAnsi="Courier New"/>
      <w:sz w:val="24"/>
      <w:lang w:val="ru-RU" w:eastAsia="ar-SA" w:bidi="ar-SA"/>
    </w:rPr>
  </w:style>
  <w:style w:type="paragraph" w:styleId="25">
    <w:name w:val="Body Text 2"/>
    <w:basedOn w:val="a"/>
    <w:rsid w:val="00683F8D"/>
    <w:pPr>
      <w:suppressAutoHyphens w:val="0"/>
      <w:spacing w:after="120" w:line="480" w:lineRule="auto"/>
    </w:pPr>
    <w:rPr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B75842"/>
    <w:pPr>
      <w:widowControl w:val="0"/>
      <w:suppressLineNumbers/>
    </w:pPr>
    <w:rPr>
      <w:rFonts w:ascii="Arial" w:eastAsia="Lucida Sans Unicode" w:hAnsi="Arial"/>
      <w:kern w:val="2"/>
      <w:szCs w:val="24"/>
    </w:rPr>
  </w:style>
  <w:style w:type="table" w:styleId="aff">
    <w:name w:val="Table Grid"/>
    <w:basedOn w:val="a1"/>
    <w:uiPriority w:val="59"/>
    <w:rsid w:val="002C3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0">
    <w:name w:val="Основной текст 22"/>
    <w:basedOn w:val="a"/>
    <w:rsid w:val="00A13F07"/>
    <w:pPr>
      <w:spacing w:after="120" w:line="480" w:lineRule="auto"/>
    </w:pPr>
    <w:rPr>
      <w:sz w:val="24"/>
      <w:szCs w:val="24"/>
    </w:rPr>
  </w:style>
  <w:style w:type="character" w:customStyle="1" w:styleId="apple-style-span">
    <w:name w:val="apple-style-span"/>
    <w:basedOn w:val="a0"/>
    <w:rsid w:val="00AE4BD8"/>
  </w:style>
  <w:style w:type="character" w:customStyle="1" w:styleId="apple-converted-space">
    <w:name w:val="apple-converted-space"/>
    <w:basedOn w:val="a0"/>
    <w:rsid w:val="00604895"/>
  </w:style>
  <w:style w:type="character" w:customStyle="1" w:styleId="js-phone-number">
    <w:name w:val="js-phone-number"/>
    <w:basedOn w:val="a0"/>
    <w:rsid w:val="00604895"/>
  </w:style>
  <w:style w:type="paragraph" w:styleId="aff0">
    <w:name w:val="List Paragraph"/>
    <w:basedOn w:val="a"/>
    <w:uiPriority w:val="34"/>
    <w:qFormat/>
    <w:rsid w:val="004C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mailto:SAZ@sv-hote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839E-7647-4664-B5C9-7D54DC75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Симонов С</vt:lpstr>
    </vt:vector>
  </TitlesOfParts>
  <Company/>
  <LinksUpToDate>false</LinksUpToDate>
  <CharactersWithSpaces>2016</CharactersWithSpaces>
  <SharedDoc>false</SharedDoc>
  <HLinks>
    <vt:vector size="6" baseType="variant">
      <vt:variant>
        <vt:i4>2555991</vt:i4>
      </vt:variant>
      <vt:variant>
        <vt:i4>0</vt:i4>
      </vt:variant>
      <vt:variant>
        <vt:i4>0</vt:i4>
      </vt:variant>
      <vt:variant>
        <vt:i4>5</vt:i4>
      </vt:variant>
      <vt:variant>
        <vt:lpwstr>mailto:CheckayaEL@sv-hotel.ru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Симонов С</dc:title>
  <dc:creator>ОАО "Металлоптторг"</dc:creator>
  <cp:lastModifiedBy>NPA</cp:lastModifiedBy>
  <cp:revision>2</cp:revision>
  <cp:lastPrinted>2017-08-21T07:16:00Z</cp:lastPrinted>
  <dcterms:created xsi:type="dcterms:W3CDTF">2021-03-18T05:59:00Z</dcterms:created>
  <dcterms:modified xsi:type="dcterms:W3CDTF">2021-03-18T05:59:00Z</dcterms:modified>
</cp:coreProperties>
</file>