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88F" w:rsidRPr="006B3EFD" w:rsidRDefault="005D588F" w:rsidP="005F2AF4">
      <w:pPr>
        <w:autoSpaceDE w:val="0"/>
        <w:autoSpaceDN w:val="0"/>
        <w:adjustRightInd w:val="0"/>
        <w:spacing w:after="0" w:line="240" w:lineRule="auto"/>
        <w:jc w:val="center"/>
        <w:rPr>
          <w:rFonts w:ascii="Times New Roman" w:hAnsi="Times New Roman" w:cs="Times New Roman"/>
          <w:b/>
          <w:bCs/>
          <w:color w:val="000000"/>
          <w:sz w:val="24"/>
          <w:szCs w:val="24"/>
        </w:rPr>
      </w:pPr>
      <w:r w:rsidRPr="006B3EFD">
        <w:rPr>
          <w:rFonts w:ascii="Times New Roman" w:hAnsi="Times New Roman" w:cs="Times New Roman"/>
          <w:b/>
          <w:bCs/>
          <w:color w:val="000000"/>
          <w:sz w:val="24"/>
          <w:szCs w:val="24"/>
        </w:rPr>
        <w:t>1. ОБЩИЕ ПРАВИЛА</w:t>
      </w:r>
    </w:p>
    <w:p w:rsidR="005F2AF4" w:rsidRPr="006B3EFD" w:rsidRDefault="005F2AF4" w:rsidP="005F2AF4">
      <w:pPr>
        <w:autoSpaceDE w:val="0"/>
        <w:autoSpaceDN w:val="0"/>
        <w:adjustRightInd w:val="0"/>
        <w:spacing w:after="0" w:line="240" w:lineRule="auto"/>
        <w:jc w:val="center"/>
        <w:rPr>
          <w:rFonts w:ascii="Times New Roman" w:hAnsi="Times New Roman" w:cs="Times New Roman"/>
          <w:color w:val="000000"/>
          <w:sz w:val="24"/>
          <w:szCs w:val="24"/>
        </w:rPr>
      </w:pPr>
    </w:p>
    <w:p w:rsidR="005F2AF4" w:rsidRPr="006B3EFD" w:rsidRDefault="005D588F" w:rsidP="005F2AF4">
      <w:pPr>
        <w:autoSpaceDE w:val="0"/>
        <w:autoSpaceDN w:val="0"/>
        <w:adjustRightInd w:val="0"/>
        <w:spacing w:after="0" w:line="240" w:lineRule="auto"/>
        <w:jc w:val="center"/>
        <w:rPr>
          <w:rFonts w:ascii="Times New Roman" w:hAnsi="Times New Roman" w:cs="Times New Roman"/>
          <w:b/>
          <w:bCs/>
          <w:color w:val="000000"/>
          <w:sz w:val="24"/>
          <w:szCs w:val="24"/>
        </w:rPr>
      </w:pPr>
      <w:r w:rsidRPr="006B3EFD">
        <w:rPr>
          <w:rFonts w:ascii="Times New Roman" w:hAnsi="Times New Roman" w:cs="Times New Roman"/>
          <w:b/>
          <w:bCs/>
          <w:color w:val="000000"/>
          <w:sz w:val="24"/>
          <w:szCs w:val="24"/>
        </w:rPr>
        <w:t>1.1. Общие положения.</w:t>
      </w:r>
    </w:p>
    <w:p w:rsidR="00E94D03" w:rsidRPr="006B3EFD" w:rsidRDefault="00E94D03" w:rsidP="005F2AF4">
      <w:pPr>
        <w:autoSpaceDE w:val="0"/>
        <w:autoSpaceDN w:val="0"/>
        <w:adjustRightInd w:val="0"/>
        <w:spacing w:after="0" w:line="240" w:lineRule="auto"/>
        <w:jc w:val="center"/>
        <w:rPr>
          <w:rFonts w:ascii="Times New Roman" w:hAnsi="Times New Roman" w:cs="Times New Roman"/>
          <w:b/>
          <w:bCs/>
          <w:color w:val="000000"/>
          <w:sz w:val="24"/>
          <w:szCs w:val="24"/>
        </w:rPr>
      </w:pPr>
    </w:p>
    <w:p w:rsidR="00E94D03" w:rsidRPr="006B3EFD" w:rsidRDefault="005D588F" w:rsidP="002B715C">
      <w:pPr>
        <w:pStyle w:val="Default"/>
        <w:rPr>
          <w:rFonts w:ascii="Times New Roman" w:hAnsi="Times New Roman" w:cs="Times New Roman"/>
        </w:rPr>
      </w:pPr>
      <w:r w:rsidRPr="006B3EFD">
        <w:rPr>
          <w:rFonts w:ascii="Times New Roman" w:hAnsi="Times New Roman" w:cs="Times New Roman"/>
        </w:rPr>
        <w:t>1.1.1</w:t>
      </w:r>
      <w:r w:rsidR="00485882" w:rsidRPr="006B3EFD">
        <w:rPr>
          <w:rFonts w:ascii="Times New Roman" w:hAnsi="Times New Roman" w:cs="Times New Roman"/>
        </w:rPr>
        <w:t>.</w:t>
      </w:r>
      <w:r w:rsidRPr="006B3EFD">
        <w:rPr>
          <w:rFonts w:ascii="Times New Roman" w:hAnsi="Times New Roman" w:cs="Times New Roman"/>
        </w:rPr>
        <w:t xml:space="preserve"> </w:t>
      </w:r>
      <w:r w:rsidR="008F3E4C" w:rsidRPr="006B3EFD">
        <w:rPr>
          <w:rFonts w:ascii="Times New Roman" w:hAnsi="Times New Roman" w:cs="Times New Roman"/>
        </w:rPr>
        <w:t xml:space="preserve">Настоящие </w:t>
      </w:r>
      <w:r w:rsidR="001E7536" w:rsidRPr="006B3EFD">
        <w:rPr>
          <w:rFonts w:ascii="Times New Roman" w:hAnsi="Times New Roman" w:cs="Times New Roman"/>
        </w:rPr>
        <w:t>правила</w:t>
      </w:r>
      <w:r w:rsidR="008F3E4C" w:rsidRPr="006B3EFD">
        <w:rPr>
          <w:rFonts w:ascii="Times New Roman" w:hAnsi="Times New Roman" w:cs="Times New Roman"/>
        </w:rPr>
        <w:t xml:space="preserve"> </w:t>
      </w:r>
      <w:r w:rsidR="00604BF0" w:rsidRPr="006B3EFD">
        <w:rPr>
          <w:rFonts w:ascii="Times New Roman" w:hAnsi="Times New Roman" w:cs="Times New Roman"/>
        </w:rPr>
        <w:t>–</w:t>
      </w:r>
      <w:r w:rsidR="008F3E4C" w:rsidRPr="006B3EFD">
        <w:rPr>
          <w:rFonts w:ascii="Times New Roman" w:hAnsi="Times New Roman" w:cs="Times New Roman"/>
        </w:rPr>
        <w:t xml:space="preserve"> основной документ, регламентирующий базовые принципы организации и проведения соревнований по </w:t>
      </w:r>
      <w:r w:rsidR="00A623CE" w:rsidRPr="006B3EFD">
        <w:rPr>
          <w:rFonts w:ascii="Times New Roman" w:hAnsi="Times New Roman" w:cs="Times New Roman"/>
        </w:rPr>
        <w:t xml:space="preserve">многоповторному </w:t>
      </w:r>
      <w:r w:rsidR="008F3E4C" w:rsidRPr="006B3EFD">
        <w:rPr>
          <w:rFonts w:ascii="Times New Roman" w:hAnsi="Times New Roman" w:cs="Times New Roman"/>
        </w:rPr>
        <w:t>стритлифтингу по версии НА</w:t>
      </w:r>
      <w:r w:rsidR="006A3F37" w:rsidRPr="006B3EFD">
        <w:rPr>
          <w:rFonts w:ascii="Times New Roman" w:hAnsi="Times New Roman" w:cs="Times New Roman"/>
        </w:rPr>
        <w:t>П</w:t>
      </w:r>
      <w:r w:rsidR="008F3E4C" w:rsidRPr="006B3EFD">
        <w:rPr>
          <w:rFonts w:ascii="Times New Roman" w:hAnsi="Times New Roman" w:cs="Times New Roman"/>
        </w:rPr>
        <w:t>. Спортсмены, выступающие на соревнованиях по версии НА</w:t>
      </w:r>
      <w:r w:rsidR="006A3F37" w:rsidRPr="006B3EFD">
        <w:rPr>
          <w:rFonts w:ascii="Times New Roman" w:hAnsi="Times New Roman" w:cs="Times New Roman"/>
        </w:rPr>
        <w:t>П</w:t>
      </w:r>
      <w:r w:rsidR="008F3E4C" w:rsidRPr="006B3EFD">
        <w:rPr>
          <w:rFonts w:ascii="Times New Roman" w:hAnsi="Times New Roman" w:cs="Times New Roman"/>
        </w:rPr>
        <w:t>, тренера, все официальные лица соревнований, должны знать и соблюдать эти правила.</w:t>
      </w:r>
    </w:p>
    <w:p w:rsidR="00263E23" w:rsidRPr="006B3EFD" w:rsidRDefault="001E4D3C" w:rsidP="00052D2C">
      <w:pPr>
        <w:pStyle w:val="Default"/>
        <w:shd w:val="clear" w:color="auto" w:fill="FFFFFF" w:themeFill="background1"/>
        <w:rPr>
          <w:rFonts w:ascii="Times New Roman" w:hAnsi="Times New Roman" w:cs="Times New Roman"/>
        </w:rPr>
      </w:pPr>
      <w:r w:rsidRPr="006B3EFD">
        <w:rPr>
          <w:rFonts w:ascii="Times New Roman" w:hAnsi="Times New Roman" w:cs="Times New Roman"/>
        </w:rPr>
        <w:br/>
      </w:r>
      <w:r w:rsidR="005D588F" w:rsidRPr="006B3EFD">
        <w:rPr>
          <w:rFonts w:ascii="Times New Roman" w:hAnsi="Times New Roman" w:cs="Times New Roman"/>
        </w:rPr>
        <w:t>1.1.2</w:t>
      </w:r>
      <w:r w:rsidR="00485882" w:rsidRPr="006B3EFD">
        <w:rPr>
          <w:rFonts w:ascii="Times New Roman" w:hAnsi="Times New Roman" w:cs="Times New Roman"/>
        </w:rPr>
        <w:t>.</w:t>
      </w:r>
      <w:r w:rsidR="005D588F" w:rsidRPr="006B3EFD">
        <w:rPr>
          <w:rFonts w:ascii="Times New Roman" w:hAnsi="Times New Roman" w:cs="Times New Roman"/>
        </w:rPr>
        <w:t xml:space="preserve"> </w:t>
      </w:r>
      <w:r w:rsidR="00A623CE" w:rsidRPr="006B3EFD">
        <w:rPr>
          <w:rFonts w:ascii="Times New Roman" w:hAnsi="Times New Roman" w:cs="Times New Roman"/>
        </w:rPr>
        <w:t>Многоповторный с</w:t>
      </w:r>
      <w:r w:rsidR="008F3E4C" w:rsidRPr="006B3EFD">
        <w:rPr>
          <w:rFonts w:ascii="Times New Roman" w:hAnsi="Times New Roman" w:cs="Times New Roman"/>
        </w:rPr>
        <w:t xml:space="preserve">тритлифтинг – </w:t>
      </w:r>
      <w:r w:rsidR="009B668D" w:rsidRPr="006B3EFD">
        <w:rPr>
          <w:rFonts w:ascii="Times New Roman" w:hAnsi="Times New Roman" w:cs="Times New Roman"/>
        </w:rPr>
        <w:t>вид спорта</w:t>
      </w:r>
      <w:r w:rsidR="008F3E4C" w:rsidRPr="006B3EFD">
        <w:rPr>
          <w:rFonts w:ascii="Times New Roman" w:hAnsi="Times New Roman" w:cs="Times New Roman"/>
        </w:rPr>
        <w:t>, состоящ</w:t>
      </w:r>
      <w:r w:rsidR="009B668D" w:rsidRPr="006B3EFD">
        <w:rPr>
          <w:rFonts w:ascii="Times New Roman" w:hAnsi="Times New Roman" w:cs="Times New Roman"/>
        </w:rPr>
        <w:t>ий</w:t>
      </w:r>
      <w:r w:rsidR="008F3E4C" w:rsidRPr="006B3EFD">
        <w:rPr>
          <w:rFonts w:ascii="Times New Roman" w:hAnsi="Times New Roman" w:cs="Times New Roman"/>
        </w:rPr>
        <w:t xml:space="preserve"> из </w:t>
      </w:r>
      <w:r w:rsidR="009B668D" w:rsidRPr="006B3EFD">
        <w:rPr>
          <w:rFonts w:ascii="Times New Roman" w:hAnsi="Times New Roman" w:cs="Times New Roman"/>
        </w:rPr>
        <w:t xml:space="preserve">двух соревновательных дисциплин: </w:t>
      </w:r>
      <w:r w:rsidR="008F3E4C" w:rsidRPr="006B3EFD">
        <w:rPr>
          <w:rFonts w:ascii="Times New Roman" w:hAnsi="Times New Roman" w:cs="Times New Roman"/>
        </w:rPr>
        <w:t>подтягивани</w:t>
      </w:r>
      <w:r w:rsidR="009B668D" w:rsidRPr="006B3EFD">
        <w:rPr>
          <w:rFonts w:ascii="Times New Roman" w:hAnsi="Times New Roman" w:cs="Times New Roman"/>
        </w:rPr>
        <w:t>й</w:t>
      </w:r>
      <w:r w:rsidR="008F3E4C" w:rsidRPr="006B3EFD">
        <w:rPr>
          <w:rFonts w:ascii="Times New Roman" w:hAnsi="Times New Roman" w:cs="Times New Roman"/>
        </w:rPr>
        <w:t xml:space="preserve"> на турнике с дополнительным весом и отжимани</w:t>
      </w:r>
      <w:r w:rsidR="009B668D" w:rsidRPr="006B3EFD">
        <w:rPr>
          <w:rFonts w:ascii="Times New Roman" w:hAnsi="Times New Roman" w:cs="Times New Roman"/>
        </w:rPr>
        <w:t>й</w:t>
      </w:r>
      <w:r w:rsidR="008F3E4C" w:rsidRPr="006B3EFD">
        <w:rPr>
          <w:rFonts w:ascii="Times New Roman" w:hAnsi="Times New Roman" w:cs="Times New Roman"/>
        </w:rPr>
        <w:t xml:space="preserve"> на брусьях </w:t>
      </w:r>
      <w:r w:rsidR="009B668D" w:rsidRPr="006B3EFD">
        <w:rPr>
          <w:rFonts w:ascii="Times New Roman" w:hAnsi="Times New Roman" w:cs="Times New Roman"/>
        </w:rPr>
        <w:t xml:space="preserve">также </w:t>
      </w:r>
      <w:r w:rsidR="008F3E4C" w:rsidRPr="006B3EFD">
        <w:rPr>
          <w:rFonts w:ascii="Times New Roman" w:hAnsi="Times New Roman" w:cs="Times New Roman"/>
        </w:rPr>
        <w:t xml:space="preserve">с дополнительным весом. </w:t>
      </w:r>
      <w:r w:rsidR="009B668D" w:rsidRPr="006B3EFD">
        <w:rPr>
          <w:rFonts w:ascii="Times New Roman" w:hAnsi="Times New Roman" w:cs="Times New Roman"/>
        </w:rPr>
        <w:t>Мужчины подтягиваются с дополнительным весом, равным 1</w:t>
      </w:r>
      <w:r w:rsidR="009B668D" w:rsidRPr="006B3EFD">
        <w:rPr>
          <w:rFonts w:ascii="Times New Roman" w:hAnsi="Times New Roman" w:cs="Times New Roman"/>
          <w:sz w:val="20"/>
          <w:szCs w:val="20"/>
        </w:rPr>
        <w:t xml:space="preserve"> </w:t>
      </w:r>
      <w:r w:rsidR="009B668D" w:rsidRPr="006B3EFD">
        <w:rPr>
          <w:rFonts w:ascii="Times New Roman" w:hAnsi="Times New Roman" w:cs="Times New Roman"/>
          <w:b/>
          <w:i/>
        </w:rPr>
        <w:t xml:space="preserve">/ </w:t>
      </w:r>
      <w:r w:rsidR="009B668D" w:rsidRPr="006B3EFD">
        <w:rPr>
          <w:rFonts w:ascii="Times New Roman" w:hAnsi="Times New Roman" w:cs="Times New Roman"/>
          <w:b/>
          <w:i/>
          <w:sz w:val="2"/>
          <w:szCs w:val="2"/>
        </w:rPr>
        <w:t xml:space="preserve"> </w:t>
      </w:r>
      <w:r w:rsidR="009B668D" w:rsidRPr="006B3EFD">
        <w:rPr>
          <w:rFonts w:ascii="Times New Roman" w:hAnsi="Times New Roman" w:cs="Times New Roman"/>
        </w:rPr>
        <w:t>3 собственного веса, а отжимаются с дополнительным весом, равным 1</w:t>
      </w:r>
      <w:r w:rsidR="009B668D" w:rsidRPr="006B3EFD">
        <w:rPr>
          <w:rFonts w:ascii="Times New Roman" w:hAnsi="Times New Roman" w:cs="Times New Roman"/>
          <w:sz w:val="20"/>
          <w:szCs w:val="20"/>
        </w:rPr>
        <w:t xml:space="preserve"> </w:t>
      </w:r>
      <w:r w:rsidR="009B668D" w:rsidRPr="006B3EFD">
        <w:rPr>
          <w:rFonts w:ascii="Times New Roman" w:hAnsi="Times New Roman" w:cs="Times New Roman"/>
          <w:b/>
          <w:i/>
        </w:rPr>
        <w:t xml:space="preserve">/ </w:t>
      </w:r>
      <w:r w:rsidR="00F535AA" w:rsidRPr="006B3EFD">
        <w:rPr>
          <w:rFonts w:ascii="Times New Roman" w:hAnsi="Times New Roman" w:cs="Times New Roman"/>
        </w:rPr>
        <w:t>2 собственного веса.</w:t>
      </w:r>
      <w:r w:rsidR="004F2716" w:rsidRPr="006B3EFD">
        <w:rPr>
          <w:rFonts w:ascii="Times New Roman" w:hAnsi="Times New Roman" w:cs="Times New Roman"/>
        </w:rPr>
        <w:t xml:space="preserve"> Дополнительный вес определяется округлением в большую сторону до числа кратного 1,25. </w:t>
      </w:r>
      <w:r w:rsidR="00F535AA" w:rsidRPr="006B3EFD">
        <w:rPr>
          <w:rFonts w:ascii="Times New Roman" w:hAnsi="Times New Roman" w:cs="Times New Roman"/>
        </w:rPr>
        <w:t xml:space="preserve">Женщины выполняют соревновательные упражнения без дополнительного веса. </w:t>
      </w:r>
      <w:r w:rsidR="002611A1" w:rsidRPr="006B3EFD">
        <w:rPr>
          <w:rFonts w:ascii="Times New Roman" w:hAnsi="Times New Roman" w:cs="Times New Roman"/>
        </w:rPr>
        <w:t>Дв</w:t>
      </w:r>
      <w:r w:rsidR="00F535AA" w:rsidRPr="006B3EFD">
        <w:rPr>
          <w:rFonts w:ascii="Times New Roman" w:hAnsi="Times New Roman" w:cs="Times New Roman"/>
        </w:rPr>
        <w:t>е</w:t>
      </w:r>
      <w:r w:rsidR="002611A1" w:rsidRPr="006B3EFD">
        <w:rPr>
          <w:rFonts w:ascii="Times New Roman" w:hAnsi="Times New Roman" w:cs="Times New Roman"/>
        </w:rPr>
        <w:t xml:space="preserve"> соревновательных </w:t>
      </w:r>
      <w:r w:rsidR="00F535AA" w:rsidRPr="006B3EFD">
        <w:rPr>
          <w:rFonts w:ascii="Times New Roman" w:hAnsi="Times New Roman" w:cs="Times New Roman"/>
        </w:rPr>
        <w:t>дисциплины</w:t>
      </w:r>
      <w:r w:rsidR="002611A1" w:rsidRPr="006B3EFD">
        <w:rPr>
          <w:rFonts w:ascii="Times New Roman" w:hAnsi="Times New Roman" w:cs="Times New Roman"/>
        </w:rPr>
        <w:t xml:space="preserve"> в </w:t>
      </w:r>
      <w:r w:rsidR="009B668D" w:rsidRPr="006B3EFD">
        <w:rPr>
          <w:rFonts w:ascii="Times New Roman" w:hAnsi="Times New Roman" w:cs="Times New Roman"/>
        </w:rPr>
        <w:t xml:space="preserve">многоповторном </w:t>
      </w:r>
      <w:r w:rsidR="002611A1" w:rsidRPr="006B3EFD">
        <w:rPr>
          <w:rFonts w:ascii="Times New Roman" w:hAnsi="Times New Roman" w:cs="Times New Roman"/>
        </w:rPr>
        <w:t xml:space="preserve">стритлифтинге </w:t>
      </w:r>
      <w:r w:rsidR="00F535AA" w:rsidRPr="006B3EFD">
        <w:rPr>
          <w:rFonts w:ascii="Times New Roman" w:hAnsi="Times New Roman" w:cs="Times New Roman"/>
        </w:rPr>
        <w:t xml:space="preserve">на соревнованиях должны </w:t>
      </w:r>
      <w:r w:rsidR="002611A1" w:rsidRPr="006B3EFD">
        <w:rPr>
          <w:rFonts w:ascii="Times New Roman" w:hAnsi="Times New Roman" w:cs="Times New Roman"/>
        </w:rPr>
        <w:t xml:space="preserve">обязательно </w:t>
      </w:r>
      <w:r w:rsidR="00F535AA" w:rsidRPr="006B3EFD">
        <w:rPr>
          <w:rFonts w:ascii="Times New Roman" w:hAnsi="Times New Roman" w:cs="Times New Roman"/>
        </w:rPr>
        <w:t>проводиться</w:t>
      </w:r>
      <w:r w:rsidR="002611A1" w:rsidRPr="006B3EFD">
        <w:rPr>
          <w:rFonts w:ascii="Times New Roman" w:hAnsi="Times New Roman" w:cs="Times New Roman"/>
        </w:rPr>
        <w:t xml:space="preserve"> только в такой последовательности: подтягивани</w:t>
      </w:r>
      <w:r w:rsidR="00F535AA" w:rsidRPr="006B3EFD">
        <w:rPr>
          <w:rFonts w:ascii="Times New Roman" w:hAnsi="Times New Roman" w:cs="Times New Roman"/>
        </w:rPr>
        <w:t>я</w:t>
      </w:r>
      <w:r w:rsidR="002611A1" w:rsidRPr="006B3EFD">
        <w:rPr>
          <w:rFonts w:ascii="Times New Roman" w:hAnsi="Times New Roman" w:cs="Times New Roman"/>
        </w:rPr>
        <w:t xml:space="preserve"> на турнике и отжимани</w:t>
      </w:r>
      <w:r w:rsidR="00F535AA" w:rsidRPr="006B3EFD">
        <w:rPr>
          <w:rFonts w:ascii="Times New Roman" w:hAnsi="Times New Roman" w:cs="Times New Roman"/>
        </w:rPr>
        <w:t>я</w:t>
      </w:r>
      <w:r w:rsidR="002611A1" w:rsidRPr="006B3EFD">
        <w:rPr>
          <w:rFonts w:ascii="Times New Roman" w:hAnsi="Times New Roman" w:cs="Times New Roman"/>
        </w:rPr>
        <w:t xml:space="preserve"> на брусьях.</w:t>
      </w:r>
      <w:r w:rsidR="00C31174" w:rsidRPr="006B3EFD">
        <w:rPr>
          <w:rFonts w:ascii="Times New Roman" w:hAnsi="Times New Roman" w:cs="Times New Roman"/>
        </w:rPr>
        <w:t xml:space="preserve"> В рамках одних соревнований</w:t>
      </w:r>
      <w:r w:rsidR="002611A1" w:rsidRPr="006B3EFD">
        <w:rPr>
          <w:rFonts w:ascii="Times New Roman" w:hAnsi="Times New Roman" w:cs="Times New Roman"/>
        </w:rPr>
        <w:t xml:space="preserve"> </w:t>
      </w:r>
      <w:r w:rsidR="00F535AA" w:rsidRPr="006B3EFD">
        <w:rPr>
          <w:rFonts w:ascii="Times New Roman" w:hAnsi="Times New Roman" w:cs="Times New Roman"/>
        </w:rPr>
        <w:t>спортсмены могут принять участие в обеих соревновательных дисциплинах или же в одной из них</w:t>
      </w:r>
      <w:r w:rsidR="00C31174" w:rsidRPr="006B3EFD">
        <w:rPr>
          <w:rFonts w:ascii="Times New Roman" w:hAnsi="Times New Roman" w:cs="Times New Roman"/>
        </w:rPr>
        <w:t xml:space="preserve">. </w:t>
      </w:r>
      <w:r w:rsidR="002611A1" w:rsidRPr="006B3EFD">
        <w:rPr>
          <w:rFonts w:ascii="Times New Roman" w:hAnsi="Times New Roman" w:cs="Times New Roman"/>
        </w:rPr>
        <w:t xml:space="preserve">Участникам предоставляется </w:t>
      </w:r>
      <w:r w:rsidR="00F535AA" w:rsidRPr="006B3EFD">
        <w:rPr>
          <w:rFonts w:ascii="Times New Roman" w:hAnsi="Times New Roman" w:cs="Times New Roman"/>
        </w:rPr>
        <w:t>одна</w:t>
      </w:r>
      <w:r w:rsidR="002611A1" w:rsidRPr="006B3EFD">
        <w:rPr>
          <w:rFonts w:ascii="Times New Roman" w:hAnsi="Times New Roman" w:cs="Times New Roman"/>
        </w:rPr>
        <w:t xml:space="preserve"> попытк</w:t>
      </w:r>
      <w:r w:rsidR="00F535AA" w:rsidRPr="006B3EFD">
        <w:rPr>
          <w:rFonts w:ascii="Times New Roman" w:hAnsi="Times New Roman" w:cs="Times New Roman"/>
        </w:rPr>
        <w:t>а</w:t>
      </w:r>
      <w:r w:rsidR="002611A1" w:rsidRPr="006B3EFD">
        <w:rPr>
          <w:rFonts w:ascii="Times New Roman" w:hAnsi="Times New Roman" w:cs="Times New Roman"/>
        </w:rPr>
        <w:t xml:space="preserve"> в каждо</w:t>
      </w:r>
      <w:r w:rsidR="00F535AA" w:rsidRPr="006B3EFD">
        <w:rPr>
          <w:rFonts w:ascii="Times New Roman" w:hAnsi="Times New Roman" w:cs="Times New Roman"/>
        </w:rPr>
        <w:t>й</w:t>
      </w:r>
      <w:r w:rsidR="002611A1" w:rsidRPr="006B3EFD">
        <w:rPr>
          <w:rFonts w:ascii="Times New Roman" w:hAnsi="Times New Roman" w:cs="Times New Roman"/>
        </w:rPr>
        <w:t xml:space="preserve"> соревновательно</w:t>
      </w:r>
      <w:r w:rsidR="00F535AA" w:rsidRPr="006B3EFD">
        <w:rPr>
          <w:rFonts w:ascii="Times New Roman" w:hAnsi="Times New Roman" w:cs="Times New Roman"/>
        </w:rPr>
        <w:t>й</w:t>
      </w:r>
      <w:r w:rsidR="002611A1" w:rsidRPr="006B3EFD">
        <w:rPr>
          <w:rFonts w:ascii="Times New Roman" w:hAnsi="Times New Roman" w:cs="Times New Roman"/>
        </w:rPr>
        <w:t xml:space="preserve"> </w:t>
      </w:r>
      <w:r w:rsidR="00F535AA" w:rsidRPr="006B3EFD">
        <w:rPr>
          <w:rFonts w:ascii="Times New Roman" w:hAnsi="Times New Roman" w:cs="Times New Roman"/>
        </w:rPr>
        <w:t>дисциплине</w:t>
      </w:r>
      <w:r w:rsidR="00236031" w:rsidRPr="006B3EFD">
        <w:rPr>
          <w:rFonts w:ascii="Times New Roman" w:hAnsi="Times New Roman" w:cs="Times New Roman"/>
        </w:rPr>
        <w:t>.</w:t>
      </w:r>
      <w:r w:rsidR="00263E23" w:rsidRPr="006B3EFD">
        <w:rPr>
          <w:rFonts w:ascii="Times New Roman" w:hAnsi="Times New Roman" w:cs="Times New Roman"/>
        </w:rPr>
        <w:t xml:space="preserve"> Соревновательный результат определяется в </w:t>
      </w:r>
      <w:r w:rsidR="00052D2C" w:rsidRPr="006B3EFD">
        <w:rPr>
          <w:rFonts w:ascii="Times New Roman" w:hAnsi="Times New Roman" w:cs="Times New Roman"/>
        </w:rPr>
        <w:t>количестве повторений (разах).</w:t>
      </w:r>
    </w:p>
    <w:p w:rsidR="002611A1" w:rsidRPr="006B3EFD" w:rsidRDefault="002611A1" w:rsidP="00052D2C">
      <w:pPr>
        <w:pStyle w:val="Default"/>
        <w:shd w:val="clear" w:color="auto" w:fill="FFFFFF" w:themeFill="background1"/>
        <w:rPr>
          <w:rFonts w:ascii="Times New Roman" w:hAnsi="Times New Roman" w:cs="Times New Roman"/>
        </w:rPr>
      </w:pPr>
    </w:p>
    <w:p w:rsidR="002611A1" w:rsidRPr="006B3EFD" w:rsidRDefault="00485882" w:rsidP="00052D2C">
      <w:pPr>
        <w:pStyle w:val="Default"/>
        <w:shd w:val="clear" w:color="auto" w:fill="FFFFFF" w:themeFill="background1"/>
        <w:rPr>
          <w:rFonts w:ascii="Times New Roman" w:hAnsi="Times New Roman" w:cs="Times New Roman"/>
        </w:rPr>
      </w:pPr>
      <w:r w:rsidRPr="006B3EFD">
        <w:rPr>
          <w:rFonts w:ascii="Times New Roman" w:hAnsi="Times New Roman" w:cs="Times New Roman"/>
        </w:rPr>
        <w:t>1.1.</w:t>
      </w:r>
      <w:r w:rsidR="00263E23" w:rsidRPr="006B3EFD">
        <w:rPr>
          <w:rFonts w:ascii="Times New Roman" w:hAnsi="Times New Roman" w:cs="Times New Roman"/>
        </w:rPr>
        <w:t>3</w:t>
      </w:r>
      <w:r w:rsidRPr="006B3EFD">
        <w:rPr>
          <w:rFonts w:ascii="Times New Roman" w:hAnsi="Times New Roman" w:cs="Times New Roman"/>
        </w:rPr>
        <w:t xml:space="preserve">. </w:t>
      </w:r>
      <w:r w:rsidR="00214068" w:rsidRPr="006B3EFD">
        <w:rPr>
          <w:rFonts w:ascii="Times New Roman" w:hAnsi="Times New Roman" w:cs="Times New Roman"/>
        </w:rPr>
        <w:t>Победитель в личном зачёте определяется по наибольше</w:t>
      </w:r>
      <w:r w:rsidR="00052D2C" w:rsidRPr="006B3EFD">
        <w:rPr>
          <w:rFonts w:ascii="Times New Roman" w:hAnsi="Times New Roman" w:cs="Times New Roman"/>
        </w:rPr>
        <w:t>му</w:t>
      </w:r>
      <w:r w:rsidR="00214068" w:rsidRPr="006B3EFD">
        <w:rPr>
          <w:rFonts w:ascii="Times New Roman" w:hAnsi="Times New Roman" w:cs="Times New Roman"/>
        </w:rPr>
        <w:t xml:space="preserve"> </w:t>
      </w:r>
      <w:r w:rsidR="00052D2C" w:rsidRPr="006B3EFD">
        <w:rPr>
          <w:rFonts w:ascii="Times New Roman" w:hAnsi="Times New Roman" w:cs="Times New Roman"/>
        </w:rPr>
        <w:t>количеству повторений</w:t>
      </w:r>
      <w:r w:rsidR="00214068" w:rsidRPr="006B3EFD">
        <w:rPr>
          <w:rFonts w:ascii="Times New Roman" w:hAnsi="Times New Roman" w:cs="Times New Roman"/>
        </w:rPr>
        <w:t xml:space="preserve">. </w:t>
      </w:r>
      <w:r w:rsidR="003B0DC7">
        <w:rPr>
          <w:rFonts w:ascii="Times New Roman" w:hAnsi="Times New Roman" w:cs="Times New Roman"/>
        </w:rPr>
        <w:t>Абсолютный зачёт в многоповторном стритлифтинге отсутствует.</w:t>
      </w:r>
      <w:r w:rsidR="00214068" w:rsidRPr="006B3EFD">
        <w:rPr>
          <w:rFonts w:ascii="Times New Roman" w:hAnsi="Times New Roman" w:cs="Times New Roman"/>
        </w:rPr>
        <w:br/>
      </w:r>
    </w:p>
    <w:p w:rsidR="00A803F0" w:rsidRPr="006B3EFD" w:rsidRDefault="00485882" w:rsidP="00052D2C">
      <w:pPr>
        <w:pStyle w:val="Default"/>
        <w:shd w:val="clear" w:color="auto" w:fill="FFFFFF" w:themeFill="background1"/>
        <w:rPr>
          <w:rFonts w:ascii="Times New Roman" w:hAnsi="Times New Roman" w:cs="Times New Roman"/>
        </w:rPr>
      </w:pPr>
      <w:r w:rsidRPr="006B3EFD">
        <w:rPr>
          <w:rFonts w:ascii="Times New Roman" w:hAnsi="Times New Roman" w:cs="Times New Roman"/>
          <w:shd w:val="clear" w:color="auto" w:fill="FFFFFF" w:themeFill="background1"/>
        </w:rPr>
        <w:t>1.1.</w:t>
      </w:r>
      <w:r w:rsidR="00263E23" w:rsidRPr="006B3EFD">
        <w:rPr>
          <w:rFonts w:ascii="Times New Roman" w:hAnsi="Times New Roman" w:cs="Times New Roman"/>
          <w:shd w:val="clear" w:color="auto" w:fill="FFFFFF" w:themeFill="background1"/>
        </w:rPr>
        <w:t>4</w:t>
      </w:r>
      <w:r w:rsidRPr="006B3EFD">
        <w:rPr>
          <w:rFonts w:ascii="Times New Roman" w:hAnsi="Times New Roman" w:cs="Times New Roman"/>
          <w:shd w:val="clear" w:color="auto" w:fill="FFFFFF" w:themeFill="background1"/>
        </w:rPr>
        <w:t xml:space="preserve">. </w:t>
      </w:r>
      <w:r w:rsidR="002611A1" w:rsidRPr="006B3EFD">
        <w:rPr>
          <w:rFonts w:ascii="Times New Roman" w:hAnsi="Times New Roman" w:cs="Times New Roman"/>
          <w:shd w:val="clear" w:color="auto" w:fill="FFFFFF" w:themeFill="background1"/>
        </w:rPr>
        <w:t xml:space="preserve">Если два или более спортсменов </w:t>
      </w:r>
      <w:r w:rsidR="00052D2C" w:rsidRPr="006B3EFD">
        <w:rPr>
          <w:rFonts w:ascii="Times New Roman" w:hAnsi="Times New Roman" w:cs="Times New Roman"/>
          <w:shd w:val="clear" w:color="auto" w:fill="FFFFFF" w:themeFill="background1"/>
        </w:rPr>
        <w:t>выполнили одинаковое количество повторений</w:t>
      </w:r>
      <w:r w:rsidR="003B0DC7">
        <w:rPr>
          <w:rFonts w:ascii="Times New Roman" w:hAnsi="Times New Roman" w:cs="Times New Roman"/>
          <w:shd w:val="clear" w:color="auto" w:fill="FFFFFF" w:themeFill="background1"/>
        </w:rPr>
        <w:t xml:space="preserve">, </w:t>
      </w:r>
      <w:r w:rsidR="00F456AB" w:rsidRPr="006B3EFD">
        <w:rPr>
          <w:rFonts w:ascii="Times New Roman" w:hAnsi="Times New Roman" w:cs="Times New Roman"/>
          <w:shd w:val="clear" w:color="auto" w:fill="FFFFFF" w:themeFill="background1"/>
        </w:rPr>
        <w:t xml:space="preserve">то для </w:t>
      </w:r>
      <w:r w:rsidRPr="006B3EFD">
        <w:rPr>
          <w:rFonts w:ascii="Times New Roman" w:hAnsi="Times New Roman" w:cs="Times New Roman"/>
          <w:shd w:val="clear" w:color="auto" w:fill="FFFFFF" w:themeFill="background1"/>
        </w:rPr>
        <w:t xml:space="preserve">них </w:t>
      </w:r>
      <w:r w:rsidR="00F456AB" w:rsidRPr="006B3EFD">
        <w:rPr>
          <w:rFonts w:ascii="Times New Roman" w:hAnsi="Times New Roman" w:cs="Times New Roman"/>
          <w:shd w:val="clear" w:color="auto" w:fill="FFFFFF" w:themeFill="background1"/>
        </w:rPr>
        <w:t xml:space="preserve">назначается дополнительная попытка в </w:t>
      </w:r>
      <w:r w:rsidR="00052D2C" w:rsidRPr="006B3EFD">
        <w:rPr>
          <w:rFonts w:ascii="Times New Roman" w:hAnsi="Times New Roman" w:cs="Times New Roman"/>
          <w:shd w:val="clear" w:color="auto" w:fill="FFFFFF" w:themeFill="background1"/>
        </w:rPr>
        <w:t>соревновательном упражнении</w:t>
      </w:r>
      <w:r w:rsidR="00F456AB" w:rsidRPr="006B3EFD">
        <w:rPr>
          <w:rFonts w:ascii="Times New Roman" w:hAnsi="Times New Roman" w:cs="Times New Roman"/>
          <w:shd w:val="clear" w:color="auto" w:fill="FFFFFF" w:themeFill="background1"/>
        </w:rPr>
        <w:t xml:space="preserve"> до тех пор, п</w:t>
      </w:r>
      <w:r w:rsidR="00052D2C" w:rsidRPr="006B3EFD">
        <w:rPr>
          <w:rFonts w:ascii="Times New Roman" w:hAnsi="Times New Roman" w:cs="Times New Roman"/>
          <w:shd w:val="clear" w:color="auto" w:fill="FFFFFF" w:themeFill="background1"/>
        </w:rPr>
        <w:t>ока не будет выявлен победитель</w:t>
      </w:r>
      <w:r w:rsidR="00A02DCA" w:rsidRPr="006B3EFD">
        <w:rPr>
          <w:rFonts w:ascii="Times New Roman" w:hAnsi="Times New Roman" w:cs="Times New Roman"/>
          <w:shd w:val="clear" w:color="auto" w:fill="FFFFFF" w:themeFill="background1"/>
        </w:rPr>
        <w:t>.</w:t>
      </w:r>
      <w:r w:rsidRPr="006B3EFD">
        <w:rPr>
          <w:rFonts w:ascii="Times New Roman" w:hAnsi="Times New Roman" w:cs="Times New Roman"/>
          <w:shd w:val="clear" w:color="auto" w:fill="FFFFFF" w:themeFill="background1"/>
        </w:rPr>
        <w:t xml:space="preserve"> </w:t>
      </w:r>
      <w:r w:rsidR="00F456AB" w:rsidRPr="006B3EFD">
        <w:rPr>
          <w:rFonts w:ascii="Times New Roman" w:hAnsi="Times New Roman" w:cs="Times New Roman"/>
          <w:shd w:val="clear" w:color="auto" w:fill="FFFFFF" w:themeFill="background1"/>
        </w:rPr>
        <w:t>Результат дополнительных попыток не фиксируется в официальных документах, не может претендовать на разряд, звание или рекорд.</w:t>
      </w:r>
      <w:r w:rsidR="001E4D3C" w:rsidRPr="006B3EFD">
        <w:rPr>
          <w:rFonts w:ascii="Times New Roman" w:hAnsi="Times New Roman" w:cs="Times New Roman"/>
          <w:shd w:val="clear" w:color="auto" w:fill="FFFFFF" w:themeFill="background1"/>
        </w:rPr>
        <w:br/>
      </w:r>
      <w:r w:rsidR="001E4D3C" w:rsidRPr="006B3EFD">
        <w:rPr>
          <w:rFonts w:ascii="Times New Roman" w:hAnsi="Times New Roman" w:cs="Times New Roman"/>
          <w:shd w:val="clear" w:color="auto" w:fill="FFFFFF" w:themeFill="background1"/>
        </w:rPr>
        <w:br/>
      </w:r>
      <w:r w:rsidR="005D588F" w:rsidRPr="006B3EFD">
        <w:rPr>
          <w:rFonts w:ascii="Times New Roman" w:hAnsi="Times New Roman" w:cs="Times New Roman"/>
          <w:shd w:val="clear" w:color="auto" w:fill="FFFFFF" w:themeFill="background1"/>
        </w:rPr>
        <w:t>1.1.</w:t>
      </w:r>
      <w:r w:rsidR="00946E9E" w:rsidRPr="006B3EFD">
        <w:rPr>
          <w:rFonts w:ascii="Times New Roman" w:hAnsi="Times New Roman" w:cs="Times New Roman"/>
          <w:shd w:val="clear" w:color="auto" w:fill="FFFFFF" w:themeFill="background1"/>
        </w:rPr>
        <w:t>5</w:t>
      </w:r>
      <w:r w:rsidR="005D588F" w:rsidRPr="006B3EFD">
        <w:rPr>
          <w:rFonts w:ascii="Times New Roman" w:hAnsi="Times New Roman" w:cs="Times New Roman"/>
          <w:shd w:val="clear" w:color="auto" w:fill="FFFFFF" w:themeFill="background1"/>
        </w:rPr>
        <w:t xml:space="preserve">. </w:t>
      </w:r>
      <w:r w:rsidR="00A803F0" w:rsidRPr="006B3EFD">
        <w:rPr>
          <w:rFonts w:ascii="Times New Roman" w:hAnsi="Times New Roman" w:cs="Times New Roman"/>
          <w:shd w:val="clear" w:color="auto" w:fill="FFFFFF" w:themeFill="background1"/>
        </w:rPr>
        <w:t xml:space="preserve">Допустимые отклонения от правил, которые могут быть изменены положением: </w:t>
      </w:r>
      <w:r w:rsidR="00A803F0" w:rsidRPr="006B3EFD">
        <w:rPr>
          <w:rFonts w:ascii="Times New Roman" w:hAnsi="Times New Roman" w:cs="Times New Roman"/>
          <w:shd w:val="clear" w:color="auto" w:fill="FFFFFF" w:themeFill="background1"/>
        </w:rPr>
        <w:br/>
        <w:t>* объединение возрастных категорий «Ветераны М1, М2, М3, М4, М5, М6 и М7», в одну категорию «Ветераны», «Дети» (Юноши до 19 лет включительно) и «Открытая возрастная группа» в одну категорию «Открытая возрастная группа», а так же объединение всех возрастных категорий в одну категорию «Открытая возрастная группа»;</w:t>
      </w:r>
      <w:r w:rsidR="00A803F0" w:rsidRPr="006B3EFD">
        <w:rPr>
          <w:rFonts w:ascii="Times New Roman" w:hAnsi="Times New Roman" w:cs="Times New Roman"/>
          <w:shd w:val="clear" w:color="auto" w:fill="FFFFFF" w:themeFill="background1"/>
        </w:rPr>
        <w:br/>
        <w:t xml:space="preserve">* </w:t>
      </w:r>
      <w:r w:rsidR="003B0DC7">
        <w:rPr>
          <w:rFonts w:ascii="Times New Roman" w:hAnsi="Times New Roman" w:cs="Times New Roman"/>
          <w:shd w:val="clear" w:color="auto" w:fill="FFFFFF" w:themeFill="background1"/>
        </w:rPr>
        <w:t>в</w:t>
      </w:r>
      <w:r w:rsidR="00A803F0" w:rsidRPr="006B3EFD">
        <w:rPr>
          <w:rFonts w:ascii="Times New Roman" w:hAnsi="Times New Roman" w:cs="Times New Roman"/>
          <w:shd w:val="clear" w:color="auto" w:fill="FFFFFF" w:themeFill="background1"/>
        </w:rPr>
        <w:t>се объединения возрастных категорий обязательно заранее указываются в Положении</w:t>
      </w:r>
      <w:r w:rsidR="003B0DC7">
        <w:rPr>
          <w:rFonts w:ascii="Times New Roman" w:hAnsi="Times New Roman" w:cs="Times New Roman"/>
          <w:shd w:val="clear" w:color="auto" w:fill="FFFFFF" w:themeFill="background1"/>
        </w:rPr>
        <w:t>, к</w:t>
      </w:r>
      <w:r w:rsidR="00A803F0" w:rsidRPr="006B3EFD">
        <w:rPr>
          <w:rFonts w:ascii="Times New Roman" w:hAnsi="Times New Roman" w:cs="Times New Roman"/>
          <w:shd w:val="clear" w:color="auto" w:fill="FFFFFF" w:themeFill="background1"/>
        </w:rPr>
        <w:t>атегорически запрещается объединение возрастных категорий, если это не было указано в Положении.</w:t>
      </w:r>
    </w:p>
    <w:p w:rsidR="00A803F0" w:rsidRPr="006B3EFD" w:rsidRDefault="00A803F0" w:rsidP="002B715C">
      <w:pPr>
        <w:pStyle w:val="Default"/>
        <w:rPr>
          <w:rFonts w:ascii="Times New Roman" w:hAnsi="Times New Roman" w:cs="Times New Roman"/>
        </w:rPr>
      </w:pPr>
    </w:p>
    <w:p w:rsidR="00A803F0" w:rsidRPr="006B3EFD" w:rsidRDefault="00A803F0" w:rsidP="00A803F0">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rPr>
        <w:t>1.1.6.</w:t>
      </w:r>
      <w:r w:rsidRPr="006B3EFD">
        <w:rPr>
          <w:rFonts w:ascii="Times New Roman" w:hAnsi="Times New Roman" w:cs="Times New Roman"/>
          <w:color w:val="000000"/>
          <w:sz w:val="24"/>
          <w:szCs w:val="24"/>
        </w:rPr>
        <w:t xml:space="preserve"> Во время соревнований на помосте или сцене разрешается находиться только спортсмену и его тренеру, членам жюри, исполняющим обязанности судьям, секретарям, ассистентам, фотографам и видеографам.</w:t>
      </w:r>
    </w:p>
    <w:p w:rsidR="00A803F0" w:rsidRPr="006B3EFD" w:rsidRDefault="00A803F0" w:rsidP="00A803F0">
      <w:pPr>
        <w:pStyle w:val="Default"/>
        <w:rPr>
          <w:rFonts w:ascii="Times New Roman" w:hAnsi="Times New Roman" w:cs="Times New Roman"/>
        </w:rPr>
      </w:pPr>
    </w:p>
    <w:p w:rsidR="006A3F37" w:rsidRPr="006B3EFD" w:rsidRDefault="00A803F0" w:rsidP="004F2716">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rPr>
        <w:t xml:space="preserve">1.1.7. </w:t>
      </w:r>
      <w:r w:rsidRPr="006B3EFD">
        <w:rPr>
          <w:rFonts w:ascii="Times New Roman" w:hAnsi="Times New Roman" w:cs="Times New Roman"/>
          <w:color w:val="000000"/>
          <w:sz w:val="24"/>
          <w:szCs w:val="24"/>
        </w:rPr>
        <w:t>Любой человек, дискредитирующий спорт, оскорбляющий других участников соревнований или зрителей своим поведением, должны быть официально предупреждены. Если нарушение продолжается, жюри, а в его отсутствие – главный судья, могут дисквалифицировать спортсмена или тренера и приказать им покинуть место проведения соревнований.</w:t>
      </w:r>
    </w:p>
    <w:p w:rsidR="00052D2C" w:rsidRDefault="00052D2C" w:rsidP="002B715C">
      <w:pPr>
        <w:pStyle w:val="Default"/>
        <w:rPr>
          <w:rFonts w:ascii="Times New Roman" w:hAnsi="Times New Roman" w:cs="Times New Roman"/>
        </w:rPr>
      </w:pPr>
    </w:p>
    <w:p w:rsidR="00314B31" w:rsidRDefault="00314B31" w:rsidP="002B715C">
      <w:pPr>
        <w:pStyle w:val="Default"/>
        <w:rPr>
          <w:rFonts w:ascii="Times New Roman" w:hAnsi="Times New Roman" w:cs="Times New Roman"/>
        </w:rPr>
      </w:pPr>
    </w:p>
    <w:p w:rsidR="00314B31" w:rsidRDefault="00314B31" w:rsidP="002B715C">
      <w:pPr>
        <w:pStyle w:val="Default"/>
        <w:rPr>
          <w:rFonts w:ascii="Times New Roman" w:hAnsi="Times New Roman" w:cs="Times New Roman"/>
        </w:rPr>
      </w:pPr>
    </w:p>
    <w:p w:rsidR="00314B31" w:rsidRDefault="00314B31" w:rsidP="002B715C">
      <w:pPr>
        <w:pStyle w:val="Default"/>
        <w:rPr>
          <w:rFonts w:ascii="Times New Roman" w:hAnsi="Times New Roman" w:cs="Times New Roman"/>
        </w:rPr>
      </w:pPr>
    </w:p>
    <w:p w:rsidR="00314B31" w:rsidRDefault="00314B31" w:rsidP="002B715C">
      <w:pPr>
        <w:pStyle w:val="Default"/>
        <w:rPr>
          <w:rFonts w:ascii="Times New Roman" w:hAnsi="Times New Roman" w:cs="Times New Roman"/>
        </w:rPr>
      </w:pPr>
    </w:p>
    <w:p w:rsidR="00314B31" w:rsidRPr="006B3EFD" w:rsidRDefault="00314B31" w:rsidP="002B715C">
      <w:pPr>
        <w:pStyle w:val="Default"/>
        <w:rPr>
          <w:rFonts w:ascii="Times New Roman" w:hAnsi="Times New Roman" w:cs="Times New Roman"/>
        </w:rPr>
      </w:pPr>
    </w:p>
    <w:p w:rsidR="001E4D3C" w:rsidRPr="006B3EFD" w:rsidRDefault="005D588F" w:rsidP="001E4D3C">
      <w:pPr>
        <w:autoSpaceDE w:val="0"/>
        <w:autoSpaceDN w:val="0"/>
        <w:adjustRightInd w:val="0"/>
        <w:spacing w:after="0" w:line="240" w:lineRule="auto"/>
        <w:jc w:val="center"/>
        <w:rPr>
          <w:rFonts w:ascii="Times New Roman" w:hAnsi="Times New Roman" w:cs="Times New Roman"/>
          <w:b/>
          <w:bCs/>
          <w:color w:val="000000"/>
          <w:sz w:val="24"/>
          <w:szCs w:val="24"/>
        </w:rPr>
      </w:pPr>
      <w:r w:rsidRPr="006B3EFD">
        <w:rPr>
          <w:rFonts w:ascii="Times New Roman" w:hAnsi="Times New Roman" w:cs="Times New Roman"/>
          <w:b/>
          <w:bCs/>
          <w:color w:val="000000"/>
          <w:sz w:val="24"/>
          <w:szCs w:val="24"/>
        </w:rPr>
        <w:lastRenderedPageBreak/>
        <w:t>1.2. Дивизионы.</w:t>
      </w:r>
    </w:p>
    <w:p w:rsidR="00E94D03" w:rsidRPr="006B3EFD" w:rsidRDefault="00E94D03" w:rsidP="001E4D3C">
      <w:pPr>
        <w:autoSpaceDE w:val="0"/>
        <w:autoSpaceDN w:val="0"/>
        <w:adjustRightInd w:val="0"/>
        <w:spacing w:after="0" w:line="240" w:lineRule="auto"/>
        <w:jc w:val="center"/>
        <w:rPr>
          <w:rFonts w:ascii="Times New Roman" w:hAnsi="Times New Roman" w:cs="Times New Roman"/>
          <w:color w:val="000000"/>
          <w:sz w:val="24"/>
          <w:szCs w:val="24"/>
        </w:rPr>
      </w:pPr>
    </w:p>
    <w:p w:rsidR="009B13CD" w:rsidRPr="006B3EFD" w:rsidRDefault="005D588F" w:rsidP="009B13CD">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1.2.1. Соревнования между спортсменами проводятся в дивизионах: </w:t>
      </w:r>
    </w:p>
    <w:p w:rsidR="005D588F" w:rsidRPr="006B3EFD" w:rsidRDefault="009B13CD" w:rsidP="009B13CD">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 «С прохождением допинг </w:t>
      </w:r>
      <w:r w:rsidR="00E94D03" w:rsidRPr="006B3EFD">
        <w:rPr>
          <w:rFonts w:ascii="Times New Roman" w:hAnsi="Times New Roman" w:cs="Times New Roman"/>
          <w:color w:val="000000"/>
          <w:sz w:val="24"/>
          <w:szCs w:val="24"/>
        </w:rPr>
        <w:t xml:space="preserve">- </w:t>
      </w:r>
      <w:r w:rsidRPr="006B3EFD">
        <w:rPr>
          <w:rFonts w:ascii="Times New Roman" w:hAnsi="Times New Roman" w:cs="Times New Roman"/>
          <w:color w:val="000000"/>
          <w:sz w:val="24"/>
          <w:szCs w:val="24"/>
        </w:rPr>
        <w:t>контроля»</w:t>
      </w:r>
      <w:r w:rsidR="005D588F" w:rsidRPr="006B3EFD">
        <w:rPr>
          <w:rFonts w:ascii="Times New Roman" w:hAnsi="Times New Roman" w:cs="Times New Roman"/>
          <w:color w:val="000000"/>
          <w:sz w:val="24"/>
          <w:szCs w:val="24"/>
        </w:rPr>
        <w:t xml:space="preserve">, далее – </w:t>
      </w:r>
      <w:r w:rsidR="00A803F0" w:rsidRPr="006B3EFD">
        <w:rPr>
          <w:rFonts w:ascii="Times New Roman" w:hAnsi="Times New Roman" w:cs="Times New Roman"/>
        </w:rPr>
        <w:t>«Любители»</w:t>
      </w:r>
      <w:r w:rsidRPr="006B3EFD">
        <w:rPr>
          <w:rFonts w:ascii="Times New Roman" w:hAnsi="Times New Roman" w:cs="Times New Roman"/>
          <w:color w:val="000000"/>
          <w:sz w:val="24"/>
          <w:szCs w:val="24"/>
        </w:rPr>
        <w:t>;</w:t>
      </w:r>
      <w:r w:rsidR="005D588F" w:rsidRPr="006B3EFD">
        <w:rPr>
          <w:rFonts w:ascii="Times New Roman" w:hAnsi="Times New Roman" w:cs="Times New Roman"/>
          <w:color w:val="000000"/>
          <w:sz w:val="24"/>
          <w:szCs w:val="24"/>
        </w:rPr>
        <w:t xml:space="preserve"> </w:t>
      </w:r>
    </w:p>
    <w:p w:rsidR="005D588F" w:rsidRDefault="009B13CD" w:rsidP="005F2AF4">
      <w:pPr>
        <w:autoSpaceDE w:val="0"/>
        <w:autoSpaceDN w:val="0"/>
        <w:adjustRightInd w:val="0"/>
        <w:spacing w:after="4"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w:t>
      </w:r>
      <w:r w:rsidR="005D588F" w:rsidRPr="006B3EFD">
        <w:rPr>
          <w:rFonts w:ascii="Times New Roman" w:hAnsi="Times New Roman" w:cs="Times New Roman"/>
          <w:color w:val="000000"/>
          <w:sz w:val="24"/>
          <w:szCs w:val="24"/>
        </w:rPr>
        <w:t xml:space="preserve"> «</w:t>
      </w:r>
      <w:r w:rsidRPr="006B3EFD">
        <w:rPr>
          <w:rFonts w:ascii="Times New Roman" w:hAnsi="Times New Roman" w:cs="Times New Roman"/>
          <w:color w:val="000000"/>
          <w:sz w:val="24"/>
          <w:szCs w:val="24"/>
        </w:rPr>
        <w:t>Б</w:t>
      </w:r>
      <w:r w:rsidR="005D588F" w:rsidRPr="006B3EFD">
        <w:rPr>
          <w:rFonts w:ascii="Times New Roman" w:hAnsi="Times New Roman" w:cs="Times New Roman"/>
          <w:color w:val="000000"/>
          <w:sz w:val="24"/>
          <w:szCs w:val="24"/>
        </w:rPr>
        <w:t>ез прохождения допинг</w:t>
      </w:r>
      <w:r w:rsidR="00E94D03" w:rsidRPr="006B3EFD">
        <w:rPr>
          <w:rFonts w:ascii="Times New Roman" w:hAnsi="Times New Roman" w:cs="Times New Roman"/>
          <w:color w:val="000000"/>
          <w:sz w:val="24"/>
          <w:szCs w:val="24"/>
        </w:rPr>
        <w:t xml:space="preserve"> - </w:t>
      </w:r>
      <w:r w:rsidR="005D588F" w:rsidRPr="006B3EFD">
        <w:rPr>
          <w:rFonts w:ascii="Times New Roman" w:hAnsi="Times New Roman" w:cs="Times New Roman"/>
          <w:color w:val="000000"/>
          <w:sz w:val="24"/>
          <w:szCs w:val="24"/>
        </w:rPr>
        <w:t xml:space="preserve">контроля», далее – </w:t>
      </w:r>
      <w:r w:rsidR="00A803F0" w:rsidRPr="006B3EFD">
        <w:rPr>
          <w:rFonts w:ascii="Times New Roman" w:hAnsi="Times New Roman" w:cs="Times New Roman"/>
        </w:rPr>
        <w:t>«ПРО»</w:t>
      </w:r>
      <w:r w:rsidR="005F2AF4" w:rsidRPr="006B3EFD">
        <w:rPr>
          <w:rFonts w:ascii="Times New Roman" w:hAnsi="Times New Roman" w:cs="Times New Roman"/>
          <w:color w:val="000000"/>
          <w:sz w:val="24"/>
          <w:szCs w:val="24"/>
        </w:rPr>
        <w:t>;</w:t>
      </w:r>
    </w:p>
    <w:p w:rsidR="00C82A64" w:rsidRPr="006B3EFD" w:rsidRDefault="00C82A64" w:rsidP="005F2AF4">
      <w:pPr>
        <w:autoSpaceDE w:val="0"/>
        <w:autoSpaceDN w:val="0"/>
        <w:adjustRightInd w:val="0"/>
        <w:spacing w:after="4" w:line="240" w:lineRule="auto"/>
        <w:rPr>
          <w:rFonts w:ascii="Times New Roman" w:hAnsi="Times New Roman" w:cs="Times New Roman"/>
          <w:color w:val="000000"/>
          <w:sz w:val="24"/>
          <w:szCs w:val="24"/>
        </w:rPr>
      </w:pPr>
      <w:r w:rsidRPr="006F35D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F35D3">
        <w:rPr>
          <w:rFonts w:ascii="Times New Roman" w:hAnsi="Times New Roman" w:cs="Times New Roman"/>
          <w:color w:val="000000"/>
          <w:sz w:val="24"/>
          <w:szCs w:val="24"/>
        </w:rPr>
        <w:t>«</w:t>
      </w:r>
      <w:r>
        <w:rPr>
          <w:rFonts w:ascii="Times New Roman" w:hAnsi="Times New Roman" w:cs="Times New Roman"/>
          <w:color w:val="000000"/>
          <w:sz w:val="24"/>
          <w:szCs w:val="24"/>
        </w:rPr>
        <w:t>С ограниченными возможностями</w:t>
      </w:r>
      <w:r w:rsidRPr="00B331AC">
        <w:rPr>
          <w:rFonts w:ascii="Times New Roman" w:hAnsi="Times New Roman" w:cs="Times New Roman"/>
          <w:color w:val="000000"/>
          <w:sz w:val="24"/>
          <w:szCs w:val="24"/>
        </w:rPr>
        <w:t xml:space="preserve"> </w:t>
      </w:r>
      <w:r>
        <w:rPr>
          <w:rFonts w:ascii="Times New Roman" w:hAnsi="Times New Roman" w:cs="Times New Roman"/>
          <w:color w:val="000000"/>
          <w:sz w:val="24"/>
          <w:szCs w:val="24"/>
        </w:rPr>
        <w:t>и б</w:t>
      </w:r>
      <w:r w:rsidRPr="006F35D3">
        <w:rPr>
          <w:rFonts w:ascii="Times New Roman" w:hAnsi="Times New Roman" w:cs="Times New Roman"/>
          <w:color w:val="000000"/>
          <w:sz w:val="24"/>
          <w:szCs w:val="24"/>
        </w:rPr>
        <w:t xml:space="preserve">ез прохождения допинг - контроля», далее – </w:t>
      </w:r>
      <w:r w:rsidRPr="006F35D3">
        <w:rPr>
          <w:rFonts w:ascii="Times New Roman" w:hAnsi="Times New Roman" w:cs="Times New Roman"/>
        </w:rPr>
        <w:t>«</w:t>
      </w:r>
      <w:r>
        <w:rPr>
          <w:rFonts w:ascii="Times New Roman" w:hAnsi="Times New Roman" w:cs="Times New Roman"/>
        </w:rPr>
        <w:t>СОВ</w:t>
      </w:r>
      <w:r w:rsidRPr="006F35D3">
        <w:rPr>
          <w:rFonts w:ascii="Times New Roman" w:hAnsi="Times New Roman" w:cs="Times New Roman"/>
        </w:rPr>
        <w:t>»</w:t>
      </w:r>
      <w:r w:rsidRPr="006F35D3">
        <w:rPr>
          <w:rFonts w:ascii="Times New Roman" w:hAnsi="Times New Roman" w:cs="Times New Roman"/>
          <w:color w:val="000000"/>
          <w:sz w:val="24"/>
          <w:szCs w:val="24"/>
        </w:rPr>
        <w:t>;</w:t>
      </w:r>
    </w:p>
    <w:p w:rsidR="005D588F" w:rsidRPr="006B3EFD" w:rsidRDefault="005F2AF4" w:rsidP="005D588F">
      <w:pPr>
        <w:pStyle w:val="Default"/>
        <w:rPr>
          <w:rFonts w:ascii="Times New Roman" w:hAnsi="Times New Roman" w:cs="Times New Roman"/>
        </w:rPr>
      </w:pPr>
      <w:r w:rsidRPr="006B3EFD">
        <w:rPr>
          <w:rFonts w:ascii="Times New Roman" w:hAnsi="Times New Roman" w:cs="Times New Roman"/>
        </w:rPr>
        <w:t>с</w:t>
      </w:r>
      <w:r w:rsidR="005D588F" w:rsidRPr="006B3EFD">
        <w:rPr>
          <w:rFonts w:ascii="Times New Roman" w:hAnsi="Times New Roman" w:cs="Times New Roman"/>
        </w:rPr>
        <w:t xml:space="preserve"> уч</w:t>
      </w:r>
      <w:r w:rsidR="002B0FF9" w:rsidRPr="006B3EFD">
        <w:rPr>
          <w:rFonts w:ascii="Times New Roman" w:hAnsi="Times New Roman" w:cs="Times New Roman"/>
        </w:rPr>
        <w:t>ё</w:t>
      </w:r>
      <w:r w:rsidR="005D588F" w:rsidRPr="006B3EFD">
        <w:rPr>
          <w:rFonts w:ascii="Times New Roman" w:hAnsi="Times New Roman" w:cs="Times New Roman"/>
        </w:rPr>
        <w:t xml:space="preserve">том разделения спортсменов в каждом дивизионе по </w:t>
      </w:r>
      <w:r w:rsidR="002B0FF9" w:rsidRPr="006B3EFD">
        <w:rPr>
          <w:rFonts w:ascii="Times New Roman" w:hAnsi="Times New Roman" w:cs="Times New Roman"/>
        </w:rPr>
        <w:t>полу</w:t>
      </w:r>
      <w:r w:rsidR="00314B31">
        <w:rPr>
          <w:rFonts w:ascii="Times New Roman" w:hAnsi="Times New Roman" w:cs="Times New Roman"/>
        </w:rPr>
        <w:t xml:space="preserve"> и</w:t>
      </w:r>
      <w:r w:rsidR="002B0FF9" w:rsidRPr="006B3EFD">
        <w:rPr>
          <w:rFonts w:ascii="Times New Roman" w:hAnsi="Times New Roman" w:cs="Times New Roman"/>
        </w:rPr>
        <w:t xml:space="preserve"> </w:t>
      </w:r>
      <w:r w:rsidR="00D35DD8" w:rsidRPr="006B3EFD">
        <w:rPr>
          <w:rFonts w:ascii="Times New Roman" w:hAnsi="Times New Roman" w:cs="Times New Roman"/>
        </w:rPr>
        <w:t xml:space="preserve">возрастным </w:t>
      </w:r>
      <w:r w:rsidR="002B0FF9" w:rsidRPr="006B3EFD">
        <w:rPr>
          <w:rFonts w:ascii="Times New Roman" w:hAnsi="Times New Roman" w:cs="Times New Roman"/>
        </w:rPr>
        <w:t>категориям.</w:t>
      </w:r>
    </w:p>
    <w:p w:rsidR="00442895" w:rsidRPr="006B3EFD" w:rsidRDefault="00442895" w:rsidP="005F2AF4">
      <w:pPr>
        <w:pStyle w:val="Default"/>
        <w:rPr>
          <w:rFonts w:ascii="Times New Roman" w:hAnsi="Times New Roman" w:cs="Times New Roman"/>
        </w:rPr>
      </w:pPr>
    </w:p>
    <w:p w:rsidR="00A803F0" w:rsidRPr="006B3EFD" w:rsidRDefault="00A803F0" w:rsidP="00A803F0">
      <w:pPr>
        <w:pStyle w:val="Default"/>
        <w:jc w:val="center"/>
        <w:rPr>
          <w:rFonts w:ascii="Times New Roman" w:hAnsi="Times New Roman" w:cs="Times New Roman"/>
          <w:b/>
        </w:rPr>
      </w:pPr>
      <w:r w:rsidRPr="006B3EFD">
        <w:rPr>
          <w:rFonts w:ascii="Times New Roman" w:hAnsi="Times New Roman" w:cs="Times New Roman"/>
          <w:b/>
        </w:rPr>
        <w:t>1.3. Возрастные категории.</w:t>
      </w:r>
    </w:p>
    <w:p w:rsidR="00A803F0" w:rsidRPr="006B3EFD" w:rsidRDefault="00A803F0" w:rsidP="00A803F0">
      <w:pPr>
        <w:pStyle w:val="Default"/>
        <w:jc w:val="center"/>
        <w:rPr>
          <w:rFonts w:ascii="Times New Roman" w:hAnsi="Times New Roman" w:cs="Times New Roman"/>
          <w:b/>
        </w:rPr>
      </w:pPr>
    </w:p>
    <w:p w:rsidR="00A803F0" w:rsidRPr="006B3EFD" w:rsidRDefault="00A803F0" w:rsidP="00A803F0">
      <w:pPr>
        <w:pStyle w:val="Default"/>
        <w:rPr>
          <w:rFonts w:ascii="Times New Roman" w:hAnsi="Times New Roman" w:cs="Times New Roman"/>
        </w:rPr>
      </w:pPr>
      <w:r w:rsidRPr="006B3EFD">
        <w:rPr>
          <w:rFonts w:ascii="Times New Roman" w:hAnsi="Times New Roman" w:cs="Times New Roman"/>
        </w:rPr>
        <w:t>1.3.1. До соревнований допускаются лица от 14 - ти лет и старше. На день соревнований спортсмен должен достигнуть минимально допустимого возраста. Спортсмены, не достигшие на момент проведения соревнований 14 лет, могут принять в них участие только с письменного согласия родителей или законного представителя ребенка, в установленной форме.</w:t>
      </w:r>
    </w:p>
    <w:p w:rsidR="00A803F0" w:rsidRPr="006B3EFD" w:rsidRDefault="00A803F0" w:rsidP="00A803F0">
      <w:pPr>
        <w:pStyle w:val="Default"/>
        <w:rPr>
          <w:rFonts w:ascii="Times New Roman" w:hAnsi="Times New Roman" w:cs="Times New Roman"/>
        </w:rPr>
      </w:pPr>
    </w:p>
    <w:p w:rsidR="00A803F0" w:rsidRPr="006B3EFD" w:rsidRDefault="00A803F0" w:rsidP="00A803F0">
      <w:pPr>
        <w:pStyle w:val="Default"/>
        <w:rPr>
          <w:rFonts w:ascii="Times New Roman" w:hAnsi="Times New Roman" w:cs="Times New Roman"/>
        </w:rPr>
      </w:pPr>
      <w:r w:rsidRPr="006B3EFD">
        <w:rPr>
          <w:rFonts w:ascii="Times New Roman" w:hAnsi="Times New Roman" w:cs="Times New Roman"/>
        </w:rPr>
        <w:t>1.3.2. Относительно возрастных категорий действует следующее правило:</w:t>
      </w:r>
    </w:p>
    <w:p w:rsidR="00A803F0" w:rsidRPr="006B3EFD" w:rsidRDefault="00A803F0" w:rsidP="00A803F0">
      <w:pPr>
        <w:pStyle w:val="Default"/>
        <w:rPr>
          <w:rFonts w:ascii="Times New Roman" w:hAnsi="Times New Roman" w:cs="Times New Roman"/>
        </w:rPr>
      </w:pPr>
      <w:r w:rsidRPr="006B3EFD">
        <w:rPr>
          <w:rFonts w:ascii="Times New Roman" w:hAnsi="Times New Roman" w:cs="Times New Roman"/>
        </w:rPr>
        <w:t>В день, когда спортсмену исполняется 20 лет, он или она больше не имеют права выступать в возрастной категории «Дети» (Юноши). Аналогично для «Ветераны М1, М2, М3, М4, М5, М6 и М7».</w:t>
      </w:r>
    </w:p>
    <w:p w:rsidR="00A803F0" w:rsidRPr="006B3EFD" w:rsidRDefault="00A803F0" w:rsidP="00A803F0">
      <w:pPr>
        <w:pStyle w:val="Default"/>
        <w:rPr>
          <w:rFonts w:ascii="Times New Roman" w:hAnsi="Times New Roman" w:cs="Times New Roman"/>
        </w:rPr>
      </w:pPr>
    </w:p>
    <w:p w:rsidR="00A803F0" w:rsidRPr="006B3EFD" w:rsidRDefault="00A803F0" w:rsidP="003B0DC7">
      <w:pPr>
        <w:pStyle w:val="Default"/>
        <w:rPr>
          <w:rFonts w:ascii="Times New Roman" w:hAnsi="Times New Roman" w:cs="Times New Roman"/>
        </w:rPr>
      </w:pPr>
      <w:r w:rsidRPr="006B3EFD">
        <w:rPr>
          <w:rFonts w:ascii="Times New Roman" w:hAnsi="Times New Roman" w:cs="Times New Roman"/>
        </w:rPr>
        <w:t xml:space="preserve">1.3.3. Следующие возрастные категории для </w:t>
      </w:r>
      <w:r w:rsidR="004670C4" w:rsidRPr="006B3EFD">
        <w:rPr>
          <w:rFonts w:ascii="Times New Roman" w:hAnsi="Times New Roman" w:cs="Times New Roman"/>
        </w:rPr>
        <w:t>мужчин</w:t>
      </w:r>
      <w:r w:rsidRPr="006B3EFD">
        <w:rPr>
          <w:rFonts w:ascii="Times New Roman" w:hAnsi="Times New Roman" w:cs="Times New Roman"/>
        </w:rPr>
        <w:t xml:space="preserve"> и </w:t>
      </w:r>
      <w:r w:rsidR="004670C4" w:rsidRPr="006B3EFD">
        <w:rPr>
          <w:rFonts w:ascii="Times New Roman" w:hAnsi="Times New Roman" w:cs="Times New Roman"/>
        </w:rPr>
        <w:t>женщин</w:t>
      </w:r>
      <w:r w:rsidRPr="006B3EFD">
        <w:rPr>
          <w:rFonts w:ascii="Times New Roman" w:hAnsi="Times New Roman" w:cs="Times New Roman"/>
        </w:rPr>
        <w:t xml:space="preserve"> признаны НАП в </w:t>
      </w:r>
      <w:r w:rsidR="003B0DC7">
        <w:rPr>
          <w:rFonts w:ascii="Times New Roman" w:hAnsi="Times New Roman" w:cs="Times New Roman"/>
        </w:rPr>
        <w:t xml:space="preserve">всех </w:t>
      </w:r>
      <w:r w:rsidRPr="006B3EFD">
        <w:rPr>
          <w:rFonts w:ascii="Times New Roman" w:hAnsi="Times New Roman" w:cs="Times New Roman"/>
        </w:rPr>
        <w:t>дивизионах</w:t>
      </w:r>
      <w:r w:rsidR="003B0DC7">
        <w:rPr>
          <w:rFonts w:ascii="Times New Roman" w:hAnsi="Times New Roman" w:cs="Times New Roman"/>
        </w:rPr>
        <w:t>:</w:t>
      </w:r>
    </w:p>
    <w:p w:rsidR="00416992" w:rsidRPr="006B3EFD" w:rsidRDefault="00416992" w:rsidP="005F2AF4">
      <w:pPr>
        <w:pStyle w:val="Default"/>
        <w:rPr>
          <w:rFonts w:ascii="Times New Roman" w:hAnsi="Times New Roman" w:cs="Times New Roman"/>
        </w:rPr>
      </w:pPr>
    </w:p>
    <w:tbl>
      <w:tblPr>
        <w:tblStyle w:val="ad"/>
        <w:tblW w:w="0" w:type="auto"/>
        <w:tblLook w:val="04A0"/>
      </w:tblPr>
      <w:tblGrid>
        <w:gridCol w:w="2060"/>
        <w:gridCol w:w="2297"/>
        <w:gridCol w:w="2981"/>
        <w:gridCol w:w="1755"/>
        <w:gridCol w:w="1589"/>
      </w:tblGrid>
      <w:tr w:rsidR="00142F83" w:rsidRPr="006B3EFD" w:rsidTr="00142F83">
        <w:trPr>
          <w:trHeight w:val="315"/>
        </w:trPr>
        <w:tc>
          <w:tcPr>
            <w:tcW w:w="2060" w:type="dxa"/>
            <w:vMerge w:val="restart"/>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Возрастная категория</w:t>
            </w:r>
          </w:p>
        </w:tc>
        <w:tc>
          <w:tcPr>
            <w:tcW w:w="2297" w:type="dxa"/>
            <w:vMerge w:val="restart"/>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Возраст</w:t>
            </w:r>
          </w:p>
        </w:tc>
        <w:tc>
          <w:tcPr>
            <w:tcW w:w="2981" w:type="dxa"/>
            <w:vMerge w:val="restart"/>
          </w:tcPr>
          <w:p w:rsidR="00142F83" w:rsidRPr="006B3EFD" w:rsidRDefault="00142F83" w:rsidP="00F1195F">
            <w:pPr>
              <w:pStyle w:val="Default"/>
              <w:jc w:val="center"/>
              <w:rPr>
                <w:rFonts w:ascii="Times New Roman" w:hAnsi="Times New Roman" w:cs="Times New Roman"/>
              </w:rPr>
            </w:pPr>
            <w:r w:rsidRPr="006B3EFD">
              <w:rPr>
                <w:rFonts w:ascii="Times New Roman" w:hAnsi="Times New Roman" w:cs="Times New Roman"/>
              </w:rPr>
              <w:t xml:space="preserve">Процент </w:t>
            </w:r>
            <w:r>
              <w:rPr>
                <w:rFonts w:ascii="Times New Roman" w:hAnsi="Times New Roman" w:cs="Times New Roman"/>
              </w:rPr>
              <w:t>уменьшения веса для мужчин</w:t>
            </w:r>
          </w:p>
        </w:tc>
        <w:tc>
          <w:tcPr>
            <w:tcW w:w="3344" w:type="dxa"/>
            <w:gridSpan w:val="2"/>
            <w:tcBorders>
              <w:bottom w:val="single" w:sz="4" w:space="0" w:color="auto"/>
            </w:tcBorders>
          </w:tcPr>
          <w:p w:rsidR="00142F83" w:rsidRPr="006B3EFD" w:rsidRDefault="00142F83" w:rsidP="00142F83">
            <w:pPr>
              <w:pStyle w:val="Default"/>
              <w:jc w:val="center"/>
              <w:rPr>
                <w:rFonts w:ascii="Times New Roman" w:hAnsi="Times New Roman" w:cs="Times New Roman"/>
              </w:rPr>
            </w:pPr>
            <w:r>
              <w:rPr>
                <w:rFonts w:ascii="Times New Roman" w:hAnsi="Times New Roman" w:cs="Times New Roman"/>
              </w:rPr>
              <w:t>Уменьшение количества повторений для женщин</w:t>
            </w:r>
          </w:p>
        </w:tc>
      </w:tr>
      <w:tr w:rsidR="00142F83" w:rsidRPr="006B3EFD" w:rsidTr="00142F83">
        <w:trPr>
          <w:trHeight w:val="225"/>
        </w:trPr>
        <w:tc>
          <w:tcPr>
            <w:tcW w:w="2060" w:type="dxa"/>
            <w:vMerge/>
          </w:tcPr>
          <w:p w:rsidR="00142F83" w:rsidRPr="006B3EFD" w:rsidRDefault="00142F83" w:rsidP="000B1FD6">
            <w:pPr>
              <w:pStyle w:val="Default"/>
              <w:jc w:val="center"/>
              <w:rPr>
                <w:rFonts w:ascii="Times New Roman" w:hAnsi="Times New Roman" w:cs="Times New Roman"/>
              </w:rPr>
            </w:pPr>
          </w:p>
        </w:tc>
        <w:tc>
          <w:tcPr>
            <w:tcW w:w="2297" w:type="dxa"/>
            <w:vMerge/>
          </w:tcPr>
          <w:p w:rsidR="00142F83" w:rsidRPr="006B3EFD" w:rsidRDefault="00142F83" w:rsidP="000B1FD6">
            <w:pPr>
              <w:pStyle w:val="Default"/>
              <w:jc w:val="center"/>
              <w:rPr>
                <w:rFonts w:ascii="Times New Roman" w:hAnsi="Times New Roman" w:cs="Times New Roman"/>
              </w:rPr>
            </w:pPr>
          </w:p>
        </w:tc>
        <w:tc>
          <w:tcPr>
            <w:tcW w:w="2981" w:type="dxa"/>
            <w:vMerge/>
          </w:tcPr>
          <w:p w:rsidR="00142F83" w:rsidRPr="006B3EFD" w:rsidRDefault="00142F83" w:rsidP="00F1195F">
            <w:pPr>
              <w:pStyle w:val="Default"/>
              <w:jc w:val="center"/>
              <w:rPr>
                <w:rFonts w:ascii="Times New Roman" w:hAnsi="Times New Roman" w:cs="Times New Roman"/>
              </w:rPr>
            </w:pPr>
          </w:p>
        </w:tc>
        <w:tc>
          <w:tcPr>
            <w:tcW w:w="1755" w:type="dxa"/>
            <w:tcBorders>
              <w:top w:val="single" w:sz="4" w:space="0" w:color="auto"/>
              <w:right w:val="single" w:sz="4" w:space="0" w:color="auto"/>
            </w:tcBorders>
          </w:tcPr>
          <w:p w:rsidR="00142F83" w:rsidRDefault="00142F83" w:rsidP="00142F83">
            <w:pPr>
              <w:pStyle w:val="Default"/>
              <w:jc w:val="center"/>
              <w:rPr>
                <w:rFonts w:ascii="Times New Roman" w:hAnsi="Times New Roman" w:cs="Times New Roman"/>
              </w:rPr>
            </w:pPr>
            <w:r>
              <w:rPr>
                <w:rFonts w:ascii="Times New Roman" w:hAnsi="Times New Roman" w:cs="Times New Roman"/>
              </w:rPr>
              <w:t>Подтягивания</w:t>
            </w:r>
          </w:p>
        </w:tc>
        <w:tc>
          <w:tcPr>
            <w:tcW w:w="1589" w:type="dxa"/>
            <w:tcBorders>
              <w:top w:val="single" w:sz="4" w:space="0" w:color="auto"/>
              <w:left w:val="single" w:sz="4" w:space="0" w:color="auto"/>
            </w:tcBorders>
          </w:tcPr>
          <w:p w:rsidR="00142F83" w:rsidRDefault="00142F83" w:rsidP="00142F83">
            <w:pPr>
              <w:pStyle w:val="Default"/>
              <w:jc w:val="center"/>
              <w:rPr>
                <w:rFonts w:ascii="Times New Roman" w:hAnsi="Times New Roman" w:cs="Times New Roman"/>
              </w:rPr>
            </w:pPr>
            <w:r>
              <w:rPr>
                <w:rFonts w:ascii="Times New Roman" w:hAnsi="Times New Roman" w:cs="Times New Roman"/>
              </w:rPr>
              <w:t>Отжимания</w:t>
            </w:r>
          </w:p>
        </w:tc>
      </w:tr>
      <w:tr w:rsidR="00142F83" w:rsidRPr="006B3EFD" w:rsidTr="00142F83">
        <w:tc>
          <w:tcPr>
            <w:tcW w:w="2060" w:type="dxa"/>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Дети (Юноши)</w:t>
            </w:r>
          </w:p>
        </w:tc>
        <w:tc>
          <w:tcPr>
            <w:tcW w:w="2297" w:type="dxa"/>
          </w:tcPr>
          <w:p w:rsidR="00142F83" w:rsidRPr="006B3EFD" w:rsidRDefault="00142F83" w:rsidP="003B0DC7">
            <w:pPr>
              <w:pStyle w:val="Default"/>
              <w:jc w:val="center"/>
              <w:rPr>
                <w:rFonts w:ascii="Times New Roman" w:hAnsi="Times New Roman" w:cs="Times New Roman"/>
              </w:rPr>
            </w:pPr>
            <w:r w:rsidRPr="006B3EFD">
              <w:rPr>
                <w:rFonts w:ascii="Times New Roman" w:hAnsi="Times New Roman" w:cs="Times New Roman"/>
              </w:rPr>
              <w:t xml:space="preserve">До 19 лет </w:t>
            </w:r>
          </w:p>
        </w:tc>
        <w:tc>
          <w:tcPr>
            <w:tcW w:w="2981" w:type="dxa"/>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w:t>
            </w:r>
          </w:p>
        </w:tc>
        <w:tc>
          <w:tcPr>
            <w:tcW w:w="1755" w:type="dxa"/>
            <w:tcBorders>
              <w:right w:val="single" w:sz="4" w:space="0" w:color="auto"/>
            </w:tcBorders>
          </w:tcPr>
          <w:p w:rsidR="00142F83" w:rsidRPr="006B3EFD" w:rsidRDefault="00142F83" w:rsidP="00314B31">
            <w:pPr>
              <w:pStyle w:val="Default"/>
              <w:jc w:val="center"/>
              <w:rPr>
                <w:rFonts w:ascii="Times New Roman" w:hAnsi="Times New Roman" w:cs="Times New Roman"/>
              </w:rPr>
            </w:pPr>
            <w:r w:rsidRPr="006B3EFD">
              <w:rPr>
                <w:rFonts w:ascii="Times New Roman" w:hAnsi="Times New Roman" w:cs="Times New Roman"/>
              </w:rPr>
              <w:t>–</w:t>
            </w:r>
          </w:p>
        </w:tc>
        <w:tc>
          <w:tcPr>
            <w:tcW w:w="1589" w:type="dxa"/>
            <w:tcBorders>
              <w:left w:val="single" w:sz="4" w:space="0" w:color="auto"/>
            </w:tcBorders>
          </w:tcPr>
          <w:p w:rsidR="00142F83" w:rsidRPr="006B3EFD" w:rsidRDefault="00142F83" w:rsidP="00314B31">
            <w:pPr>
              <w:pStyle w:val="Default"/>
              <w:jc w:val="center"/>
              <w:rPr>
                <w:rFonts w:ascii="Times New Roman" w:hAnsi="Times New Roman" w:cs="Times New Roman"/>
              </w:rPr>
            </w:pPr>
            <w:r w:rsidRPr="006B3EFD">
              <w:rPr>
                <w:rFonts w:ascii="Times New Roman" w:hAnsi="Times New Roman" w:cs="Times New Roman"/>
              </w:rPr>
              <w:t>–</w:t>
            </w:r>
          </w:p>
        </w:tc>
      </w:tr>
      <w:tr w:rsidR="00142F83" w:rsidRPr="006B3EFD" w:rsidTr="00142F83">
        <w:tc>
          <w:tcPr>
            <w:tcW w:w="2060" w:type="dxa"/>
          </w:tcPr>
          <w:p w:rsidR="00142F83" w:rsidRPr="006B3EFD" w:rsidRDefault="008D7E5E" w:rsidP="000B1FD6">
            <w:pPr>
              <w:pStyle w:val="Default"/>
              <w:jc w:val="center"/>
              <w:rPr>
                <w:rFonts w:ascii="Times New Roman" w:hAnsi="Times New Roman" w:cs="Times New Roman"/>
              </w:rPr>
            </w:pPr>
            <w:r>
              <w:rPr>
                <w:rFonts w:ascii="Times New Roman" w:hAnsi="Times New Roman" w:cs="Times New Roman"/>
              </w:rPr>
              <w:t>Открытая возрастная группа</w:t>
            </w:r>
          </w:p>
        </w:tc>
        <w:tc>
          <w:tcPr>
            <w:tcW w:w="2297" w:type="dxa"/>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От 20 до 39 лет</w:t>
            </w:r>
          </w:p>
        </w:tc>
        <w:tc>
          <w:tcPr>
            <w:tcW w:w="2981" w:type="dxa"/>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w:t>
            </w:r>
          </w:p>
        </w:tc>
        <w:tc>
          <w:tcPr>
            <w:tcW w:w="1755" w:type="dxa"/>
            <w:tcBorders>
              <w:right w:val="single" w:sz="4" w:space="0" w:color="auto"/>
            </w:tcBorders>
          </w:tcPr>
          <w:p w:rsidR="00142F83" w:rsidRPr="006B3EFD" w:rsidRDefault="00142F83" w:rsidP="00314B31">
            <w:pPr>
              <w:pStyle w:val="Default"/>
              <w:jc w:val="center"/>
              <w:rPr>
                <w:rFonts w:ascii="Times New Roman" w:hAnsi="Times New Roman" w:cs="Times New Roman"/>
              </w:rPr>
            </w:pPr>
            <w:r w:rsidRPr="006B3EFD">
              <w:rPr>
                <w:rFonts w:ascii="Times New Roman" w:hAnsi="Times New Roman" w:cs="Times New Roman"/>
              </w:rPr>
              <w:t>–</w:t>
            </w:r>
          </w:p>
        </w:tc>
        <w:tc>
          <w:tcPr>
            <w:tcW w:w="1589" w:type="dxa"/>
            <w:tcBorders>
              <w:left w:val="single" w:sz="4" w:space="0" w:color="auto"/>
            </w:tcBorders>
          </w:tcPr>
          <w:p w:rsidR="00142F83" w:rsidRPr="006B3EFD" w:rsidRDefault="00142F83" w:rsidP="00314B31">
            <w:pPr>
              <w:pStyle w:val="Default"/>
              <w:jc w:val="center"/>
              <w:rPr>
                <w:rFonts w:ascii="Times New Roman" w:hAnsi="Times New Roman" w:cs="Times New Roman"/>
              </w:rPr>
            </w:pPr>
            <w:r w:rsidRPr="006B3EFD">
              <w:rPr>
                <w:rFonts w:ascii="Times New Roman" w:hAnsi="Times New Roman" w:cs="Times New Roman"/>
              </w:rPr>
              <w:t>–</w:t>
            </w:r>
          </w:p>
        </w:tc>
      </w:tr>
      <w:tr w:rsidR="00142F83" w:rsidRPr="006B3EFD" w:rsidTr="00142F83">
        <w:tc>
          <w:tcPr>
            <w:tcW w:w="2060" w:type="dxa"/>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М1</w:t>
            </w:r>
          </w:p>
        </w:tc>
        <w:tc>
          <w:tcPr>
            <w:tcW w:w="2297" w:type="dxa"/>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От 40 до 44 лет</w:t>
            </w:r>
          </w:p>
        </w:tc>
        <w:tc>
          <w:tcPr>
            <w:tcW w:w="2981" w:type="dxa"/>
          </w:tcPr>
          <w:p w:rsidR="00142F83" w:rsidRPr="006B3EFD" w:rsidRDefault="00142F83" w:rsidP="000B1FD6">
            <w:pPr>
              <w:pStyle w:val="Default"/>
              <w:jc w:val="center"/>
              <w:rPr>
                <w:rFonts w:ascii="Times New Roman" w:hAnsi="Times New Roman" w:cs="Times New Roman"/>
              </w:rPr>
            </w:pPr>
            <w:r>
              <w:rPr>
                <w:rFonts w:ascii="Times New Roman" w:hAnsi="Times New Roman" w:cs="Times New Roman"/>
              </w:rPr>
              <w:t>20</w:t>
            </w:r>
            <w:r w:rsidRPr="006B3EFD">
              <w:rPr>
                <w:rFonts w:ascii="Times New Roman" w:hAnsi="Times New Roman" w:cs="Times New Roman"/>
              </w:rPr>
              <w:t xml:space="preserve"> %</w:t>
            </w:r>
          </w:p>
        </w:tc>
        <w:tc>
          <w:tcPr>
            <w:tcW w:w="1755" w:type="dxa"/>
            <w:tcBorders>
              <w:right w:val="single" w:sz="4" w:space="0" w:color="auto"/>
            </w:tcBorders>
          </w:tcPr>
          <w:p w:rsidR="00142F83" w:rsidRDefault="00142F83" w:rsidP="00142F83">
            <w:pPr>
              <w:pStyle w:val="Default"/>
              <w:jc w:val="center"/>
              <w:rPr>
                <w:rFonts w:ascii="Times New Roman" w:hAnsi="Times New Roman" w:cs="Times New Roman"/>
              </w:rPr>
            </w:pPr>
            <w:r>
              <w:rPr>
                <w:rFonts w:ascii="Times New Roman" w:hAnsi="Times New Roman" w:cs="Times New Roman"/>
              </w:rPr>
              <w:t>2</w:t>
            </w:r>
          </w:p>
        </w:tc>
        <w:tc>
          <w:tcPr>
            <w:tcW w:w="1589" w:type="dxa"/>
            <w:tcBorders>
              <w:left w:val="single" w:sz="4" w:space="0" w:color="auto"/>
            </w:tcBorders>
          </w:tcPr>
          <w:p w:rsidR="00142F83" w:rsidRDefault="000B5052" w:rsidP="000B5052">
            <w:pPr>
              <w:pStyle w:val="Default"/>
              <w:jc w:val="center"/>
              <w:rPr>
                <w:rFonts w:ascii="Times New Roman" w:hAnsi="Times New Roman" w:cs="Times New Roman"/>
              </w:rPr>
            </w:pPr>
            <w:r>
              <w:rPr>
                <w:rFonts w:ascii="Times New Roman" w:hAnsi="Times New Roman" w:cs="Times New Roman"/>
              </w:rPr>
              <w:t>3</w:t>
            </w:r>
          </w:p>
        </w:tc>
      </w:tr>
      <w:tr w:rsidR="00142F83" w:rsidRPr="006B3EFD" w:rsidTr="00142F83">
        <w:tc>
          <w:tcPr>
            <w:tcW w:w="2060" w:type="dxa"/>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М2</w:t>
            </w:r>
          </w:p>
        </w:tc>
        <w:tc>
          <w:tcPr>
            <w:tcW w:w="2297" w:type="dxa"/>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От 45 до 49 лет</w:t>
            </w:r>
          </w:p>
        </w:tc>
        <w:tc>
          <w:tcPr>
            <w:tcW w:w="2981" w:type="dxa"/>
          </w:tcPr>
          <w:p w:rsidR="00142F83" w:rsidRPr="006B3EFD" w:rsidRDefault="00142F83" w:rsidP="000B1FD6">
            <w:pPr>
              <w:jc w:val="center"/>
              <w:rPr>
                <w:sz w:val="24"/>
                <w:szCs w:val="24"/>
              </w:rPr>
            </w:pPr>
            <w:r>
              <w:rPr>
                <w:rFonts w:ascii="Times New Roman" w:hAnsi="Times New Roman" w:cs="Times New Roman"/>
                <w:sz w:val="24"/>
                <w:szCs w:val="24"/>
              </w:rPr>
              <w:t>25</w:t>
            </w:r>
            <w:r w:rsidRPr="006B3EFD">
              <w:rPr>
                <w:rFonts w:ascii="Times New Roman" w:hAnsi="Times New Roman" w:cs="Times New Roman"/>
                <w:sz w:val="24"/>
                <w:szCs w:val="24"/>
              </w:rPr>
              <w:t xml:space="preserve"> %</w:t>
            </w:r>
          </w:p>
        </w:tc>
        <w:tc>
          <w:tcPr>
            <w:tcW w:w="1755" w:type="dxa"/>
            <w:tcBorders>
              <w:right w:val="single" w:sz="4" w:space="0" w:color="auto"/>
            </w:tcBorders>
          </w:tcPr>
          <w:p w:rsidR="00142F83" w:rsidRDefault="00142F83" w:rsidP="00142F83">
            <w:pPr>
              <w:jc w:val="center"/>
              <w:rPr>
                <w:rFonts w:ascii="Times New Roman" w:hAnsi="Times New Roman" w:cs="Times New Roman"/>
                <w:sz w:val="24"/>
                <w:szCs w:val="24"/>
              </w:rPr>
            </w:pPr>
            <w:r>
              <w:rPr>
                <w:rFonts w:ascii="Times New Roman" w:hAnsi="Times New Roman" w:cs="Times New Roman"/>
              </w:rPr>
              <w:t>4</w:t>
            </w:r>
          </w:p>
        </w:tc>
        <w:tc>
          <w:tcPr>
            <w:tcW w:w="1589" w:type="dxa"/>
            <w:tcBorders>
              <w:left w:val="single" w:sz="4" w:space="0" w:color="auto"/>
            </w:tcBorders>
          </w:tcPr>
          <w:p w:rsidR="00142F83" w:rsidRDefault="000B5052" w:rsidP="000B5052">
            <w:pPr>
              <w:jc w:val="center"/>
              <w:rPr>
                <w:rFonts w:ascii="Times New Roman" w:hAnsi="Times New Roman" w:cs="Times New Roman"/>
                <w:sz w:val="24"/>
                <w:szCs w:val="24"/>
              </w:rPr>
            </w:pPr>
            <w:r>
              <w:rPr>
                <w:rFonts w:ascii="Times New Roman" w:hAnsi="Times New Roman" w:cs="Times New Roman"/>
              </w:rPr>
              <w:t>6</w:t>
            </w:r>
          </w:p>
        </w:tc>
      </w:tr>
      <w:tr w:rsidR="00142F83" w:rsidRPr="006B3EFD" w:rsidTr="00142F83">
        <w:tc>
          <w:tcPr>
            <w:tcW w:w="2060" w:type="dxa"/>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М3</w:t>
            </w:r>
          </w:p>
        </w:tc>
        <w:tc>
          <w:tcPr>
            <w:tcW w:w="2297" w:type="dxa"/>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От 50 до 54 лет</w:t>
            </w:r>
          </w:p>
        </w:tc>
        <w:tc>
          <w:tcPr>
            <w:tcW w:w="2981" w:type="dxa"/>
          </w:tcPr>
          <w:p w:rsidR="00142F83" w:rsidRPr="006B3EFD" w:rsidRDefault="00142F83" w:rsidP="000B1FD6">
            <w:pPr>
              <w:jc w:val="center"/>
              <w:rPr>
                <w:sz w:val="24"/>
                <w:szCs w:val="24"/>
              </w:rPr>
            </w:pPr>
            <w:r>
              <w:rPr>
                <w:rFonts w:ascii="Times New Roman" w:hAnsi="Times New Roman" w:cs="Times New Roman"/>
                <w:sz w:val="24"/>
                <w:szCs w:val="24"/>
              </w:rPr>
              <w:t>30</w:t>
            </w:r>
            <w:r w:rsidRPr="006B3EFD">
              <w:rPr>
                <w:rFonts w:ascii="Times New Roman" w:hAnsi="Times New Roman" w:cs="Times New Roman"/>
                <w:sz w:val="24"/>
                <w:szCs w:val="24"/>
              </w:rPr>
              <w:t xml:space="preserve"> %</w:t>
            </w:r>
          </w:p>
        </w:tc>
        <w:tc>
          <w:tcPr>
            <w:tcW w:w="1755" w:type="dxa"/>
            <w:tcBorders>
              <w:right w:val="single" w:sz="4" w:space="0" w:color="auto"/>
            </w:tcBorders>
          </w:tcPr>
          <w:p w:rsidR="00142F83" w:rsidRDefault="00142F83" w:rsidP="00142F83">
            <w:pPr>
              <w:jc w:val="center"/>
              <w:rPr>
                <w:rFonts w:ascii="Times New Roman" w:hAnsi="Times New Roman" w:cs="Times New Roman"/>
                <w:sz w:val="24"/>
                <w:szCs w:val="24"/>
              </w:rPr>
            </w:pPr>
            <w:r>
              <w:rPr>
                <w:rFonts w:ascii="Times New Roman" w:hAnsi="Times New Roman" w:cs="Times New Roman"/>
              </w:rPr>
              <w:t>6</w:t>
            </w:r>
          </w:p>
        </w:tc>
        <w:tc>
          <w:tcPr>
            <w:tcW w:w="1589" w:type="dxa"/>
            <w:tcBorders>
              <w:left w:val="single" w:sz="4" w:space="0" w:color="auto"/>
            </w:tcBorders>
          </w:tcPr>
          <w:p w:rsidR="00142F83" w:rsidRDefault="000B5052" w:rsidP="000B5052">
            <w:pPr>
              <w:jc w:val="center"/>
              <w:rPr>
                <w:rFonts w:ascii="Times New Roman" w:hAnsi="Times New Roman" w:cs="Times New Roman"/>
                <w:sz w:val="24"/>
                <w:szCs w:val="24"/>
              </w:rPr>
            </w:pPr>
            <w:r>
              <w:rPr>
                <w:rFonts w:ascii="Times New Roman" w:hAnsi="Times New Roman" w:cs="Times New Roman"/>
              </w:rPr>
              <w:t>9</w:t>
            </w:r>
          </w:p>
        </w:tc>
      </w:tr>
      <w:tr w:rsidR="00142F83" w:rsidRPr="006B3EFD" w:rsidTr="00142F83">
        <w:tc>
          <w:tcPr>
            <w:tcW w:w="2060" w:type="dxa"/>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М4</w:t>
            </w:r>
          </w:p>
        </w:tc>
        <w:tc>
          <w:tcPr>
            <w:tcW w:w="2297" w:type="dxa"/>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От 55 до 59 лет</w:t>
            </w:r>
          </w:p>
        </w:tc>
        <w:tc>
          <w:tcPr>
            <w:tcW w:w="2981" w:type="dxa"/>
          </w:tcPr>
          <w:p w:rsidR="00142F83" w:rsidRPr="006B3EFD" w:rsidRDefault="00142F83" w:rsidP="000B1FD6">
            <w:pPr>
              <w:jc w:val="center"/>
              <w:rPr>
                <w:sz w:val="24"/>
                <w:szCs w:val="24"/>
              </w:rPr>
            </w:pPr>
            <w:r>
              <w:rPr>
                <w:rFonts w:ascii="Times New Roman" w:hAnsi="Times New Roman" w:cs="Times New Roman"/>
                <w:sz w:val="24"/>
                <w:szCs w:val="24"/>
              </w:rPr>
              <w:t>35</w:t>
            </w:r>
            <w:r w:rsidRPr="006B3EFD">
              <w:rPr>
                <w:rFonts w:ascii="Times New Roman" w:hAnsi="Times New Roman" w:cs="Times New Roman"/>
                <w:sz w:val="24"/>
                <w:szCs w:val="24"/>
              </w:rPr>
              <w:t xml:space="preserve"> %</w:t>
            </w:r>
          </w:p>
        </w:tc>
        <w:tc>
          <w:tcPr>
            <w:tcW w:w="1755" w:type="dxa"/>
            <w:tcBorders>
              <w:right w:val="single" w:sz="4" w:space="0" w:color="auto"/>
            </w:tcBorders>
          </w:tcPr>
          <w:p w:rsidR="00142F83" w:rsidRDefault="00142F83" w:rsidP="000B5052">
            <w:pPr>
              <w:jc w:val="center"/>
              <w:rPr>
                <w:rFonts w:ascii="Times New Roman" w:hAnsi="Times New Roman" w:cs="Times New Roman"/>
                <w:sz w:val="24"/>
                <w:szCs w:val="24"/>
              </w:rPr>
            </w:pPr>
            <w:r>
              <w:rPr>
                <w:rFonts w:ascii="Times New Roman" w:hAnsi="Times New Roman" w:cs="Times New Roman"/>
              </w:rPr>
              <w:t>8</w:t>
            </w:r>
          </w:p>
        </w:tc>
        <w:tc>
          <w:tcPr>
            <w:tcW w:w="1589" w:type="dxa"/>
            <w:tcBorders>
              <w:left w:val="single" w:sz="4" w:space="0" w:color="auto"/>
            </w:tcBorders>
          </w:tcPr>
          <w:p w:rsidR="00142F83" w:rsidRDefault="000B5052" w:rsidP="000B5052">
            <w:pPr>
              <w:jc w:val="center"/>
              <w:rPr>
                <w:rFonts w:ascii="Times New Roman" w:hAnsi="Times New Roman" w:cs="Times New Roman"/>
                <w:sz w:val="24"/>
                <w:szCs w:val="24"/>
              </w:rPr>
            </w:pPr>
            <w:r>
              <w:rPr>
                <w:rFonts w:ascii="Times New Roman" w:hAnsi="Times New Roman" w:cs="Times New Roman"/>
              </w:rPr>
              <w:t>12</w:t>
            </w:r>
          </w:p>
        </w:tc>
      </w:tr>
      <w:tr w:rsidR="00142F83" w:rsidRPr="006B3EFD" w:rsidTr="00142F83">
        <w:tc>
          <w:tcPr>
            <w:tcW w:w="2060" w:type="dxa"/>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М5</w:t>
            </w:r>
          </w:p>
        </w:tc>
        <w:tc>
          <w:tcPr>
            <w:tcW w:w="2297" w:type="dxa"/>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От 60 до 64 лет</w:t>
            </w:r>
          </w:p>
        </w:tc>
        <w:tc>
          <w:tcPr>
            <w:tcW w:w="2981" w:type="dxa"/>
          </w:tcPr>
          <w:p w:rsidR="00142F83" w:rsidRPr="006B3EFD" w:rsidRDefault="00142F83" w:rsidP="000B1FD6">
            <w:pPr>
              <w:jc w:val="center"/>
              <w:rPr>
                <w:sz w:val="24"/>
                <w:szCs w:val="24"/>
              </w:rPr>
            </w:pPr>
            <w:r>
              <w:rPr>
                <w:rFonts w:ascii="Times New Roman" w:hAnsi="Times New Roman" w:cs="Times New Roman"/>
                <w:sz w:val="24"/>
                <w:szCs w:val="24"/>
              </w:rPr>
              <w:t>40</w:t>
            </w:r>
            <w:r w:rsidRPr="006B3EFD">
              <w:rPr>
                <w:rFonts w:ascii="Times New Roman" w:hAnsi="Times New Roman" w:cs="Times New Roman"/>
                <w:sz w:val="24"/>
                <w:szCs w:val="24"/>
              </w:rPr>
              <w:t xml:space="preserve"> %</w:t>
            </w:r>
          </w:p>
        </w:tc>
        <w:tc>
          <w:tcPr>
            <w:tcW w:w="1755" w:type="dxa"/>
            <w:tcBorders>
              <w:right w:val="single" w:sz="4" w:space="0" w:color="auto"/>
            </w:tcBorders>
          </w:tcPr>
          <w:p w:rsidR="00142F83" w:rsidRDefault="00142F83" w:rsidP="00142F83">
            <w:pPr>
              <w:jc w:val="center"/>
              <w:rPr>
                <w:rFonts w:ascii="Times New Roman" w:hAnsi="Times New Roman" w:cs="Times New Roman"/>
                <w:sz w:val="24"/>
                <w:szCs w:val="24"/>
              </w:rPr>
            </w:pPr>
            <w:r>
              <w:rPr>
                <w:rFonts w:ascii="Times New Roman" w:hAnsi="Times New Roman" w:cs="Times New Roman"/>
              </w:rPr>
              <w:t>10</w:t>
            </w:r>
          </w:p>
        </w:tc>
        <w:tc>
          <w:tcPr>
            <w:tcW w:w="1589" w:type="dxa"/>
            <w:tcBorders>
              <w:left w:val="single" w:sz="4" w:space="0" w:color="auto"/>
            </w:tcBorders>
          </w:tcPr>
          <w:p w:rsidR="00142F83" w:rsidRDefault="000B5052" w:rsidP="000B5052">
            <w:pPr>
              <w:jc w:val="center"/>
              <w:rPr>
                <w:rFonts w:ascii="Times New Roman" w:hAnsi="Times New Roman" w:cs="Times New Roman"/>
                <w:sz w:val="24"/>
                <w:szCs w:val="24"/>
              </w:rPr>
            </w:pPr>
            <w:r>
              <w:rPr>
                <w:rFonts w:ascii="Times New Roman" w:hAnsi="Times New Roman" w:cs="Times New Roman"/>
              </w:rPr>
              <w:t>15</w:t>
            </w:r>
          </w:p>
        </w:tc>
      </w:tr>
      <w:tr w:rsidR="00142F83" w:rsidRPr="006B3EFD" w:rsidTr="00142F83">
        <w:tc>
          <w:tcPr>
            <w:tcW w:w="2060" w:type="dxa"/>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М6</w:t>
            </w:r>
          </w:p>
        </w:tc>
        <w:tc>
          <w:tcPr>
            <w:tcW w:w="2297" w:type="dxa"/>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От 65 до 69 лет</w:t>
            </w:r>
          </w:p>
        </w:tc>
        <w:tc>
          <w:tcPr>
            <w:tcW w:w="2981" w:type="dxa"/>
          </w:tcPr>
          <w:p w:rsidR="00142F83" w:rsidRPr="006B3EFD" w:rsidRDefault="00142F83" w:rsidP="000B1FD6">
            <w:pPr>
              <w:jc w:val="center"/>
              <w:rPr>
                <w:sz w:val="24"/>
                <w:szCs w:val="24"/>
              </w:rPr>
            </w:pPr>
            <w:r>
              <w:rPr>
                <w:rFonts w:ascii="Times New Roman" w:hAnsi="Times New Roman" w:cs="Times New Roman"/>
                <w:sz w:val="24"/>
                <w:szCs w:val="24"/>
              </w:rPr>
              <w:t>45</w:t>
            </w:r>
            <w:r w:rsidRPr="006B3EFD">
              <w:rPr>
                <w:rFonts w:ascii="Times New Roman" w:hAnsi="Times New Roman" w:cs="Times New Roman"/>
                <w:sz w:val="24"/>
                <w:szCs w:val="24"/>
              </w:rPr>
              <w:t xml:space="preserve"> %</w:t>
            </w:r>
          </w:p>
        </w:tc>
        <w:tc>
          <w:tcPr>
            <w:tcW w:w="1755" w:type="dxa"/>
            <w:tcBorders>
              <w:right w:val="single" w:sz="4" w:space="0" w:color="auto"/>
            </w:tcBorders>
          </w:tcPr>
          <w:p w:rsidR="00142F83" w:rsidRDefault="00142F83" w:rsidP="000B1FD6">
            <w:pPr>
              <w:jc w:val="center"/>
              <w:rPr>
                <w:rFonts w:ascii="Times New Roman" w:hAnsi="Times New Roman" w:cs="Times New Roman"/>
                <w:sz w:val="24"/>
                <w:szCs w:val="24"/>
              </w:rPr>
            </w:pPr>
            <w:r>
              <w:rPr>
                <w:rFonts w:ascii="Times New Roman" w:hAnsi="Times New Roman" w:cs="Times New Roman"/>
              </w:rPr>
              <w:t>12</w:t>
            </w:r>
          </w:p>
        </w:tc>
        <w:tc>
          <w:tcPr>
            <w:tcW w:w="1589" w:type="dxa"/>
            <w:tcBorders>
              <w:left w:val="single" w:sz="4" w:space="0" w:color="auto"/>
            </w:tcBorders>
          </w:tcPr>
          <w:p w:rsidR="00142F83" w:rsidRDefault="000B5052" w:rsidP="000B5052">
            <w:pPr>
              <w:jc w:val="center"/>
              <w:rPr>
                <w:rFonts w:ascii="Times New Roman" w:hAnsi="Times New Roman" w:cs="Times New Roman"/>
                <w:sz w:val="24"/>
                <w:szCs w:val="24"/>
              </w:rPr>
            </w:pPr>
            <w:r>
              <w:rPr>
                <w:rFonts w:ascii="Times New Roman" w:hAnsi="Times New Roman" w:cs="Times New Roman"/>
              </w:rPr>
              <w:t>18</w:t>
            </w:r>
          </w:p>
        </w:tc>
      </w:tr>
      <w:tr w:rsidR="00142F83" w:rsidRPr="006B3EFD" w:rsidTr="00142F83">
        <w:tc>
          <w:tcPr>
            <w:tcW w:w="2060" w:type="dxa"/>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М7</w:t>
            </w:r>
          </w:p>
        </w:tc>
        <w:tc>
          <w:tcPr>
            <w:tcW w:w="2297" w:type="dxa"/>
          </w:tcPr>
          <w:p w:rsidR="00142F83" w:rsidRPr="006B3EFD" w:rsidRDefault="00142F83" w:rsidP="000B1FD6">
            <w:pPr>
              <w:pStyle w:val="Default"/>
              <w:jc w:val="center"/>
              <w:rPr>
                <w:rFonts w:ascii="Times New Roman" w:hAnsi="Times New Roman" w:cs="Times New Roman"/>
              </w:rPr>
            </w:pPr>
            <w:r w:rsidRPr="006B3EFD">
              <w:rPr>
                <w:rFonts w:ascii="Times New Roman" w:hAnsi="Times New Roman" w:cs="Times New Roman"/>
              </w:rPr>
              <w:t>От 70 лет</w:t>
            </w:r>
          </w:p>
        </w:tc>
        <w:tc>
          <w:tcPr>
            <w:tcW w:w="2981" w:type="dxa"/>
          </w:tcPr>
          <w:p w:rsidR="00142F83" w:rsidRPr="006B3EFD" w:rsidRDefault="00142F83" w:rsidP="000B1FD6">
            <w:pPr>
              <w:jc w:val="center"/>
              <w:rPr>
                <w:sz w:val="24"/>
                <w:szCs w:val="24"/>
              </w:rPr>
            </w:pPr>
            <w:r>
              <w:rPr>
                <w:rFonts w:ascii="Times New Roman" w:hAnsi="Times New Roman" w:cs="Times New Roman"/>
                <w:sz w:val="24"/>
                <w:szCs w:val="24"/>
              </w:rPr>
              <w:t>50</w:t>
            </w:r>
            <w:r w:rsidRPr="006B3EFD">
              <w:rPr>
                <w:rFonts w:ascii="Times New Roman" w:hAnsi="Times New Roman" w:cs="Times New Roman"/>
                <w:sz w:val="24"/>
                <w:szCs w:val="24"/>
              </w:rPr>
              <w:t xml:space="preserve"> %</w:t>
            </w:r>
          </w:p>
        </w:tc>
        <w:tc>
          <w:tcPr>
            <w:tcW w:w="1755" w:type="dxa"/>
            <w:tcBorders>
              <w:right w:val="single" w:sz="4" w:space="0" w:color="auto"/>
            </w:tcBorders>
          </w:tcPr>
          <w:p w:rsidR="00142F83" w:rsidRDefault="00142F83" w:rsidP="00142F83">
            <w:pPr>
              <w:jc w:val="center"/>
              <w:rPr>
                <w:rFonts w:ascii="Times New Roman" w:hAnsi="Times New Roman" w:cs="Times New Roman"/>
                <w:sz w:val="24"/>
                <w:szCs w:val="24"/>
              </w:rPr>
            </w:pPr>
            <w:r>
              <w:rPr>
                <w:rFonts w:ascii="Times New Roman" w:hAnsi="Times New Roman" w:cs="Times New Roman"/>
              </w:rPr>
              <w:t>14</w:t>
            </w:r>
          </w:p>
        </w:tc>
        <w:tc>
          <w:tcPr>
            <w:tcW w:w="1589" w:type="dxa"/>
            <w:tcBorders>
              <w:left w:val="single" w:sz="4" w:space="0" w:color="auto"/>
            </w:tcBorders>
          </w:tcPr>
          <w:p w:rsidR="00142F83" w:rsidRDefault="000B5052" w:rsidP="000B5052">
            <w:pPr>
              <w:jc w:val="center"/>
              <w:rPr>
                <w:rFonts w:ascii="Times New Roman" w:hAnsi="Times New Roman" w:cs="Times New Roman"/>
                <w:sz w:val="24"/>
                <w:szCs w:val="24"/>
              </w:rPr>
            </w:pPr>
            <w:r>
              <w:rPr>
                <w:rFonts w:ascii="Times New Roman" w:hAnsi="Times New Roman" w:cs="Times New Roman"/>
              </w:rPr>
              <w:t>21</w:t>
            </w:r>
          </w:p>
        </w:tc>
      </w:tr>
    </w:tbl>
    <w:p w:rsidR="00594938" w:rsidRPr="006B3EFD" w:rsidRDefault="00594938" w:rsidP="005F2AF4">
      <w:pPr>
        <w:pStyle w:val="Default"/>
        <w:rPr>
          <w:rFonts w:ascii="Times New Roman" w:hAnsi="Times New Roman" w:cs="Times New Roman"/>
        </w:rPr>
      </w:pPr>
    </w:p>
    <w:p w:rsidR="00416992" w:rsidRPr="006B3EFD" w:rsidRDefault="00C46B69" w:rsidP="005F2AF4">
      <w:pPr>
        <w:pStyle w:val="Default"/>
        <w:rPr>
          <w:rFonts w:ascii="Times New Roman" w:hAnsi="Times New Roman" w:cs="Times New Roman"/>
        </w:rPr>
      </w:pPr>
      <w:r w:rsidRPr="006B3EFD">
        <w:rPr>
          <w:rFonts w:ascii="Times New Roman" w:hAnsi="Times New Roman" w:cs="Times New Roman"/>
        </w:rPr>
        <w:t>При присвоении разрядов и званий, а также при распределении призовых мест в объединённых возрастных категориях, результат, продемонстрированный ветераном на соревнованиях, увеличивается в соответствии с вышеприведённой таблицей.</w:t>
      </w:r>
    </w:p>
    <w:p w:rsidR="00C46B69" w:rsidRPr="006B3EFD" w:rsidRDefault="00C46B69" w:rsidP="005F2AF4">
      <w:pPr>
        <w:pStyle w:val="Default"/>
        <w:rPr>
          <w:rFonts w:ascii="Times New Roman" w:hAnsi="Times New Roman" w:cs="Times New Roman"/>
        </w:rPr>
      </w:pPr>
    </w:p>
    <w:p w:rsidR="006A3F37" w:rsidRPr="006B3EFD" w:rsidRDefault="006A3F37" w:rsidP="00C46B69">
      <w:pPr>
        <w:pStyle w:val="Default"/>
        <w:jc w:val="center"/>
        <w:rPr>
          <w:rFonts w:ascii="Times New Roman" w:hAnsi="Times New Roman" w:cs="Times New Roman"/>
          <w:b/>
        </w:rPr>
      </w:pPr>
    </w:p>
    <w:p w:rsidR="00946E9E" w:rsidRPr="006B3EFD" w:rsidRDefault="00946E9E" w:rsidP="00C46B69">
      <w:pPr>
        <w:pStyle w:val="Default"/>
        <w:jc w:val="center"/>
        <w:rPr>
          <w:rFonts w:ascii="Times New Roman" w:hAnsi="Times New Roman" w:cs="Times New Roman"/>
          <w:b/>
        </w:rPr>
      </w:pPr>
    </w:p>
    <w:p w:rsidR="006A3F37" w:rsidRPr="006B3EFD" w:rsidRDefault="006A3F37" w:rsidP="00C46B69">
      <w:pPr>
        <w:pStyle w:val="Default"/>
        <w:jc w:val="center"/>
        <w:rPr>
          <w:rFonts w:ascii="Times New Roman" w:hAnsi="Times New Roman" w:cs="Times New Roman"/>
          <w:b/>
        </w:rPr>
      </w:pPr>
    </w:p>
    <w:p w:rsidR="006A3F37" w:rsidRDefault="006A3F37" w:rsidP="00C46B69">
      <w:pPr>
        <w:pStyle w:val="Default"/>
        <w:jc w:val="center"/>
        <w:rPr>
          <w:rFonts w:ascii="Times New Roman" w:hAnsi="Times New Roman" w:cs="Times New Roman"/>
          <w:b/>
        </w:rPr>
      </w:pPr>
    </w:p>
    <w:p w:rsidR="000B5052" w:rsidRDefault="000B5052" w:rsidP="00C46B69">
      <w:pPr>
        <w:pStyle w:val="Default"/>
        <w:jc w:val="center"/>
        <w:rPr>
          <w:rFonts w:ascii="Times New Roman" w:hAnsi="Times New Roman" w:cs="Times New Roman"/>
          <w:b/>
        </w:rPr>
      </w:pPr>
    </w:p>
    <w:p w:rsidR="000B5052" w:rsidRDefault="000B5052" w:rsidP="00C46B69">
      <w:pPr>
        <w:pStyle w:val="Default"/>
        <w:jc w:val="center"/>
        <w:rPr>
          <w:rFonts w:ascii="Times New Roman" w:hAnsi="Times New Roman" w:cs="Times New Roman"/>
          <w:b/>
        </w:rPr>
      </w:pPr>
    </w:p>
    <w:p w:rsidR="000B5052" w:rsidRDefault="000B5052" w:rsidP="00C46B69">
      <w:pPr>
        <w:pStyle w:val="Default"/>
        <w:jc w:val="center"/>
        <w:rPr>
          <w:rFonts w:ascii="Times New Roman" w:hAnsi="Times New Roman" w:cs="Times New Roman"/>
          <w:b/>
        </w:rPr>
      </w:pPr>
    </w:p>
    <w:p w:rsidR="000B5052" w:rsidRDefault="000B5052" w:rsidP="00C46B69">
      <w:pPr>
        <w:pStyle w:val="Default"/>
        <w:jc w:val="center"/>
        <w:rPr>
          <w:rFonts w:ascii="Times New Roman" w:hAnsi="Times New Roman" w:cs="Times New Roman"/>
          <w:b/>
        </w:rPr>
      </w:pPr>
    </w:p>
    <w:p w:rsidR="000B5052" w:rsidRDefault="000B5052" w:rsidP="00C46B69">
      <w:pPr>
        <w:pStyle w:val="Default"/>
        <w:jc w:val="center"/>
        <w:rPr>
          <w:rFonts w:ascii="Times New Roman" w:hAnsi="Times New Roman" w:cs="Times New Roman"/>
          <w:b/>
        </w:rPr>
      </w:pPr>
    </w:p>
    <w:p w:rsidR="000B5052" w:rsidRDefault="000B5052" w:rsidP="00C46B69">
      <w:pPr>
        <w:pStyle w:val="Default"/>
        <w:jc w:val="center"/>
        <w:rPr>
          <w:rFonts w:ascii="Times New Roman" w:hAnsi="Times New Roman" w:cs="Times New Roman"/>
          <w:b/>
        </w:rPr>
      </w:pPr>
    </w:p>
    <w:p w:rsidR="00C82A64" w:rsidRDefault="00C82A64" w:rsidP="00C46B69">
      <w:pPr>
        <w:pStyle w:val="Default"/>
        <w:jc w:val="center"/>
        <w:rPr>
          <w:rFonts w:ascii="Times New Roman" w:hAnsi="Times New Roman" w:cs="Times New Roman"/>
          <w:b/>
        </w:rPr>
      </w:pPr>
    </w:p>
    <w:p w:rsidR="003B0DC7" w:rsidRPr="006B3EFD" w:rsidRDefault="003B0DC7" w:rsidP="00C46B69">
      <w:pPr>
        <w:pStyle w:val="Default"/>
        <w:jc w:val="center"/>
        <w:rPr>
          <w:rFonts w:ascii="Times New Roman" w:hAnsi="Times New Roman" w:cs="Times New Roman"/>
          <w:b/>
        </w:rPr>
      </w:pPr>
    </w:p>
    <w:p w:rsidR="00D3658A" w:rsidRPr="006B3EFD" w:rsidRDefault="00D3658A" w:rsidP="00C46B69">
      <w:pPr>
        <w:pStyle w:val="Default"/>
        <w:jc w:val="center"/>
        <w:rPr>
          <w:rFonts w:ascii="Times New Roman" w:hAnsi="Times New Roman" w:cs="Times New Roman"/>
          <w:b/>
        </w:rPr>
      </w:pPr>
    </w:p>
    <w:p w:rsidR="001E4D3C" w:rsidRPr="006B3EFD" w:rsidRDefault="00C46B69" w:rsidP="00C46B69">
      <w:pPr>
        <w:pStyle w:val="Default"/>
        <w:jc w:val="center"/>
        <w:rPr>
          <w:rFonts w:ascii="Times New Roman" w:hAnsi="Times New Roman" w:cs="Times New Roman"/>
          <w:b/>
        </w:rPr>
      </w:pPr>
      <w:r w:rsidRPr="006B3EFD">
        <w:rPr>
          <w:rFonts w:ascii="Times New Roman" w:hAnsi="Times New Roman" w:cs="Times New Roman"/>
          <w:b/>
        </w:rPr>
        <w:lastRenderedPageBreak/>
        <w:t>1.4. Весовые категории</w:t>
      </w:r>
      <w:r w:rsidR="00CD48AE">
        <w:rPr>
          <w:rFonts w:ascii="Times New Roman" w:hAnsi="Times New Roman" w:cs="Times New Roman"/>
          <w:b/>
        </w:rPr>
        <w:t xml:space="preserve"> и н</w:t>
      </w:r>
      <w:r w:rsidR="00D3658A" w:rsidRPr="006B3EFD">
        <w:rPr>
          <w:rFonts w:ascii="Times New Roman" w:hAnsi="Times New Roman" w:cs="Times New Roman"/>
          <w:b/>
        </w:rPr>
        <w:t>ормативы</w:t>
      </w:r>
      <w:r w:rsidRPr="006B3EFD">
        <w:rPr>
          <w:rFonts w:ascii="Times New Roman" w:hAnsi="Times New Roman" w:cs="Times New Roman"/>
          <w:b/>
        </w:rPr>
        <w:t>.</w:t>
      </w:r>
    </w:p>
    <w:p w:rsidR="00E94D03" w:rsidRPr="006B3EFD" w:rsidRDefault="00E94D03" w:rsidP="00C46B69">
      <w:pPr>
        <w:pStyle w:val="Default"/>
        <w:jc w:val="center"/>
        <w:rPr>
          <w:rFonts w:ascii="Times New Roman" w:hAnsi="Times New Roman" w:cs="Times New Roman"/>
          <w:b/>
        </w:rPr>
      </w:pPr>
    </w:p>
    <w:p w:rsidR="00E94D03" w:rsidRPr="006B3EFD" w:rsidRDefault="00E94D03" w:rsidP="00E94D03">
      <w:pPr>
        <w:pStyle w:val="Default"/>
        <w:rPr>
          <w:rFonts w:ascii="Times New Roman" w:hAnsi="Times New Roman" w:cs="Times New Roman"/>
        </w:rPr>
      </w:pPr>
      <w:r w:rsidRPr="006B3EFD">
        <w:rPr>
          <w:rFonts w:ascii="Times New Roman" w:hAnsi="Times New Roman" w:cs="Times New Roman"/>
        </w:rPr>
        <w:t xml:space="preserve">1.4.1. Весовые категории </w:t>
      </w:r>
      <w:r w:rsidR="00CD48AE">
        <w:rPr>
          <w:rFonts w:ascii="Times New Roman" w:hAnsi="Times New Roman" w:cs="Times New Roman"/>
        </w:rPr>
        <w:t>в многоповторном стритлифтинге отсутству</w:t>
      </w:r>
      <w:r w:rsidR="003B0DC7">
        <w:rPr>
          <w:rFonts w:ascii="Times New Roman" w:hAnsi="Times New Roman" w:cs="Times New Roman"/>
        </w:rPr>
        <w:t>ю</w:t>
      </w:r>
      <w:r w:rsidR="00CD48AE">
        <w:rPr>
          <w:rFonts w:ascii="Times New Roman" w:hAnsi="Times New Roman" w:cs="Times New Roman"/>
        </w:rPr>
        <w:t>т, так как все спортсмены соревнуются на равных условиях</w:t>
      </w:r>
      <w:r w:rsidR="008F6416" w:rsidRPr="006B3EFD">
        <w:rPr>
          <w:rFonts w:ascii="Times New Roman" w:hAnsi="Times New Roman" w:cs="Times New Roman"/>
        </w:rPr>
        <w:t>.</w:t>
      </w:r>
      <w:r w:rsidR="00CD48AE">
        <w:rPr>
          <w:rFonts w:ascii="Times New Roman" w:hAnsi="Times New Roman" w:cs="Times New Roman"/>
        </w:rPr>
        <w:br/>
      </w:r>
    </w:p>
    <w:p w:rsidR="008F6416" w:rsidRPr="006B3EFD" w:rsidRDefault="006A3F37" w:rsidP="008F6416">
      <w:pPr>
        <w:pStyle w:val="Default"/>
        <w:rPr>
          <w:rFonts w:ascii="Times New Roman" w:hAnsi="Times New Roman" w:cs="Times New Roman"/>
        </w:rPr>
      </w:pPr>
      <w:r w:rsidRPr="006B3EFD">
        <w:rPr>
          <w:rFonts w:ascii="Times New Roman" w:hAnsi="Times New Roman" w:cs="Times New Roman"/>
        </w:rPr>
        <w:t>1.4.</w:t>
      </w:r>
      <w:r w:rsidR="008F6416" w:rsidRPr="006B3EFD">
        <w:rPr>
          <w:rFonts w:ascii="Times New Roman" w:hAnsi="Times New Roman" w:cs="Times New Roman"/>
        </w:rPr>
        <w:t xml:space="preserve">2. </w:t>
      </w:r>
      <w:r w:rsidR="00CD48AE">
        <w:rPr>
          <w:rFonts w:ascii="Times New Roman" w:hAnsi="Times New Roman" w:cs="Times New Roman"/>
        </w:rPr>
        <w:t xml:space="preserve">Для дивизиона </w:t>
      </w:r>
      <w:r w:rsidR="003B0DC7" w:rsidRPr="006B3EFD">
        <w:rPr>
          <w:rFonts w:ascii="Times New Roman" w:hAnsi="Times New Roman" w:cs="Times New Roman"/>
        </w:rPr>
        <w:t>«</w:t>
      </w:r>
      <w:r w:rsidR="00CD48AE">
        <w:rPr>
          <w:rFonts w:ascii="Times New Roman" w:hAnsi="Times New Roman" w:cs="Times New Roman"/>
        </w:rPr>
        <w:t>СОВ</w:t>
      </w:r>
      <w:r w:rsidR="003B0DC7" w:rsidRPr="006B3EFD">
        <w:rPr>
          <w:rFonts w:ascii="Times New Roman" w:hAnsi="Times New Roman" w:cs="Times New Roman"/>
        </w:rPr>
        <w:t>»</w:t>
      </w:r>
      <w:r w:rsidR="00CD48AE">
        <w:rPr>
          <w:rFonts w:ascii="Times New Roman" w:hAnsi="Times New Roman" w:cs="Times New Roman"/>
        </w:rPr>
        <w:t xml:space="preserve"> норматив</w:t>
      </w:r>
      <w:r w:rsidR="003B0DC7">
        <w:rPr>
          <w:rFonts w:ascii="Times New Roman" w:hAnsi="Times New Roman" w:cs="Times New Roman"/>
        </w:rPr>
        <w:t>ы</w:t>
      </w:r>
      <w:r w:rsidR="00CD48AE">
        <w:rPr>
          <w:rFonts w:ascii="Times New Roman" w:hAnsi="Times New Roman" w:cs="Times New Roman"/>
        </w:rPr>
        <w:t xml:space="preserve"> такие же, как для дивизиона </w:t>
      </w:r>
      <w:r w:rsidR="003B0DC7" w:rsidRPr="006B3EFD">
        <w:rPr>
          <w:rFonts w:ascii="Times New Roman" w:hAnsi="Times New Roman" w:cs="Times New Roman"/>
        </w:rPr>
        <w:t>«</w:t>
      </w:r>
      <w:r w:rsidR="00CD48AE">
        <w:rPr>
          <w:rFonts w:ascii="Times New Roman" w:hAnsi="Times New Roman" w:cs="Times New Roman"/>
        </w:rPr>
        <w:t>Любители</w:t>
      </w:r>
      <w:r w:rsidR="003B0DC7" w:rsidRPr="006B3EFD">
        <w:rPr>
          <w:rFonts w:ascii="Times New Roman" w:hAnsi="Times New Roman" w:cs="Times New Roman"/>
        </w:rPr>
        <w:t>»</w:t>
      </w:r>
      <w:r w:rsidR="00CD48AE">
        <w:rPr>
          <w:rFonts w:ascii="Times New Roman" w:hAnsi="Times New Roman" w:cs="Times New Roman"/>
        </w:rPr>
        <w:t>.</w:t>
      </w:r>
    </w:p>
    <w:p w:rsidR="008F6416" w:rsidRPr="006B3EFD" w:rsidRDefault="008F6416" w:rsidP="008F6416">
      <w:pPr>
        <w:pStyle w:val="Default"/>
        <w:rPr>
          <w:rFonts w:ascii="Times New Roman" w:hAnsi="Times New Roman" w:cs="Times New Roman"/>
        </w:rPr>
      </w:pPr>
    </w:p>
    <w:p w:rsidR="00314B31" w:rsidRPr="00314B31" w:rsidRDefault="008F6416" w:rsidP="00314B31">
      <w:pPr>
        <w:pStyle w:val="Default"/>
        <w:rPr>
          <w:rFonts w:ascii="Times New Roman" w:hAnsi="Times New Roman" w:cs="Times New Roman"/>
        </w:rPr>
      </w:pPr>
      <w:r w:rsidRPr="006B3EFD">
        <w:rPr>
          <w:rFonts w:ascii="Times New Roman" w:hAnsi="Times New Roman" w:cs="Times New Roman"/>
          <w:noProof/>
        </w:rPr>
        <w:drawing>
          <wp:inline distT="0" distB="0" distL="0" distR="0">
            <wp:extent cx="6437292" cy="8210550"/>
            <wp:effectExtent l="19050" t="0" r="1608" b="0"/>
            <wp:docPr id="3" name="Рисунок 2" descr="C:\Users\Макс Воложанцев\Desktop\Стритлифтинг Многоповт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 Воложанцев\Desktop\Стритлифтинг Многоповторка.jpg"/>
                    <pic:cNvPicPr>
                      <a:picLocks noChangeAspect="1" noChangeArrowheads="1"/>
                    </pic:cNvPicPr>
                  </pic:nvPicPr>
                  <pic:blipFill>
                    <a:blip r:embed="rId8" cstate="print"/>
                    <a:srcRect/>
                    <a:stretch>
                      <a:fillRect/>
                    </a:stretch>
                  </pic:blipFill>
                  <pic:spPr bwMode="auto">
                    <a:xfrm>
                      <a:off x="0" y="0"/>
                      <a:ext cx="6441579" cy="8216018"/>
                    </a:xfrm>
                    <a:prstGeom prst="rect">
                      <a:avLst/>
                    </a:prstGeom>
                    <a:noFill/>
                    <a:ln w="9525">
                      <a:noFill/>
                      <a:miter lim="800000"/>
                      <a:headEnd/>
                      <a:tailEnd/>
                    </a:ln>
                  </pic:spPr>
                </pic:pic>
              </a:graphicData>
            </a:graphic>
          </wp:inline>
        </w:drawing>
      </w:r>
    </w:p>
    <w:p w:rsidR="007104C7" w:rsidRPr="006B3EFD" w:rsidRDefault="007104C7" w:rsidP="007104C7">
      <w:pPr>
        <w:pStyle w:val="Default"/>
        <w:jc w:val="center"/>
        <w:rPr>
          <w:rFonts w:ascii="Times New Roman" w:hAnsi="Times New Roman" w:cs="Times New Roman"/>
          <w:b/>
        </w:rPr>
      </w:pPr>
      <w:r w:rsidRPr="006B3EFD">
        <w:rPr>
          <w:rFonts w:ascii="Times New Roman" w:hAnsi="Times New Roman" w:cs="Times New Roman"/>
          <w:b/>
        </w:rPr>
        <w:lastRenderedPageBreak/>
        <w:t>1.5. Награждение участников соревнований.</w:t>
      </w:r>
    </w:p>
    <w:p w:rsidR="007104C7" w:rsidRPr="006B3EFD" w:rsidRDefault="007104C7" w:rsidP="007104C7">
      <w:pPr>
        <w:pStyle w:val="Default"/>
        <w:jc w:val="center"/>
        <w:rPr>
          <w:rFonts w:ascii="Times New Roman" w:hAnsi="Times New Roman" w:cs="Times New Roman"/>
          <w:b/>
        </w:rPr>
      </w:pPr>
    </w:p>
    <w:p w:rsidR="007104C7" w:rsidRPr="006B3EFD" w:rsidRDefault="007104C7" w:rsidP="007104C7">
      <w:pPr>
        <w:autoSpaceDE w:val="0"/>
        <w:autoSpaceDN w:val="0"/>
        <w:adjustRightInd w:val="0"/>
        <w:spacing w:after="0" w:line="240" w:lineRule="auto"/>
        <w:rPr>
          <w:rFonts w:ascii="Times New Roman" w:hAnsi="Times New Roman" w:cs="Times New Roman"/>
          <w:sz w:val="24"/>
          <w:szCs w:val="24"/>
        </w:rPr>
      </w:pPr>
      <w:r w:rsidRPr="006B3EFD">
        <w:rPr>
          <w:rFonts w:ascii="Times New Roman" w:hAnsi="Times New Roman" w:cs="Times New Roman"/>
          <w:sz w:val="24"/>
          <w:szCs w:val="24"/>
        </w:rPr>
        <w:t>1.5.1. Спортсмены, занявшие первые три места в каждой категории награждаются грамотами, эксклюзивными медалями и ценными приза</w:t>
      </w:r>
      <w:r w:rsidR="00314B31">
        <w:rPr>
          <w:rFonts w:ascii="Times New Roman" w:hAnsi="Times New Roman" w:cs="Times New Roman"/>
          <w:sz w:val="24"/>
          <w:szCs w:val="24"/>
        </w:rPr>
        <w:t>ми, при привлечении спонсоров.</w:t>
      </w:r>
      <w:r w:rsidR="00314B31">
        <w:rPr>
          <w:rFonts w:ascii="Times New Roman" w:hAnsi="Times New Roman" w:cs="Times New Roman"/>
          <w:sz w:val="24"/>
          <w:szCs w:val="24"/>
        </w:rPr>
        <w:br/>
      </w:r>
      <w:r w:rsidRPr="006B3EFD">
        <w:rPr>
          <w:rFonts w:ascii="Times New Roman" w:hAnsi="Times New Roman" w:cs="Times New Roman"/>
          <w:sz w:val="24"/>
          <w:szCs w:val="24"/>
        </w:rPr>
        <w:br/>
        <w:t>1.5.</w:t>
      </w:r>
      <w:r w:rsidR="00314B31">
        <w:rPr>
          <w:rFonts w:ascii="Times New Roman" w:hAnsi="Times New Roman" w:cs="Times New Roman"/>
          <w:sz w:val="24"/>
          <w:szCs w:val="24"/>
        </w:rPr>
        <w:t>2</w:t>
      </w:r>
      <w:r w:rsidRPr="006B3EFD">
        <w:rPr>
          <w:rFonts w:ascii="Times New Roman" w:hAnsi="Times New Roman" w:cs="Times New Roman"/>
          <w:sz w:val="24"/>
          <w:szCs w:val="24"/>
        </w:rPr>
        <w:t>. Все призеры или их представители обязаны присутствовать на награждении. В противном случае выдача награды не гарантируется.</w:t>
      </w:r>
    </w:p>
    <w:p w:rsidR="00442895" w:rsidRPr="006B3EFD" w:rsidRDefault="00442895" w:rsidP="0078406D">
      <w:pPr>
        <w:autoSpaceDE w:val="0"/>
        <w:autoSpaceDN w:val="0"/>
        <w:adjustRightInd w:val="0"/>
        <w:spacing w:after="0" w:line="240" w:lineRule="auto"/>
        <w:rPr>
          <w:rFonts w:ascii="Times New Roman" w:hAnsi="Times New Roman" w:cs="Times New Roman"/>
          <w:sz w:val="24"/>
          <w:szCs w:val="24"/>
        </w:rPr>
      </w:pPr>
    </w:p>
    <w:p w:rsidR="007104C7" w:rsidRPr="006B3EFD" w:rsidRDefault="007104C7" w:rsidP="007104C7">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t>1.6. Классификация соревнований.</w:t>
      </w:r>
    </w:p>
    <w:p w:rsidR="007104C7" w:rsidRPr="006B3EFD" w:rsidRDefault="007104C7" w:rsidP="007104C7">
      <w:pPr>
        <w:autoSpaceDE w:val="0"/>
        <w:autoSpaceDN w:val="0"/>
        <w:adjustRightInd w:val="0"/>
        <w:spacing w:after="0" w:line="240" w:lineRule="auto"/>
        <w:jc w:val="center"/>
        <w:rPr>
          <w:rFonts w:ascii="Times New Roman" w:hAnsi="Times New Roman" w:cs="Times New Roman"/>
          <w:b/>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1.6.1. НАП вводит следующую классификацию турниров: Чемпионат/Кубок части населённого пункта РФ, Чемпионат/Кубок населённого пункта РФ, Чемпионат/Кубок субъекта РФ, Чемпионат/Кубок федерального округа РФ, Чемпионат/Кубок России, Чемпионат/Кубок части света, Чемпионат/Кубок континента, Чемпионат/Кубок мира, коммерческий Чемпионат/Кубок. Каждый календарный год Чемпионат из вышеперечисленного списка может быть только один, Кубков может быть несколько.</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1.6.2. На каждом Чемпионате/Кубке фиксируются рекорды соответствующей территориальной зоны.</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1.6.3. Каждый Чемпионат/Кубок обслуживают судьи соответствующей категории.</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1.6.4. Для национальных отделений НАП в других странах может быть предусмотрена иная классификация соревнований в зависимости от особенностей страны, она должна быть согласована с руководством НАП.</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t xml:space="preserve">1.7. Рекорды НАП по </w:t>
      </w:r>
      <w:r w:rsidR="008F6416" w:rsidRPr="006B3EFD">
        <w:rPr>
          <w:rFonts w:ascii="Times New Roman" w:hAnsi="Times New Roman" w:cs="Times New Roman"/>
          <w:b/>
          <w:color w:val="000000"/>
          <w:sz w:val="24"/>
          <w:szCs w:val="24"/>
        </w:rPr>
        <w:t xml:space="preserve">многоповторному </w:t>
      </w:r>
      <w:r w:rsidRPr="006B3EFD">
        <w:rPr>
          <w:rFonts w:ascii="Times New Roman" w:hAnsi="Times New Roman" w:cs="Times New Roman"/>
          <w:b/>
          <w:color w:val="000000"/>
          <w:sz w:val="24"/>
          <w:szCs w:val="24"/>
        </w:rPr>
        <w:t>стритлифтингу.</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1.7.1. НАП регистрируются следующие рекорды по </w:t>
      </w:r>
      <w:r w:rsidR="008F6416" w:rsidRPr="006B3EFD">
        <w:rPr>
          <w:rFonts w:ascii="Times New Roman" w:hAnsi="Times New Roman" w:cs="Times New Roman"/>
          <w:color w:val="000000"/>
          <w:sz w:val="24"/>
          <w:szCs w:val="24"/>
        </w:rPr>
        <w:t xml:space="preserve">многоповторному </w:t>
      </w:r>
      <w:r w:rsidRPr="006B3EFD">
        <w:rPr>
          <w:rFonts w:ascii="Times New Roman" w:hAnsi="Times New Roman" w:cs="Times New Roman"/>
          <w:color w:val="000000"/>
          <w:sz w:val="24"/>
          <w:szCs w:val="24"/>
        </w:rPr>
        <w:t>стритлифтингу: рекорды населённых пунктов РФ, рекорды субъектов РФ, рекорды федеральных округов РФ, рекор</w:t>
      </w:r>
      <w:r w:rsidR="00AA0978">
        <w:rPr>
          <w:rFonts w:ascii="Times New Roman" w:hAnsi="Times New Roman" w:cs="Times New Roman"/>
          <w:color w:val="000000"/>
          <w:sz w:val="24"/>
          <w:szCs w:val="24"/>
        </w:rPr>
        <w:t xml:space="preserve">ды России </w:t>
      </w:r>
      <w:r w:rsidRPr="006B3EFD">
        <w:rPr>
          <w:rFonts w:ascii="Times New Roman" w:hAnsi="Times New Roman" w:cs="Times New Roman"/>
          <w:color w:val="000000"/>
          <w:sz w:val="24"/>
          <w:szCs w:val="24"/>
        </w:rPr>
        <w:t>и рекорды мира. Все рекорды регистрируются отдельно для каждого из дивизионов.</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1.7.2. Для национальных отделений НАП в других странах может быть предусмотрена иная регистрация рекордов в зависимости от особенностей страны, она должна быть согласована с руководством НАП.</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1.7.3. Рекорды фиксируются с превышением на </w:t>
      </w:r>
      <w:r w:rsidR="008F6416" w:rsidRPr="006B3EFD">
        <w:rPr>
          <w:rFonts w:ascii="Times New Roman" w:hAnsi="Times New Roman" w:cs="Times New Roman"/>
          <w:color w:val="000000"/>
          <w:sz w:val="24"/>
          <w:szCs w:val="24"/>
        </w:rPr>
        <w:t xml:space="preserve">1 повторение </w:t>
      </w:r>
      <w:r w:rsidRPr="006B3EFD">
        <w:rPr>
          <w:rFonts w:ascii="Times New Roman" w:hAnsi="Times New Roman" w:cs="Times New Roman"/>
          <w:color w:val="000000"/>
          <w:sz w:val="24"/>
          <w:szCs w:val="24"/>
        </w:rPr>
        <w:t>относительно существующего рекордного результата.</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1.7.4. Регистрация рекордов происходит только на соревнованиях, санкционированных НАП.</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1.7.5. </w:t>
      </w:r>
      <w:r w:rsidR="00AA0978" w:rsidRPr="00E94D03">
        <w:rPr>
          <w:rFonts w:ascii="Times New Roman" w:hAnsi="Times New Roman" w:cs="Times New Roman"/>
          <w:color w:val="000000"/>
          <w:sz w:val="24"/>
          <w:szCs w:val="24"/>
        </w:rPr>
        <w:t xml:space="preserve">При отсутствии результатов в рекордной сетке, </w:t>
      </w:r>
      <w:r w:rsidR="00AA0978">
        <w:rPr>
          <w:rFonts w:ascii="Times New Roman" w:hAnsi="Times New Roman" w:cs="Times New Roman"/>
          <w:color w:val="000000"/>
          <w:sz w:val="24"/>
          <w:szCs w:val="24"/>
        </w:rPr>
        <w:t xml:space="preserve">рекордами мира принимаются результаты, равные нормативу МСМК, а </w:t>
      </w:r>
      <w:r w:rsidR="00AA0978" w:rsidRPr="00E94D03">
        <w:rPr>
          <w:rFonts w:ascii="Times New Roman" w:hAnsi="Times New Roman" w:cs="Times New Roman"/>
          <w:color w:val="000000"/>
          <w:sz w:val="24"/>
          <w:szCs w:val="24"/>
        </w:rPr>
        <w:t xml:space="preserve">рекордами всех </w:t>
      </w:r>
      <w:r w:rsidR="00AA0978">
        <w:rPr>
          <w:rFonts w:ascii="Times New Roman" w:hAnsi="Times New Roman" w:cs="Times New Roman"/>
          <w:color w:val="000000"/>
          <w:sz w:val="24"/>
          <w:szCs w:val="24"/>
        </w:rPr>
        <w:t xml:space="preserve">остальных </w:t>
      </w:r>
      <w:r w:rsidR="00AA0978" w:rsidRPr="00E94D03">
        <w:rPr>
          <w:rFonts w:ascii="Times New Roman" w:hAnsi="Times New Roman" w:cs="Times New Roman"/>
          <w:color w:val="000000"/>
          <w:sz w:val="24"/>
          <w:szCs w:val="24"/>
        </w:rPr>
        <w:t>уровней результаты</w:t>
      </w:r>
      <w:r w:rsidR="00AA0978">
        <w:rPr>
          <w:rFonts w:ascii="Times New Roman" w:hAnsi="Times New Roman" w:cs="Times New Roman"/>
          <w:color w:val="000000"/>
          <w:sz w:val="24"/>
          <w:szCs w:val="24"/>
        </w:rPr>
        <w:t>,</w:t>
      </w:r>
      <w:r w:rsidR="00AA0978" w:rsidRPr="00E94D03">
        <w:rPr>
          <w:rFonts w:ascii="Times New Roman" w:hAnsi="Times New Roman" w:cs="Times New Roman"/>
          <w:color w:val="000000"/>
          <w:sz w:val="24"/>
          <w:szCs w:val="24"/>
        </w:rPr>
        <w:t xml:space="preserve"> </w:t>
      </w:r>
      <w:r w:rsidR="00AA0978">
        <w:rPr>
          <w:rFonts w:ascii="Times New Roman" w:hAnsi="Times New Roman" w:cs="Times New Roman"/>
          <w:color w:val="000000"/>
          <w:sz w:val="24"/>
          <w:szCs w:val="24"/>
        </w:rPr>
        <w:t xml:space="preserve">равные нормативу МС, и </w:t>
      </w:r>
      <w:r w:rsidR="00AA0978" w:rsidRPr="00E94D03">
        <w:rPr>
          <w:rFonts w:ascii="Times New Roman" w:hAnsi="Times New Roman" w:cs="Times New Roman"/>
          <w:color w:val="000000"/>
          <w:sz w:val="24"/>
          <w:szCs w:val="24"/>
        </w:rPr>
        <w:t xml:space="preserve">определяемые Президиумом </w:t>
      </w:r>
      <w:r w:rsidR="00AA0978">
        <w:rPr>
          <w:rFonts w:ascii="Times New Roman" w:hAnsi="Times New Roman" w:cs="Times New Roman"/>
          <w:color w:val="000000"/>
          <w:sz w:val="24"/>
          <w:szCs w:val="24"/>
        </w:rPr>
        <w:t>НАП</w:t>
      </w:r>
      <w:r w:rsidR="00AA0978" w:rsidRPr="00E94D03">
        <w:rPr>
          <w:rFonts w:ascii="Times New Roman" w:hAnsi="Times New Roman" w:cs="Times New Roman"/>
          <w:color w:val="000000"/>
          <w:sz w:val="24"/>
          <w:szCs w:val="24"/>
        </w:rPr>
        <w:t xml:space="preserve"> как «Стандарт рекорда». </w:t>
      </w:r>
      <w:r w:rsidR="00AA0978">
        <w:rPr>
          <w:rFonts w:ascii="Times New Roman" w:hAnsi="Times New Roman" w:cs="Times New Roman"/>
          <w:color w:val="000000"/>
          <w:sz w:val="24"/>
          <w:szCs w:val="24"/>
        </w:rPr>
        <w:t>С</w:t>
      </w:r>
      <w:r w:rsidR="00AA0978" w:rsidRPr="00E94D03">
        <w:rPr>
          <w:rFonts w:ascii="Times New Roman" w:hAnsi="Times New Roman" w:cs="Times New Roman"/>
          <w:color w:val="000000"/>
          <w:sz w:val="24"/>
          <w:szCs w:val="24"/>
        </w:rPr>
        <w:t>портсмен, превысивший этот резу</w:t>
      </w:r>
      <w:r w:rsidR="00AA0978">
        <w:rPr>
          <w:rFonts w:ascii="Times New Roman" w:hAnsi="Times New Roman" w:cs="Times New Roman"/>
          <w:color w:val="000000"/>
          <w:sz w:val="24"/>
          <w:szCs w:val="24"/>
        </w:rPr>
        <w:t>льтат, становиться рекордсменом</w:t>
      </w:r>
      <w:r w:rsidRPr="006B3EFD">
        <w:rPr>
          <w:rFonts w:ascii="Times New Roman" w:hAnsi="Times New Roman" w:cs="Times New Roman"/>
          <w:color w:val="000000"/>
          <w:sz w:val="24"/>
          <w:szCs w:val="24"/>
        </w:rPr>
        <w:t>.</w:t>
      </w:r>
    </w:p>
    <w:p w:rsidR="00A0431B" w:rsidRPr="006B3EFD" w:rsidRDefault="00A0431B"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B21475" w:rsidRDefault="00B21475" w:rsidP="007104C7">
      <w:pPr>
        <w:autoSpaceDE w:val="0"/>
        <w:autoSpaceDN w:val="0"/>
        <w:adjustRightInd w:val="0"/>
        <w:spacing w:after="0" w:line="240" w:lineRule="auto"/>
        <w:rPr>
          <w:rFonts w:ascii="Times New Roman" w:hAnsi="Times New Roman" w:cs="Times New Roman"/>
          <w:color w:val="000000"/>
          <w:sz w:val="24"/>
          <w:szCs w:val="24"/>
        </w:rPr>
      </w:pPr>
    </w:p>
    <w:p w:rsidR="00AA0978" w:rsidRDefault="00AA0978" w:rsidP="007104C7">
      <w:pPr>
        <w:autoSpaceDE w:val="0"/>
        <w:autoSpaceDN w:val="0"/>
        <w:adjustRightInd w:val="0"/>
        <w:spacing w:after="0" w:line="240" w:lineRule="auto"/>
        <w:rPr>
          <w:rFonts w:ascii="Times New Roman" w:hAnsi="Times New Roman" w:cs="Times New Roman"/>
          <w:color w:val="000000"/>
          <w:sz w:val="24"/>
          <w:szCs w:val="24"/>
        </w:rPr>
      </w:pPr>
    </w:p>
    <w:p w:rsidR="00B21475" w:rsidRDefault="00B21475" w:rsidP="007104C7">
      <w:pPr>
        <w:autoSpaceDE w:val="0"/>
        <w:autoSpaceDN w:val="0"/>
        <w:adjustRightInd w:val="0"/>
        <w:spacing w:after="0" w:line="240" w:lineRule="auto"/>
        <w:rPr>
          <w:rFonts w:ascii="Times New Roman" w:hAnsi="Times New Roman" w:cs="Times New Roman"/>
          <w:color w:val="000000"/>
          <w:sz w:val="24"/>
          <w:szCs w:val="24"/>
        </w:rPr>
      </w:pPr>
    </w:p>
    <w:p w:rsidR="00B21475" w:rsidRPr="006B3EFD" w:rsidRDefault="00B21475"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lastRenderedPageBreak/>
        <w:t>1.8. Допинг контроль.</w:t>
      </w:r>
    </w:p>
    <w:p w:rsidR="007104C7" w:rsidRPr="006B3EFD" w:rsidRDefault="007104C7" w:rsidP="007104C7">
      <w:pPr>
        <w:autoSpaceDE w:val="0"/>
        <w:autoSpaceDN w:val="0"/>
        <w:adjustRightInd w:val="0"/>
        <w:spacing w:after="0" w:line="240" w:lineRule="auto"/>
        <w:jc w:val="center"/>
        <w:rPr>
          <w:rFonts w:ascii="Times New Roman" w:hAnsi="Times New Roman" w:cs="Times New Roman"/>
          <w:b/>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1.8.1. Список запрещенных препаратов в дивизионе </w:t>
      </w:r>
      <w:r w:rsidRPr="006B3EFD">
        <w:rPr>
          <w:rFonts w:ascii="Times New Roman" w:hAnsi="Times New Roman" w:cs="Times New Roman"/>
        </w:rPr>
        <w:t>«Любители»</w:t>
      </w:r>
      <w:r w:rsidRPr="006B3EFD">
        <w:rPr>
          <w:rFonts w:ascii="Times New Roman" w:hAnsi="Times New Roman" w:cs="Times New Roman"/>
          <w:color w:val="000000"/>
          <w:sz w:val="24"/>
          <w:szCs w:val="24"/>
        </w:rPr>
        <w:t xml:space="preserve">: </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любые фармакологические субстанции, не вошедшие ни в один из разделов списка и в настоящее время не допущенные ни одним органом государственного регулирования в области здравоохранения к использованию в качестве терапевтического средства (например, лекарственные препараты, находящиеся в стадии доклинических или клинических испытаний или клинические испытания которых остановлены, «дизайнерские» препараты, медицинские препараты, разрешенные только к ветеринарному использованию);</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анаболических агенты;</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анаболические андрогенные стероиды (ААС);</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гормоны и модуляторы метаболизма;</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диуретики и другие маскирующие агенты;</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запрещены все стимуляторы, включая в соответствующих случаях все оптические изомеры (например, -d и -l), за исключением применяемых местно производных имидазола;</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наркотики (например, бупренорфин, гидроморфон, декстроморамид, диаморфин (героин), метадон, морфин, оксикодон, оксиморфон, пентазоцин, петидин, фентанил и его производные);</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натуральные и синтетические каннабиноиды, а также каннабимиметики.</w:t>
      </w:r>
    </w:p>
    <w:p w:rsidR="0016308F" w:rsidRPr="006B3EFD" w:rsidRDefault="0016308F" w:rsidP="00E94D03">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t>1.9. Членство в НАП.</w:t>
      </w:r>
    </w:p>
    <w:p w:rsidR="007104C7" w:rsidRPr="006B3EFD" w:rsidRDefault="007104C7" w:rsidP="007104C7">
      <w:pPr>
        <w:autoSpaceDE w:val="0"/>
        <w:autoSpaceDN w:val="0"/>
        <w:adjustRightInd w:val="0"/>
        <w:spacing w:after="0" w:line="240" w:lineRule="auto"/>
        <w:jc w:val="center"/>
        <w:rPr>
          <w:rFonts w:ascii="Times New Roman" w:hAnsi="Times New Roman" w:cs="Times New Roman"/>
          <w:b/>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1.9.1. Все спортсмены, судьи, и другие официальные лица соревнований должны быть действующими официальными лицами НАП на день проведения турнира.</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1.9.2. Все спортсмены на день выступления на соревнованиях, с присвоением норматива МС и выше, должны иметь годовую карту НАП, с не истёкшим сроком действия.</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1.9.3. Решение об открытии национального отделения принимается президиумом НАП.</w:t>
      </w: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1728DB" w:rsidRPr="006B3EFD" w:rsidRDefault="001728DB" w:rsidP="007104C7">
      <w:pPr>
        <w:autoSpaceDE w:val="0"/>
        <w:autoSpaceDN w:val="0"/>
        <w:adjustRightInd w:val="0"/>
        <w:spacing w:after="0" w:line="240" w:lineRule="auto"/>
        <w:rPr>
          <w:rFonts w:ascii="Times New Roman" w:hAnsi="Times New Roman" w:cs="Times New Roman"/>
          <w:color w:val="000000"/>
          <w:sz w:val="24"/>
          <w:szCs w:val="24"/>
        </w:rPr>
      </w:pPr>
    </w:p>
    <w:p w:rsidR="001728DB" w:rsidRPr="006B3EFD" w:rsidRDefault="001728DB"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p>
    <w:p w:rsidR="007104C7" w:rsidRPr="006B3EFD" w:rsidRDefault="007104C7" w:rsidP="00E94D03">
      <w:pPr>
        <w:autoSpaceDE w:val="0"/>
        <w:autoSpaceDN w:val="0"/>
        <w:adjustRightInd w:val="0"/>
        <w:spacing w:after="0" w:line="240" w:lineRule="auto"/>
        <w:rPr>
          <w:rFonts w:ascii="Times New Roman" w:hAnsi="Times New Roman" w:cs="Times New Roman"/>
          <w:color w:val="000000"/>
          <w:sz w:val="24"/>
          <w:szCs w:val="24"/>
        </w:rPr>
      </w:pPr>
    </w:p>
    <w:p w:rsidR="0016308F" w:rsidRPr="006B3EFD" w:rsidRDefault="0016308F" w:rsidP="0016308F">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lastRenderedPageBreak/>
        <w:t>2. ОБОРУДОВАНИЕ И ЕГО СПЕЦИФИКАЦИИ.</w:t>
      </w:r>
    </w:p>
    <w:p w:rsidR="007104C7" w:rsidRPr="006B3EFD" w:rsidRDefault="007104C7" w:rsidP="0016308F">
      <w:pPr>
        <w:autoSpaceDE w:val="0"/>
        <w:autoSpaceDN w:val="0"/>
        <w:adjustRightInd w:val="0"/>
        <w:spacing w:after="0" w:line="240" w:lineRule="auto"/>
        <w:jc w:val="center"/>
        <w:rPr>
          <w:rFonts w:ascii="Times New Roman" w:hAnsi="Times New Roman" w:cs="Times New Roman"/>
          <w:b/>
          <w:color w:val="000000"/>
          <w:sz w:val="24"/>
          <w:szCs w:val="24"/>
        </w:rPr>
      </w:pPr>
    </w:p>
    <w:p w:rsidR="007104C7" w:rsidRPr="006B3EFD" w:rsidRDefault="007104C7" w:rsidP="007104C7">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t>2.1. Весы.</w:t>
      </w:r>
    </w:p>
    <w:p w:rsidR="007104C7" w:rsidRPr="006B3EFD" w:rsidRDefault="007104C7" w:rsidP="007104C7">
      <w:pPr>
        <w:autoSpaceDE w:val="0"/>
        <w:autoSpaceDN w:val="0"/>
        <w:adjustRightInd w:val="0"/>
        <w:spacing w:after="0" w:line="240" w:lineRule="auto"/>
        <w:jc w:val="center"/>
        <w:rPr>
          <w:rFonts w:ascii="Times New Roman" w:hAnsi="Times New Roman" w:cs="Times New Roman"/>
          <w:b/>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2.1.1. Весы для взвешивания спортсменов должны быть электронными цифровыми, показывающими вес с десятичным знаком после запятой и с пределом измерения не менее 150 кг. На весы для взвешивания спортсменов должен быть сертификат (свидетельство) с датой поверки в пределах одного года до даты соревнований.</w:t>
      </w:r>
    </w:p>
    <w:p w:rsidR="007104C7" w:rsidRPr="006B3EFD" w:rsidRDefault="007104C7" w:rsidP="007104C7">
      <w:pPr>
        <w:autoSpaceDE w:val="0"/>
        <w:autoSpaceDN w:val="0"/>
        <w:adjustRightInd w:val="0"/>
        <w:spacing w:after="0" w:line="240" w:lineRule="auto"/>
        <w:jc w:val="center"/>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t>2.2. Помосты.</w:t>
      </w:r>
    </w:p>
    <w:p w:rsidR="007104C7" w:rsidRPr="006B3EFD" w:rsidRDefault="007104C7" w:rsidP="007104C7">
      <w:pPr>
        <w:autoSpaceDE w:val="0"/>
        <w:autoSpaceDN w:val="0"/>
        <w:adjustRightInd w:val="0"/>
        <w:spacing w:after="0" w:line="240" w:lineRule="auto"/>
        <w:jc w:val="center"/>
        <w:rPr>
          <w:rFonts w:ascii="Times New Roman" w:hAnsi="Times New Roman" w:cs="Times New Roman"/>
          <w:color w:val="000000"/>
          <w:sz w:val="24"/>
          <w:szCs w:val="24"/>
        </w:rPr>
      </w:pPr>
    </w:p>
    <w:p w:rsidR="007104C7" w:rsidRPr="006B3EFD" w:rsidRDefault="007104C7" w:rsidP="007104C7">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2.2.1. Все упражнения должны выполняться на помосте, размер которого минимум 4 на 4 м, а максимум 6 на 6. Помост не должен возвышаться более чем на 15 см от сцены или пола. Верхнее покрытие помоста должно обеспечивать хорошее сцепление ног спортсмена с ним, то есть быть не скользкой, твердой. Запрещены незакрепленные верхние покрытия на помосте. Не разрешается применять помост из нескольких сегментов, не скреплённых между собой.</w:t>
      </w:r>
    </w:p>
    <w:p w:rsidR="005D691B" w:rsidRPr="006B3EFD" w:rsidRDefault="005D691B" w:rsidP="005D691B">
      <w:pPr>
        <w:autoSpaceDE w:val="0"/>
        <w:autoSpaceDN w:val="0"/>
        <w:adjustRightInd w:val="0"/>
        <w:spacing w:after="0" w:line="240" w:lineRule="auto"/>
        <w:jc w:val="center"/>
        <w:rPr>
          <w:rFonts w:ascii="Times New Roman" w:hAnsi="Times New Roman" w:cs="Times New Roman"/>
          <w:color w:val="000000"/>
          <w:sz w:val="24"/>
          <w:szCs w:val="24"/>
        </w:rPr>
      </w:pPr>
    </w:p>
    <w:p w:rsidR="0016308F" w:rsidRPr="006B3EFD" w:rsidRDefault="0016308F" w:rsidP="005D691B">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t>2.</w:t>
      </w:r>
      <w:r w:rsidR="007104C7" w:rsidRPr="006B3EFD">
        <w:rPr>
          <w:rFonts w:ascii="Times New Roman" w:hAnsi="Times New Roman" w:cs="Times New Roman"/>
          <w:b/>
          <w:color w:val="000000"/>
          <w:sz w:val="24"/>
          <w:szCs w:val="24"/>
        </w:rPr>
        <w:t>3</w:t>
      </w:r>
      <w:r w:rsidRPr="006B3EFD">
        <w:rPr>
          <w:rFonts w:ascii="Times New Roman" w:hAnsi="Times New Roman" w:cs="Times New Roman"/>
          <w:b/>
          <w:color w:val="000000"/>
          <w:sz w:val="24"/>
          <w:szCs w:val="24"/>
        </w:rPr>
        <w:t xml:space="preserve">. </w:t>
      </w:r>
      <w:r w:rsidR="005D691B" w:rsidRPr="006B3EFD">
        <w:rPr>
          <w:rFonts w:ascii="Times New Roman" w:hAnsi="Times New Roman" w:cs="Times New Roman"/>
          <w:b/>
          <w:color w:val="000000"/>
          <w:sz w:val="24"/>
          <w:szCs w:val="24"/>
        </w:rPr>
        <w:t>Турник</w:t>
      </w:r>
      <w:r w:rsidRPr="006B3EFD">
        <w:rPr>
          <w:rFonts w:ascii="Times New Roman" w:hAnsi="Times New Roman" w:cs="Times New Roman"/>
          <w:b/>
          <w:color w:val="000000"/>
          <w:sz w:val="24"/>
          <w:szCs w:val="24"/>
        </w:rPr>
        <w:t xml:space="preserve"> и брусья.</w:t>
      </w:r>
    </w:p>
    <w:p w:rsidR="005D691B" w:rsidRPr="006B3EFD" w:rsidRDefault="005D691B" w:rsidP="005D691B">
      <w:pPr>
        <w:autoSpaceDE w:val="0"/>
        <w:autoSpaceDN w:val="0"/>
        <w:adjustRightInd w:val="0"/>
        <w:spacing w:after="0" w:line="240" w:lineRule="auto"/>
        <w:jc w:val="center"/>
        <w:rPr>
          <w:rFonts w:ascii="Times New Roman" w:hAnsi="Times New Roman" w:cs="Times New Roman"/>
          <w:b/>
          <w:color w:val="000000"/>
          <w:sz w:val="24"/>
          <w:szCs w:val="24"/>
        </w:rPr>
      </w:pPr>
    </w:p>
    <w:p w:rsidR="001728DB" w:rsidRPr="006B3EFD" w:rsidRDefault="0016308F" w:rsidP="001728DB">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2.</w:t>
      </w:r>
      <w:r w:rsidR="007104C7" w:rsidRPr="006B3EFD">
        <w:rPr>
          <w:rFonts w:ascii="Times New Roman" w:hAnsi="Times New Roman" w:cs="Times New Roman"/>
          <w:color w:val="000000"/>
          <w:sz w:val="24"/>
          <w:szCs w:val="24"/>
        </w:rPr>
        <w:t>3</w:t>
      </w:r>
      <w:r w:rsidRPr="006B3EFD">
        <w:rPr>
          <w:rFonts w:ascii="Times New Roman" w:hAnsi="Times New Roman" w:cs="Times New Roman"/>
          <w:color w:val="000000"/>
          <w:sz w:val="24"/>
          <w:szCs w:val="24"/>
        </w:rPr>
        <w:t xml:space="preserve">.1. На национальных и международных </w:t>
      </w:r>
      <w:r w:rsidR="001728DB" w:rsidRPr="006B3EFD">
        <w:rPr>
          <w:rFonts w:ascii="Times New Roman" w:hAnsi="Times New Roman" w:cs="Times New Roman"/>
          <w:color w:val="000000"/>
          <w:sz w:val="24"/>
          <w:szCs w:val="24"/>
        </w:rPr>
        <w:t>соревнования</w:t>
      </w:r>
      <w:r w:rsidR="005D691B" w:rsidRPr="006B3EFD">
        <w:rPr>
          <w:rFonts w:ascii="Times New Roman" w:hAnsi="Times New Roman" w:cs="Times New Roman"/>
          <w:color w:val="000000"/>
          <w:sz w:val="24"/>
          <w:szCs w:val="24"/>
        </w:rPr>
        <w:t>х</w:t>
      </w:r>
      <w:r w:rsidRPr="006B3EFD">
        <w:rPr>
          <w:rFonts w:ascii="Times New Roman" w:hAnsi="Times New Roman" w:cs="Times New Roman"/>
          <w:color w:val="000000"/>
          <w:sz w:val="24"/>
          <w:szCs w:val="24"/>
        </w:rPr>
        <w:t xml:space="preserve"> применимы только сертифицированные </w:t>
      </w:r>
      <w:r w:rsidR="004E14AD" w:rsidRPr="006B3EFD">
        <w:rPr>
          <w:rFonts w:ascii="Times New Roman" w:hAnsi="Times New Roman" w:cs="Times New Roman"/>
          <w:color w:val="000000"/>
          <w:sz w:val="24"/>
          <w:szCs w:val="24"/>
        </w:rPr>
        <w:t>НАП</w:t>
      </w:r>
      <w:r w:rsidRPr="006B3EFD">
        <w:rPr>
          <w:rFonts w:ascii="Times New Roman" w:hAnsi="Times New Roman" w:cs="Times New Roman"/>
          <w:color w:val="000000"/>
          <w:sz w:val="24"/>
          <w:szCs w:val="24"/>
        </w:rPr>
        <w:t xml:space="preserve"> </w:t>
      </w:r>
      <w:r w:rsidR="005D691B" w:rsidRPr="006B3EFD">
        <w:rPr>
          <w:rFonts w:ascii="Times New Roman" w:hAnsi="Times New Roman" w:cs="Times New Roman"/>
          <w:color w:val="000000"/>
          <w:sz w:val="24"/>
          <w:szCs w:val="24"/>
        </w:rPr>
        <w:t>турник</w:t>
      </w:r>
      <w:r w:rsidRPr="006B3EFD">
        <w:rPr>
          <w:rFonts w:ascii="Times New Roman" w:hAnsi="Times New Roman" w:cs="Times New Roman"/>
          <w:color w:val="000000"/>
          <w:sz w:val="24"/>
          <w:szCs w:val="24"/>
        </w:rPr>
        <w:t xml:space="preserve"> и брусья, обеспечивающие безопасное выполнение упражнений. </w:t>
      </w:r>
      <w:r w:rsidR="005D691B" w:rsidRPr="006B3EFD">
        <w:rPr>
          <w:rFonts w:ascii="Times New Roman" w:hAnsi="Times New Roman" w:cs="Times New Roman"/>
          <w:color w:val="000000"/>
          <w:sz w:val="24"/>
          <w:szCs w:val="24"/>
        </w:rPr>
        <w:t>Турник</w:t>
      </w:r>
      <w:r w:rsidRPr="006B3EFD">
        <w:rPr>
          <w:rFonts w:ascii="Times New Roman" w:hAnsi="Times New Roman" w:cs="Times New Roman"/>
          <w:color w:val="000000"/>
          <w:sz w:val="24"/>
          <w:szCs w:val="24"/>
        </w:rPr>
        <w:t xml:space="preserve"> </w:t>
      </w:r>
      <w:r w:rsidR="00EE1E23" w:rsidRPr="006B3EFD">
        <w:rPr>
          <w:rFonts w:ascii="Times New Roman" w:hAnsi="Times New Roman" w:cs="Times New Roman"/>
          <w:color w:val="000000"/>
          <w:sz w:val="24"/>
          <w:szCs w:val="24"/>
        </w:rPr>
        <w:t xml:space="preserve">и брусья </w:t>
      </w:r>
      <w:r w:rsidRPr="006B3EFD">
        <w:rPr>
          <w:rFonts w:ascii="Times New Roman" w:hAnsi="Times New Roman" w:cs="Times New Roman"/>
          <w:color w:val="000000"/>
          <w:sz w:val="24"/>
          <w:szCs w:val="24"/>
        </w:rPr>
        <w:t>дол</w:t>
      </w:r>
      <w:r w:rsidR="005D691B" w:rsidRPr="006B3EFD">
        <w:rPr>
          <w:rFonts w:ascii="Times New Roman" w:hAnsi="Times New Roman" w:cs="Times New Roman"/>
          <w:color w:val="000000"/>
          <w:sz w:val="24"/>
          <w:szCs w:val="24"/>
        </w:rPr>
        <w:t>ж</w:t>
      </w:r>
      <w:r w:rsidR="00EE1E23" w:rsidRPr="006B3EFD">
        <w:rPr>
          <w:rFonts w:ascii="Times New Roman" w:hAnsi="Times New Roman" w:cs="Times New Roman"/>
          <w:color w:val="000000"/>
          <w:sz w:val="24"/>
          <w:szCs w:val="24"/>
        </w:rPr>
        <w:t>ны</w:t>
      </w:r>
      <w:r w:rsidRPr="006B3EFD">
        <w:rPr>
          <w:rFonts w:ascii="Times New Roman" w:hAnsi="Times New Roman" w:cs="Times New Roman"/>
          <w:color w:val="000000"/>
          <w:sz w:val="24"/>
          <w:szCs w:val="24"/>
        </w:rPr>
        <w:t xml:space="preserve"> быть </w:t>
      </w:r>
      <w:r w:rsidR="00EE1E23" w:rsidRPr="006B3EFD">
        <w:rPr>
          <w:rFonts w:ascii="Times New Roman" w:hAnsi="Times New Roman" w:cs="Times New Roman"/>
          <w:color w:val="000000"/>
          <w:sz w:val="24"/>
          <w:szCs w:val="24"/>
        </w:rPr>
        <w:t>прямыми</w:t>
      </w:r>
      <w:r w:rsidRPr="006B3EFD">
        <w:rPr>
          <w:rFonts w:ascii="Times New Roman" w:hAnsi="Times New Roman" w:cs="Times New Roman"/>
          <w:color w:val="000000"/>
          <w:sz w:val="24"/>
          <w:szCs w:val="24"/>
        </w:rPr>
        <w:t xml:space="preserve"> и не </w:t>
      </w:r>
      <w:r w:rsidR="00EE1E23" w:rsidRPr="006B3EFD">
        <w:rPr>
          <w:rFonts w:ascii="Times New Roman" w:hAnsi="Times New Roman" w:cs="Times New Roman"/>
          <w:color w:val="000000"/>
          <w:sz w:val="24"/>
          <w:szCs w:val="24"/>
        </w:rPr>
        <w:t>гнущимися</w:t>
      </w:r>
      <w:r w:rsidRPr="006B3EFD">
        <w:rPr>
          <w:rFonts w:ascii="Times New Roman" w:hAnsi="Times New Roman" w:cs="Times New Roman"/>
          <w:color w:val="000000"/>
          <w:sz w:val="24"/>
          <w:szCs w:val="24"/>
        </w:rPr>
        <w:t>.</w:t>
      </w:r>
      <w:r w:rsidR="005D691B" w:rsidRPr="006B3EFD">
        <w:rPr>
          <w:rFonts w:ascii="Times New Roman" w:hAnsi="Times New Roman" w:cs="Times New Roman"/>
          <w:color w:val="000000"/>
          <w:sz w:val="24"/>
          <w:szCs w:val="24"/>
        </w:rPr>
        <w:t xml:space="preserve"> </w:t>
      </w:r>
      <w:r w:rsidR="00EE1E23" w:rsidRPr="006B3EFD">
        <w:rPr>
          <w:rFonts w:ascii="Times New Roman" w:hAnsi="Times New Roman" w:cs="Times New Roman"/>
          <w:color w:val="000000"/>
          <w:sz w:val="24"/>
          <w:szCs w:val="24"/>
        </w:rPr>
        <w:t>Высота турника 2,5 м, ширина 1,5 м, наружный диаметр 32 мм. Высота брусьев 1,5 м,</w:t>
      </w:r>
      <w:r w:rsidR="001C2800" w:rsidRPr="006B3EFD">
        <w:rPr>
          <w:rFonts w:ascii="Times New Roman" w:hAnsi="Times New Roman" w:cs="Times New Roman"/>
          <w:color w:val="000000"/>
          <w:sz w:val="24"/>
          <w:szCs w:val="24"/>
        </w:rPr>
        <w:t xml:space="preserve"> </w:t>
      </w:r>
      <w:r w:rsidR="00946E9E" w:rsidRPr="006B3EFD">
        <w:rPr>
          <w:rFonts w:ascii="Times New Roman" w:hAnsi="Times New Roman" w:cs="Times New Roman"/>
          <w:color w:val="000000"/>
          <w:sz w:val="24"/>
          <w:szCs w:val="24"/>
        </w:rPr>
        <w:t>регулируемая ширина от 40 до 80 см с шагом в 1 см, наружный диаметр 40 мм</w:t>
      </w:r>
      <w:r w:rsidR="004E14AD" w:rsidRPr="006B3EFD">
        <w:rPr>
          <w:rFonts w:ascii="Times New Roman" w:hAnsi="Times New Roman" w:cs="Times New Roman"/>
          <w:color w:val="000000"/>
          <w:sz w:val="24"/>
          <w:szCs w:val="24"/>
        </w:rPr>
        <w:t xml:space="preserve">. </w:t>
      </w:r>
      <w:r w:rsidR="001728DB" w:rsidRPr="006B3EFD">
        <w:rPr>
          <w:rFonts w:ascii="Times New Roman" w:hAnsi="Times New Roman" w:cs="Times New Roman"/>
          <w:color w:val="000000"/>
          <w:sz w:val="24"/>
          <w:szCs w:val="24"/>
        </w:rPr>
        <w:t xml:space="preserve">На соревнованиях уровня ниже национального допустимо использование не регулируемых брусьев любой ширины из вышеприведённого диапазона значений. Высота снарядов также можно варьироваться в диапазоне </w:t>
      </w:r>
      <w:r w:rsidR="001728DB" w:rsidRPr="006B3EFD">
        <w:rPr>
          <w:rFonts w:ascii="Times New Roman" w:hAnsi="Times New Roman" w:cs="Times New Roman"/>
          <w:b/>
          <w:color w:val="000000"/>
          <w:sz w:val="24"/>
          <w:szCs w:val="24"/>
        </w:rPr>
        <w:t>+</w:t>
      </w:r>
      <w:r w:rsidR="001728DB" w:rsidRPr="006B3EFD">
        <w:rPr>
          <w:rFonts w:ascii="Times New Roman" w:hAnsi="Times New Roman" w:cs="Times New Roman"/>
          <w:b/>
          <w:color w:val="000000"/>
          <w:sz w:val="14"/>
          <w:szCs w:val="14"/>
        </w:rPr>
        <w:t xml:space="preserve"> </w:t>
      </w:r>
      <w:r w:rsidR="001728DB" w:rsidRPr="006B3EFD">
        <w:rPr>
          <w:rFonts w:ascii="Times New Roman" w:hAnsi="Times New Roman" w:cs="Times New Roman"/>
          <w:b/>
          <w:color w:val="000000"/>
          <w:sz w:val="24"/>
          <w:szCs w:val="24"/>
        </w:rPr>
        <w:t xml:space="preserve">/ </w:t>
      </w:r>
      <w:r w:rsidR="001728DB" w:rsidRPr="006B3EFD">
        <w:rPr>
          <w:rFonts w:ascii="Times New Roman" w:hAnsi="Times New Roman" w:cs="Times New Roman"/>
          <w:color w:val="000000"/>
          <w:sz w:val="24"/>
          <w:szCs w:val="24"/>
        </w:rPr>
        <w:t>– 10 % от номинальной.</w:t>
      </w:r>
    </w:p>
    <w:p w:rsidR="00842810" w:rsidRPr="006B3EFD" w:rsidRDefault="00842810" w:rsidP="0016308F">
      <w:pPr>
        <w:autoSpaceDE w:val="0"/>
        <w:autoSpaceDN w:val="0"/>
        <w:adjustRightInd w:val="0"/>
        <w:spacing w:after="0" w:line="240" w:lineRule="auto"/>
        <w:rPr>
          <w:rFonts w:ascii="Times New Roman" w:hAnsi="Times New Roman" w:cs="Times New Roman"/>
          <w:color w:val="000000"/>
          <w:sz w:val="24"/>
          <w:szCs w:val="24"/>
        </w:rPr>
      </w:pPr>
    </w:p>
    <w:p w:rsidR="009D7003" w:rsidRPr="006B3EFD" w:rsidRDefault="00F761AC" w:rsidP="0016308F">
      <w:pPr>
        <w:autoSpaceDE w:val="0"/>
        <w:autoSpaceDN w:val="0"/>
        <w:adjustRightInd w:val="0"/>
        <w:spacing w:after="0" w:line="240" w:lineRule="auto"/>
        <w:rPr>
          <w:rFonts w:ascii="Times New Roman" w:hAnsi="Times New Roman" w:cs="Times New Roman"/>
          <w:noProof/>
          <w:color w:val="000000"/>
          <w:sz w:val="24"/>
          <w:szCs w:val="24"/>
        </w:rPr>
      </w:pPr>
      <w:r w:rsidRPr="006B3EFD">
        <w:rPr>
          <w:rFonts w:ascii="Times New Roman" w:hAnsi="Times New Roman" w:cs="Times New Roman"/>
          <w:color w:val="000000"/>
          <w:sz w:val="24"/>
          <w:szCs w:val="24"/>
        </w:rPr>
        <w:t>2.</w:t>
      </w:r>
      <w:r w:rsidR="007104C7" w:rsidRPr="006B3EFD">
        <w:rPr>
          <w:rFonts w:ascii="Times New Roman" w:hAnsi="Times New Roman" w:cs="Times New Roman"/>
          <w:color w:val="000000"/>
          <w:sz w:val="24"/>
          <w:szCs w:val="24"/>
        </w:rPr>
        <w:t>3</w:t>
      </w:r>
      <w:r w:rsidRPr="006B3EFD">
        <w:rPr>
          <w:rFonts w:ascii="Times New Roman" w:hAnsi="Times New Roman" w:cs="Times New Roman"/>
          <w:color w:val="000000"/>
          <w:sz w:val="24"/>
          <w:szCs w:val="24"/>
        </w:rPr>
        <w:t>.2. Рекомендуемые образцы соревновательных снарядов:</w:t>
      </w:r>
      <w:r w:rsidR="00EE1E23" w:rsidRPr="006B3EFD">
        <w:rPr>
          <w:rFonts w:ascii="Times New Roman" w:hAnsi="Times New Roman" w:cs="Times New Roman"/>
          <w:noProof/>
          <w:color w:val="000000"/>
          <w:sz w:val="24"/>
          <w:szCs w:val="24"/>
        </w:rPr>
        <w:t xml:space="preserve"> </w:t>
      </w:r>
    </w:p>
    <w:p w:rsidR="009D7003" w:rsidRPr="006B3EFD" w:rsidRDefault="009D7003" w:rsidP="0016308F">
      <w:pPr>
        <w:autoSpaceDE w:val="0"/>
        <w:autoSpaceDN w:val="0"/>
        <w:adjustRightInd w:val="0"/>
        <w:spacing w:after="0" w:line="240" w:lineRule="auto"/>
        <w:rPr>
          <w:rFonts w:ascii="Times New Roman" w:hAnsi="Times New Roman" w:cs="Times New Roman"/>
          <w:noProof/>
          <w:color w:val="000000"/>
          <w:sz w:val="14"/>
          <w:szCs w:val="14"/>
        </w:rPr>
      </w:pPr>
    </w:p>
    <w:p w:rsidR="0016308F" w:rsidRPr="006B3EFD" w:rsidRDefault="00EE1E23" w:rsidP="0016308F">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noProof/>
          <w:color w:val="000000"/>
          <w:sz w:val="24"/>
          <w:szCs w:val="24"/>
        </w:rPr>
        <w:drawing>
          <wp:inline distT="0" distB="0" distL="0" distR="0">
            <wp:extent cx="2969971" cy="4229445"/>
            <wp:effectExtent l="19050" t="0" r="1829" b="0"/>
            <wp:docPr id="7" name="Рисунок 5" descr="C:\Users\Макс Воложанцев\Desktop\hmjZdT0Ku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кс Воложанцев\Desktop\hmjZdT0Kuzs.jpg"/>
                    <pic:cNvPicPr>
                      <a:picLocks noChangeAspect="1" noChangeArrowheads="1"/>
                    </pic:cNvPicPr>
                  </pic:nvPicPr>
                  <pic:blipFill>
                    <a:blip r:embed="rId9"/>
                    <a:srcRect/>
                    <a:stretch>
                      <a:fillRect/>
                    </a:stretch>
                  </pic:blipFill>
                  <pic:spPr bwMode="auto">
                    <a:xfrm>
                      <a:off x="0" y="0"/>
                      <a:ext cx="2973161" cy="4233988"/>
                    </a:xfrm>
                    <a:prstGeom prst="rect">
                      <a:avLst/>
                    </a:prstGeom>
                    <a:noFill/>
                    <a:ln w="9525">
                      <a:noFill/>
                      <a:miter lim="800000"/>
                      <a:headEnd/>
                      <a:tailEnd/>
                    </a:ln>
                  </pic:spPr>
                </pic:pic>
              </a:graphicData>
            </a:graphic>
          </wp:inline>
        </w:drawing>
      </w:r>
      <w:r w:rsidRPr="006B3EFD">
        <w:rPr>
          <w:rFonts w:ascii="Times New Roman" w:hAnsi="Times New Roman" w:cs="Times New Roman"/>
          <w:noProof/>
          <w:color w:val="000000"/>
          <w:sz w:val="24"/>
          <w:szCs w:val="24"/>
        </w:rPr>
        <w:drawing>
          <wp:inline distT="0" distB="0" distL="0" distR="0">
            <wp:extent cx="3524250" cy="4228858"/>
            <wp:effectExtent l="19050" t="0" r="0" b="0"/>
            <wp:docPr id="8" name="Рисунок 4" descr="C:\Users\Макс Воложанцев\Desktop\z4BoGXNgW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 Воложанцев\Desktop\z4BoGXNgW6Q.jpg"/>
                    <pic:cNvPicPr>
                      <a:picLocks noChangeAspect="1" noChangeArrowheads="1"/>
                    </pic:cNvPicPr>
                  </pic:nvPicPr>
                  <pic:blipFill>
                    <a:blip r:embed="rId10"/>
                    <a:srcRect/>
                    <a:stretch>
                      <a:fillRect/>
                    </a:stretch>
                  </pic:blipFill>
                  <pic:spPr bwMode="auto">
                    <a:xfrm>
                      <a:off x="0" y="0"/>
                      <a:ext cx="3531909" cy="4238048"/>
                    </a:xfrm>
                    <a:prstGeom prst="rect">
                      <a:avLst/>
                    </a:prstGeom>
                    <a:noFill/>
                    <a:ln w="9525">
                      <a:noFill/>
                      <a:miter lim="800000"/>
                      <a:headEnd/>
                      <a:tailEnd/>
                    </a:ln>
                  </pic:spPr>
                </pic:pic>
              </a:graphicData>
            </a:graphic>
          </wp:inline>
        </w:drawing>
      </w:r>
    </w:p>
    <w:p w:rsidR="00842810" w:rsidRPr="006B3EFD" w:rsidRDefault="00842810" w:rsidP="0016308F">
      <w:pPr>
        <w:autoSpaceDE w:val="0"/>
        <w:autoSpaceDN w:val="0"/>
        <w:adjustRightInd w:val="0"/>
        <w:spacing w:after="0" w:line="240" w:lineRule="auto"/>
        <w:rPr>
          <w:rFonts w:ascii="Times New Roman" w:hAnsi="Times New Roman" w:cs="Times New Roman"/>
          <w:color w:val="000000"/>
          <w:sz w:val="24"/>
          <w:szCs w:val="24"/>
        </w:rPr>
      </w:pPr>
    </w:p>
    <w:p w:rsidR="00842810" w:rsidRPr="006B3EFD" w:rsidRDefault="00842810" w:rsidP="00842810">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lastRenderedPageBreak/>
        <w:t>2.</w:t>
      </w:r>
      <w:r w:rsidR="00A0431B" w:rsidRPr="006B3EFD">
        <w:rPr>
          <w:rFonts w:ascii="Times New Roman" w:hAnsi="Times New Roman" w:cs="Times New Roman"/>
          <w:b/>
          <w:color w:val="000000"/>
          <w:sz w:val="24"/>
          <w:szCs w:val="24"/>
        </w:rPr>
        <w:t>4</w:t>
      </w:r>
      <w:r w:rsidRPr="006B3EFD">
        <w:rPr>
          <w:rFonts w:ascii="Times New Roman" w:hAnsi="Times New Roman" w:cs="Times New Roman"/>
          <w:b/>
          <w:color w:val="000000"/>
          <w:sz w:val="24"/>
          <w:szCs w:val="24"/>
        </w:rPr>
        <w:t>. Диски.</w:t>
      </w:r>
    </w:p>
    <w:p w:rsidR="00842810" w:rsidRPr="006B3EFD" w:rsidRDefault="00842810" w:rsidP="00842810">
      <w:pPr>
        <w:autoSpaceDE w:val="0"/>
        <w:autoSpaceDN w:val="0"/>
        <w:adjustRightInd w:val="0"/>
        <w:spacing w:after="0" w:line="240" w:lineRule="auto"/>
        <w:jc w:val="center"/>
        <w:rPr>
          <w:rFonts w:ascii="Times New Roman" w:hAnsi="Times New Roman" w:cs="Times New Roman"/>
          <w:b/>
          <w:color w:val="000000"/>
          <w:sz w:val="24"/>
          <w:szCs w:val="24"/>
        </w:rPr>
      </w:pPr>
    </w:p>
    <w:p w:rsidR="00842810" w:rsidRPr="006B3EFD" w:rsidRDefault="00842810" w:rsidP="00842810">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2.</w:t>
      </w:r>
      <w:r w:rsidR="00A0431B" w:rsidRPr="006B3EFD">
        <w:rPr>
          <w:rFonts w:ascii="Times New Roman" w:hAnsi="Times New Roman" w:cs="Times New Roman"/>
          <w:color w:val="000000"/>
          <w:sz w:val="24"/>
          <w:szCs w:val="24"/>
        </w:rPr>
        <w:t>4</w:t>
      </w:r>
      <w:r w:rsidRPr="006B3EFD">
        <w:rPr>
          <w:rFonts w:ascii="Times New Roman" w:hAnsi="Times New Roman" w:cs="Times New Roman"/>
          <w:color w:val="000000"/>
          <w:sz w:val="24"/>
          <w:szCs w:val="24"/>
        </w:rPr>
        <w:t>.</w:t>
      </w:r>
      <w:r w:rsidR="003B27E3" w:rsidRPr="006B3EFD">
        <w:rPr>
          <w:rFonts w:ascii="Times New Roman" w:hAnsi="Times New Roman" w:cs="Times New Roman"/>
          <w:color w:val="000000"/>
          <w:sz w:val="24"/>
          <w:szCs w:val="24"/>
        </w:rPr>
        <w:t>1</w:t>
      </w:r>
      <w:r w:rsidRPr="006B3EFD">
        <w:rPr>
          <w:rFonts w:ascii="Times New Roman" w:hAnsi="Times New Roman" w:cs="Times New Roman"/>
          <w:color w:val="000000"/>
          <w:sz w:val="24"/>
          <w:szCs w:val="24"/>
        </w:rPr>
        <w:t xml:space="preserve">. Все диски, используемые на соревнованиях, должны </w:t>
      </w:r>
      <w:r w:rsidR="006F35D3" w:rsidRPr="006B3EFD">
        <w:rPr>
          <w:rFonts w:ascii="Times New Roman" w:hAnsi="Times New Roman" w:cs="Times New Roman"/>
          <w:color w:val="000000"/>
          <w:sz w:val="24"/>
          <w:szCs w:val="24"/>
        </w:rPr>
        <w:t xml:space="preserve">весить в пределах </w:t>
      </w:r>
      <w:r w:rsidR="006F35D3" w:rsidRPr="006B3EFD">
        <w:rPr>
          <w:rFonts w:ascii="Times New Roman" w:hAnsi="Times New Roman" w:cs="Times New Roman"/>
          <w:b/>
          <w:color w:val="000000"/>
          <w:sz w:val="24"/>
          <w:szCs w:val="24"/>
        </w:rPr>
        <w:t>+</w:t>
      </w:r>
      <w:r w:rsidR="006F35D3" w:rsidRPr="006B3EFD">
        <w:rPr>
          <w:rFonts w:ascii="Times New Roman" w:hAnsi="Times New Roman" w:cs="Times New Roman"/>
          <w:b/>
          <w:color w:val="000000"/>
          <w:sz w:val="14"/>
          <w:szCs w:val="14"/>
        </w:rPr>
        <w:t xml:space="preserve"> </w:t>
      </w:r>
      <w:r w:rsidR="006F35D3" w:rsidRPr="006B3EFD">
        <w:rPr>
          <w:rFonts w:ascii="Times New Roman" w:hAnsi="Times New Roman" w:cs="Times New Roman"/>
          <w:b/>
          <w:color w:val="000000"/>
          <w:sz w:val="24"/>
          <w:szCs w:val="24"/>
        </w:rPr>
        <w:t xml:space="preserve">/ </w:t>
      </w:r>
      <w:r w:rsidR="006F35D3" w:rsidRPr="006B3EFD">
        <w:rPr>
          <w:rFonts w:ascii="Times New Roman" w:hAnsi="Times New Roman" w:cs="Times New Roman"/>
          <w:color w:val="000000"/>
          <w:sz w:val="24"/>
          <w:szCs w:val="24"/>
        </w:rPr>
        <w:t xml:space="preserve">– 0,25 % от номинального веса и </w:t>
      </w:r>
      <w:r w:rsidRPr="006B3EFD">
        <w:rPr>
          <w:rFonts w:ascii="Times New Roman" w:hAnsi="Times New Roman" w:cs="Times New Roman"/>
          <w:color w:val="000000"/>
          <w:sz w:val="24"/>
          <w:szCs w:val="24"/>
        </w:rPr>
        <w:t>быть без с</w:t>
      </w:r>
      <w:r w:rsidR="006F35D3" w:rsidRPr="006B3EFD">
        <w:rPr>
          <w:rFonts w:ascii="Times New Roman" w:hAnsi="Times New Roman" w:cs="Times New Roman"/>
          <w:color w:val="000000"/>
          <w:sz w:val="24"/>
          <w:szCs w:val="24"/>
        </w:rPr>
        <w:t>колов, трещин и прочих дефектов.</w:t>
      </w:r>
      <w:r w:rsidRPr="006B3EFD">
        <w:rPr>
          <w:rFonts w:ascii="Times New Roman" w:hAnsi="Times New Roman" w:cs="Times New Roman"/>
          <w:color w:val="000000"/>
          <w:sz w:val="24"/>
          <w:szCs w:val="24"/>
        </w:rPr>
        <w:br/>
      </w:r>
    </w:p>
    <w:p w:rsidR="00842810" w:rsidRPr="006B3EFD" w:rsidRDefault="00842810" w:rsidP="00842810">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2.</w:t>
      </w:r>
      <w:r w:rsidR="00A0431B" w:rsidRPr="006B3EFD">
        <w:rPr>
          <w:rFonts w:ascii="Times New Roman" w:hAnsi="Times New Roman" w:cs="Times New Roman"/>
          <w:color w:val="000000"/>
          <w:sz w:val="24"/>
          <w:szCs w:val="24"/>
        </w:rPr>
        <w:t>4</w:t>
      </w:r>
      <w:r w:rsidRPr="006B3EFD">
        <w:rPr>
          <w:rFonts w:ascii="Times New Roman" w:hAnsi="Times New Roman" w:cs="Times New Roman"/>
          <w:color w:val="000000"/>
          <w:sz w:val="24"/>
          <w:szCs w:val="24"/>
        </w:rPr>
        <w:t>.</w:t>
      </w:r>
      <w:r w:rsidR="003B27E3" w:rsidRPr="006B3EFD">
        <w:rPr>
          <w:rFonts w:ascii="Times New Roman" w:hAnsi="Times New Roman" w:cs="Times New Roman"/>
          <w:color w:val="000000"/>
          <w:sz w:val="24"/>
          <w:szCs w:val="24"/>
        </w:rPr>
        <w:t>2</w:t>
      </w:r>
      <w:r w:rsidRPr="006B3EFD">
        <w:rPr>
          <w:rFonts w:ascii="Times New Roman" w:hAnsi="Times New Roman" w:cs="Times New Roman"/>
          <w:color w:val="000000"/>
          <w:sz w:val="24"/>
          <w:szCs w:val="24"/>
        </w:rPr>
        <w:t>. Диаметр внутреннего отверстия диска не должен быть больше 53 и меньше 51 мм.</w:t>
      </w:r>
    </w:p>
    <w:p w:rsidR="003B27E3" w:rsidRPr="006B3EFD" w:rsidRDefault="003B27E3" w:rsidP="00842810">
      <w:pPr>
        <w:autoSpaceDE w:val="0"/>
        <w:autoSpaceDN w:val="0"/>
        <w:adjustRightInd w:val="0"/>
        <w:spacing w:after="0" w:line="240" w:lineRule="auto"/>
        <w:rPr>
          <w:rFonts w:ascii="Times New Roman" w:hAnsi="Times New Roman" w:cs="Times New Roman"/>
          <w:color w:val="000000"/>
          <w:sz w:val="24"/>
          <w:szCs w:val="24"/>
        </w:rPr>
      </w:pPr>
    </w:p>
    <w:p w:rsidR="00842810" w:rsidRPr="006B3EFD" w:rsidRDefault="00842810" w:rsidP="00842810">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2.</w:t>
      </w:r>
      <w:r w:rsidR="00A0431B" w:rsidRPr="006B3EFD">
        <w:rPr>
          <w:rFonts w:ascii="Times New Roman" w:hAnsi="Times New Roman" w:cs="Times New Roman"/>
          <w:color w:val="000000"/>
          <w:sz w:val="24"/>
          <w:szCs w:val="24"/>
        </w:rPr>
        <w:t>4</w:t>
      </w:r>
      <w:r w:rsidRPr="006B3EFD">
        <w:rPr>
          <w:rFonts w:ascii="Times New Roman" w:hAnsi="Times New Roman" w:cs="Times New Roman"/>
          <w:color w:val="000000"/>
          <w:sz w:val="24"/>
          <w:szCs w:val="24"/>
        </w:rPr>
        <w:t>.</w:t>
      </w:r>
      <w:r w:rsidR="003B27E3" w:rsidRPr="006B3EFD">
        <w:rPr>
          <w:rFonts w:ascii="Times New Roman" w:hAnsi="Times New Roman" w:cs="Times New Roman"/>
          <w:color w:val="000000"/>
          <w:sz w:val="24"/>
          <w:szCs w:val="24"/>
        </w:rPr>
        <w:t>3</w:t>
      </w:r>
      <w:r w:rsidRPr="006B3EFD">
        <w:rPr>
          <w:rFonts w:ascii="Times New Roman" w:hAnsi="Times New Roman" w:cs="Times New Roman"/>
          <w:color w:val="000000"/>
          <w:sz w:val="24"/>
          <w:szCs w:val="24"/>
        </w:rPr>
        <w:t>. Соревновательный набор должен состоять из следующих дисков: 1,25 кг; 2,5кг; 5кг; 10кг; 15кг; 20кг; 25кг. Допустимо использовать диски весом 50 кг.</w:t>
      </w:r>
      <w:r w:rsidR="003B27E3" w:rsidRPr="006B3EFD">
        <w:rPr>
          <w:rFonts w:ascii="Times New Roman" w:hAnsi="Times New Roman" w:cs="Times New Roman"/>
          <w:color w:val="000000"/>
          <w:sz w:val="24"/>
          <w:szCs w:val="24"/>
        </w:rPr>
        <w:t xml:space="preserve"> </w:t>
      </w:r>
    </w:p>
    <w:p w:rsidR="003B27E3" w:rsidRPr="006B3EFD" w:rsidRDefault="003B27E3" w:rsidP="00842810">
      <w:pPr>
        <w:autoSpaceDE w:val="0"/>
        <w:autoSpaceDN w:val="0"/>
        <w:adjustRightInd w:val="0"/>
        <w:spacing w:after="0" w:line="240" w:lineRule="auto"/>
        <w:rPr>
          <w:rFonts w:ascii="Times New Roman" w:hAnsi="Times New Roman" w:cs="Times New Roman"/>
          <w:color w:val="000000"/>
          <w:sz w:val="24"/>
          <w:szCs w:val="24"/>
        </w:rPr>
      </w:pPr>
    </w:p>
    <w:p w:rsidR="00842810" w:rsidRPr="006B3EFD" w:rsidRDefault="00842810" w:rsidP="00842810">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2.</w:t>
      </w:r>
      <w:r w:rsidR="00A0431B" w:rsidRPr="006B3EFD">
        <w:rPr>
          <w:rFonts w:ascii="Times New Roman" w:hAnsi="Times New Roman" w:cs="Times New Roman"/>
          <w:color w:val="000000"/>
          <w:sz w:val="24"/>
          <w:szCs w:val="24"/>
        </w:rPr>
        <w:t>4</w:t>
      </w:r>
      <w:r w:rsidRPr="006B3EFD">
        <w:rPr>
          <w:rFonts w:ascii="Times New Roman" w:hAnsi="Times New Roman" w:cs="Times New Roman"/>
          <w:color w:val="000000"/>
          <w:sz w:val="24"/>
          <w:szCs w:val="24"/>
        </w:rPr>
        <w:t>.</w:t>
      </w:r>
      <w:r w:rsidR="003B27E3" w:rsidRPr="006B3EFD">
        <w:rPr>
          <w:rFonts w:ascii="Times New Roman" w:hAnsi="Times New Roman" w:cs="Times New Roman"/>
          <w:color w:val="000000"/>
          <w:sz w:val="24"/>
          <w:szCs w:val="24"/>
        </w:rPr>
        <w:t>4</w:t>
      </w:r>
      <w:r w:rsidRPr="006B3EFD">
        <w:rPr>
          <w:rFonts w:ascii="Times New Roman" w:hAnsi="Times New Roman" w:cs="Times New Roman"/>
          <w:color w:val="000000"/>
          <w:sz w:val="24"/>
          <w:szCs w:val="24"/>
        </w:rPr>
        <w:t>. Все диски должны иметь ч</w:t>
      </w:r>
      <w:r w:rsidR="004F2716" w:rsidRPr="006B3EFD">
        <w:rPr>
          <w:rFonts w:ascii="Times New Roman" w:hAnsi="Times New Roman" w:cs="Times New Roman"/>
          <w:color w:val="000000"/>
          <w:sz w:val="24"/>
          <w:szCs w:val="24"/>
        </w:rPr>
        <w:t>ё</w:t>
      </w:r>
      <w:r w:rsidRPr="006B3EFD">
        <w:rPr>
          <w:rFonts w:ascii="Times New Roman" w:hAnsi="Times New Roman" w:cs="Times New Roman"/>
          <w:color w:val="000000"/>
          <w:sz w:val="24"/>
          <w:szCs w:val="24"/>
        </w:rPr>
        <w:t>ткую маркировку своего веса, минимум с одной стороны и надеваться в определ</w:t>
      </w:r>
      <w:r w:rsidR="004F2716" w:rsidRPr="006B3EFD">
        <w:rPr>
          <w:rFonts w:ascii="Times New Roman" w:hAnsi="Times New Roman" w:cs="Times New Roman"/>
          <w:color w:val="000000"/>
          <w:sz w:val="24"/>
          <w:szCs w:val="24"/>
        </w:rPr>
        <w:t>ё</w:t>
      </w:r>
      <w:r w:rsidRPr="006B3EFD">
        <w:rPr>
          <w:rFonts w:ascii="Times New Roman" w:hAnsi="Times New Roman" w:cs="Times New Roman"/>
          <w:color w:val="000000"/>
          <w:sz w:val="24"/>
          <w:szCs w:val="24"/>
        </w:rPr>
        <w:t>нной последовательности: более тяж</w:t>
      </w:r>
      <w:r w:rsidR="003B27E3" w:rsidRPr="006B3EFD">
        <w:rPr>
          <w:rFonts w:ascii="Times New Roman" w:hAnsi="Times New Roman" w:cs="Times New Roman"/>
          <w:color w:val="000000"/>
          <w:sz w:val="24"/>
          <w:szCs w:val="24"/>
        </w:rPr>
        <w:t>ё</w:t>
      </w:r>
      <w:r w:rsidRPr="006B3EFD">
        <w:rPr>
          <w:rFonts w:ascii="Times New Roman" w:hAnsi="Times New Roman" w:cs="Times New Roman"/>
          <w:color w:val="000000"/>
          <w:sz w:val="24"/>
          <w:szCs w:val="24"/>
        </w:rPr>
        <w:t xml:space="preserve">лые – </w:t>
      </w:r>
      <w:r w:rsidR="003B27E3" w:rsidRPr="006B3EFD">
        <w:rPr>
          <w:rFonts w:ascii="Times New Roman" w:hAnsi="Times New Roman" w:cs="Times New Roman"/>
          <w:color w:val="000000"/>
          <w:sz w:val="24"/>
          <w:szCs w:val="24"/>
        </w:rPr>
        <w:t>снизу</w:t>
      </w:r>
      <w:r w:rsidRPr="006B3EFD">
        <w:rPr>
          <w:rFonts w:ascii="Times New Roman" w:hAnsi="Times New Roman" w:cs="Times New Roman"/>
          <w:color w:val="000000"/>
          <w:sz w:val="24"/>
          <w:szCs w:val="24"/>
        </w:rPr>
        <w:t>, затем более л</w:t>
      </w:r>
      <w:r w:rsidR="003B27E3" w:rsidRPr="006B3EFD">
        <w:rPr>
          <w:rFonts w:ascii="Times New Roman" w:hAnsi="Times New Roman" w:cs="Times New Roman"/>
          <w:color w:val="000000"/>
          <w:sz w:val="24"/>
          <w:szCs w:val="24"/>
        </w:rPr>
        <w:t>ё</w:t>
      </w:r>
      <w:r w:rsidRPr="006B3EFD">
        <w:rPr>
          <w:rFonts w:ascii="Times New Roman" w:hAnsi="Times New Roman" w:cs="Times New Roman"/>
          <w:color w:val="000000"/>
          <w:sz w:val="24"/>
          <w:szCs w:val="24"/>
        </w:rPr>
        <w:t>гкие в нисходящем весовом порядке, чтобы судьи могли видеть маркировку каждого диска.</w:t>
      </w:r>
    </w:p>
    <w:p w:rsidR="003B27E3" w:rsidRPr="006B3EFD" w:rsidRDefault="003B27E3" w:rsidP="00842810">
      <w:pPr>
        <w:autoSpaceDE w:val="0"/>
        <w:autoSpaceDN w:val="0"/>
        <w:adjustRightInd w:val="0"/>
        <w:spacing w:after="0" w:line="240" w:lineRule="auto"/>
        <w:rPr>
          <w:rFonts w:ascii="Times New Roman" w:hAnsi="Times New Roman" w:cs="Times New Roman"/>
          <w:color w:val="000000"/>
          <w:sz w:val="24"/>
          <w:szCs w:val="24"/>
        </w:rPr>
      </w:pPr>
    </w:p>
    <w:p w:rsidR="005D691B" w:rsidRPr="006B3EFD" w:rsidRDefault="00842810" w:rsidP="0016308F">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2.</w:t>
      </w:r>
      <w:r w:rsidR="00A0431B" w:rsidRPr="006B3EFD">
        <w:rPr>
          <w:rFonts w:ascii="Times New Roman" w:hAnsi="Times New Roman" w:cs="Times New Roman"/>
          <w:color w:val="000000"/>
          <w:sz w:val="24"/>
          <w:szCs w:val="24"/>
        </w:rPr>
        <w:t>4</w:t>
      </w:r>
      <w:r w:rsidRPr="006B3EFD">
        <w:rPr>
          <w:rFonts w:ascii="Times New Roman" w:hAnsi="Times New Roman" w:cs="Times New Roman"/>
          <w:color w:val="000000"/>
          <w:sz w:val="24"/>
          <w:szCs w:val="24"/>
        </w:rPr>
        <w:t>.</w:t>
      </w:r>
      <w:r w:rsidR="003B27E3" w:rsidRPr="006B3EFD">
        <w:rPr>
          <w:rFonts w:ascii="Times New Roman" w:hAnsi="Times New Roman" w:cs="Times New Roman"/>
          <w:color w:val="000000"/>
          <w:sz w:val="24"/>
          <w:szCs w:val="24"/>
        </w:rPr>
        <w:t>5</w:t>
      </w:r>
      <w:r w:rsidRPr="006B3EFD">
        <w:rPr>
          <w:rFonts w:ascii="Times New Roman" w:hAnsi="Times New Roman" w:cs="Times New Roman"/>
          <w:color w:val="000000"/>
          <w:sz w:val="24"/>
          <w:szCs w:val="24"/>
        </w:rPr>
        <w:t>. Диаметр наибольшего д</w:t>
      </w:r>
      <w:r w:rsidR="00383FEA" w:rsidRPr="006B3EFD">
        <w:rPr>
          <w:rFonts w:ascii="Times New Roman" w:hAnsi="Times New Roman" w:cs="Times New Roman"/>
          <w:color w:val="000000"/>
          <w:sz w:val="24"/>
          <w:szCs w:val="24"/>
        </w:rPr>
        <w:t>иска не должен превышать 45 см, а толщина 7 см.</w:t>
      </w:r>
    </w:p>
    <w:p w:rsidR="00A0431B" w:rsidRPr="006B3EFD" w:rsidRDefault="00A0431B" w:rsidP="0016308F">
      <w:pPr>
        <w:autoSpaceDE w:val="0"/>
        <w:autoSpaceDN w:val="0"/>
        <w:adjustRightInd w:val="0"/>
        <w:spacing w:after="0" w:line="240" w:lineRule="auto"/>
        <w:rPr>
          <w:rFonts w:ascii="Times New Roman" w:hAnsi="Times New Roman" w:cs="Times New Roman"/>
          <w:color w:val="000000"/>
          <w:sz w:val="24"/>
          <w:szCs w:val="24"/>
        </w:rPr>
      </w:pPr>
    </w:p>
    <w:p w:rsidR="003B27E3" w:rsidRPr="006B3EFD" w:rsidRDefault="003B27E3" w:rsidP="003B27E3">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t>2.</w:t>
      </w:r>
      <w:r w:rsidR="00A0431B" w:rsidRPr="006B3EFD">
        <w:rPr>
          <w:rFonts w:ascii="Times New Roman" w:hAnsi="Times New Roman" w:cs="Times New Roman"/>
          <w:b/>
          <w:color w:val="000000"/>
          <w:sz w:val="24"/>
          <w:szCs w:val="24"/>
        </w:rPr>
        <w:t>5</w:t>
      </w:r>
      <w:r w:rsidRPr="006B3EFD">
        <w:rPr>
          <w:rFonts w:ascii="Times New Roman" w:hAnsi="Times New Roman" w:cs="Times New Roman"/>
          <w:b/>
          <w:color w:val="000000"/>
          <w:sz w:val="24"/>
          <w:szCs w:val="24"/>
        </w:rPr>
        <w:t>. Пояс</w:t>
      </w:r>
      <w:r w:rsidR="005666A3" w:rsidRPr="006B3EFD">
        <w:rPr>
          <w:rFonts w:ascii="Times New Roman" w:hAnsi="Times New Roman" w:cs="Times New Roman"/>
          <w:b/>
          <w:color w:val="000000"/>
          <w:sz w:val="24"/>
          <w:szCs w:val="24"/>
        </w:rPr>
        <w:t>, цепь, карабины</w:t>
      </w:r>
      <w:r w:rsidRPr="006B3EFD">
        <w:rPr>
          <w:rFonts w:ascii="Times New Roman" w:hAnsi="Times New Roman" w:cs="Times New Roman"/>
          <w:b/>
          <w:color w:val="000000"/>
          <w:sz w:val="24"/>
          <w:szCs w:val="24"/>
        </w:rPr>
        <w:t xml:space="preserve"> и вертикальный гриф.</w:t>
      </w:r>
    </w:p>
    <w:p w:rsidR="003B27E3" w:rsidRPr="006B3EFD" w:rsidRDefault="003B27E3" w:rsidP="003B27E3">
      <w:pPr>
        <w:autoSpaceDE w:val="0"/>
        <w:autoSpaceDN w:val="0"/>
        <w:adjustRightInd w:val="0"/>
        <w:spacing w:after="0" w:line="240" w:lineRule="auto"/>
        <w:jc w:val="center"/>
        <w:rPr>
          <w:rFonts w:ascii="Times New Roman" w:hAnsi="Times New Roman" w:cs="Times New Roman"/>
          <w:b/>
          <w:color w:val="000000"/>
          <w:sz w:val="24"/>
          <w:szCs w:val="24"/>
        </w:rPr>
      </w:pPr>
    </w:p>
    <w:p w:rsidR="005666A3" w:rsidRPr="006B3EFD" w:rsidRDefault="007969E6" w:rsidP="003B27E3">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2.</w:t>
      </w:r>
      <w:r w:rsidR="00A0431B" w:rsidRPr="006B3EFD">
        <w:rPr>
          <w:rFonts w:ascii="Times New Roman" w:hAnsi="Times New Roman" w:cs="Times New Roman"/>
          <w:color w:val="000000"/>
          <w:sz w:val="24"/>
          <w:szCs w:val="24"/>
        </w:rPr>
        <w:t>5</w:t>
      </w:r>
      <w:r w:rsidRPr="006B3EFD">
        <w:rPr>
          <w:rFonts w:ascii="Times New Roman" w:hAnsi="Times New Roman" w:cs="Times New Roman"/>
          <w:color w:val="000000"/>
          <w:sz w:val="24"/>
          <w:szCs w:val="24"/>
        </w:rPr>
        <w:t>.1. На соревнованиях НАП</w:t>
      </w:r>
      <w:r w:rsidR="003B27E3" w:rsidRPr="006B3EFD">
        <w:rPr>
          <w:rFonts w:ascii="Times New Roman" w:hAnsi="Times New Roman" w:cs="Times New Roman"/>
          <w:color w:val="000000"/>
          <w:sz w:val="24"/>
          <w:szCs w:val="24"/>
        </w:rPr>
        <w:t xml:space="preserve"> </w:t>
      </w:r>
      <w:r w:rsidR="009D7003" w:rsidRPr="006B3EFD">
        <w:rPr>
          <w:rFonts w:ascii="Times New Roman" w:hAnsi="Times New Roman" w:cs="Times New Roman"/>
          <w:color w:val="000000"/>
          <w:sz w:val="24"/>
          <w:szCs w:val="24"/>
        </w:rPr>
        <w:t xml:space="preserve">используется вертикальный гриф </w:t>
      </w:r>
      <w:r w:rsidR="0024026A" w:rsidRPr="006B3EFD">
        <w:rPr>
          <w:rFonts w:ascii="Times New Roman" w:hAnsi="Times New Roman" w:cs="Times New Roman"/>
        </w:rPr>
        <w:t>«</w:t>
      </w:r>
      <w:r w:rsidR="009D7003" w:rsidRPr="006B3EFD">
        <w:rPr>
          <w:rFonts w:ascii="Times New Roman" w:hAnsi="Times New Roman" w:cs="Times New Roman"/>
          <w:color w:val="000000"/>
          <w:sz w:val="24"/>
          <w:szCs w:val="24"/>
        </w:rPr>
        <w:t>СИЛАРУКОВ</w:t>
      </w:r>
      <w:r w:rsidR="0024026A" w:rsidRPr="006B3EFD">
        <w:rPr>
          <w:rFonts w:ascii="Times New Roman" w:hAnsi="Times New Roman" w:cs="Times New Roman"/>
          <w:color w:val="000000"/>
          <w:sz w:val="24"/>
          <w:szCs w:val="24"/>
        </w:rPr>
        <w:t>»</w:t>
      </w:r>
      <w:r w:rsidR="009D7003" w:rsidRPr="006B3EFD">
        <w:rPr>
          <w:rFonts w:ascii="Times New Roman" w:hAnsi="Times New Roman" w:cs="Times New Roman"/>
          <w:color w:val="000000"/>
          <w:sz w:val="24"/>
          <w:szCs w:val="24"/>
        </w:rPr>
        <w:t xml:space="preserve"> диаметром 50 мм.</w:t>
      </w:r>
      <w:r w:rsidR="0024026A" w:rsidRPr="006B3EFD">
        <w:rPr>
          <w:rFonts w:ascii="Times New Roman" w:hAnsi="Times New Roman" w:cs="Times New Roman"/>
          <w:color w:val="000000"/>
          <w:sz w:val="24"/>
          <w:szCs w:val="24"/>
        </w:rPr>
        <w:t xml:space="preserve"> </w:t>
      </w:r>
      <w:r w:rsidR="009D7003" w:rsidRPr="006B3EFD">
        <w:rPr>
          <w:rFonts w:ascii="Times New Roman" w:hAnsi="Times New Roman" w:cs="Times New Roman"/>
          <w:color w:val="000000"/>
          <w:sz w:val="24"/>
          <w:szCs w:val="24"/>
        </w:rPr>
        <w:t xml:space="preserve">Пояс, цепь и карабины подбираются так, чтобы </w:t>
      </w:r>
      <w:r w:rsidR="007B19B3" w:rsidRPr="006B3EFD">
        <w:rPr>
          <w:rFonts w:ascii="Times New Roman" w:hAnsi="Times New Roman" w:cs="Times New Roman"/>
          <w:color w:val="000000"/>
          <w:sz w:val="24"/>
          <w:szCs w:val="24"/>
        </w:rPr>
        <w:t>их вес в сборе с грифом</w:t>
      </w:r>
      <w:r w:rsidR="005666A3" w:rsidRPr="006B3EFD">
        <w:rPr>
          <w:rFonts w:ascii="Times New Roman" w:hAnsi="Times New Roman" w:cs="Times New Roman"/>
          <w:color w:val="000000"/>
          <w:sz w:val="24"/>
          <w:szCs w:val="24"/>
        </w:rPr>
        <w:t xml:space="preserve"> составлял 2,5 кг.</w:t>
      </w:r>
    </w:p>
    <w:p w:rsidR="009D7003" w:rsidRPr="006B3EFD" w:rsidRDefault="009D7003" w:rsidP="003B27E3">
      <w:pPr>
        <w:autoSpaceDE w:val="0"/>
        <w:autoSpaceDN w:val="0"/>
        <w:adjustRightInd w:val="0"/>
        <w:spacing w:after="0" w:line="240" w:lineRule="auto"/>
        <w:rPr>
          <w:rFonts w:ascii="Times New Roman" w:hAnsi="Times New Roman" w:cs="Times New Roman"/>
          <w:color w:val="000000"/>
          <w:sz w:val="14"/>
          <w:szCs w:val="14"/>
        </w:rPr>
      </w:pPr>
    </w:p>
    <w:p w:rsidR="003B27E3" w:rsidRPr="006B3EFD" w:rsidRDefault="003B27E3" w:rsidP="003B27E3">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noProof/>
          <w:color w:val="000000"/>
          <w:sz w:val="24"/>
          <w:szCs w:val="24"/>
        </w:rPr>
        <w:drawing>
          <wp:inline distT="0" distB="0" distL="0" distR="0">
            <wp:extent cx="6648450" cy="4438650"/>
            <wp:effectExtent l="19050" t="0" r="0" b="0"/>
            <wp:docPr id="9" name="Рисунок 6" descr="C:\Users\Макс Воложанцев\Desktop\DSC_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 Воложанцев\Desktop\DSC_9969.JPG"/>
                    <pic:cNvPicPr>
                      <a:picLocks noChangeAspect="1" noChangeArrowheads="1"/>
                    </pic:cNvPicPr>
                  </pic:nvPicPr>
                  <pic:blipFill>
                    <a:blip r:embed="rId11"/>
                    <a:srcRect/>
                    <a:stretch>
                      <a:fillRect/>
                    </a:stretch>
                  </pic:blipFill>
                  <pic:spPr bwMode="auto">
                    <a:xfrm>
                      <a:off x="0" y="0"/>
                      <a:ext cx="6648450" cy="4438650"/>
                    </a:xfrm>
                    <a:prstGeom prst="rect">
                      <a:avLst/>
                    </a:prstGeom>
                    <a:noFill/>
                    <a:ln w="9525">
                      <a:noFill/>
                      <a:miter lim="800000"/>
                      <a:headEnd/>
                      <a:tailEnd/>
                    </a:ln>
                  </pic:spPr>
                </pic:pic>
              </a:graphicData>
            </a:graphic>
          </wp:inline>
        </w:drawing>
      </w:r>
    </w:p>
    <w:p w:rsidR="006F35D3" w:rsidRPr="006B3EFD" w:rsidRDefault="006F35D3" w:rsidP="005666A3">
      <w:pPr>
        <w:autoSpaceDE w:val="0"/>
        <w:autoSpaceDN w:val="0"/>
        <w:adjustRightInd w:val="0"/>
        <w:spacing w:after="0" w:line="240" w:lineRule="auto"/>
        <w:jc w:val="center"/>
        <w:rPr>
          <w:rFonts w:ascii="Times New Roman" w:hAnsi="Times New Roman" w:cs="Times New Roman"/>
          <w:b/>
          <w:color w:val="000000"/>
          <w:sz w:val="24"/>
          <w:szCs w:val="24"/>
        </w:rPr>
      </w:pPr>
    </w:p>
    <w:p w:rsidR="006F35D3" w:rsidRPr="006B3EFD" w:rsidRDefault="00FC6BEE" w:rsidP="001728DB">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2.5.2. </w:t>
      </w:r>
      <w:r w:rsidR="00431C18" w:rsidRPr="006B3EFD">
        <w:rPr>
          <w:rFonts w:ascii="Times New Roman" w:hAnsi="Times New Roman" w:cs="Times New Roman"/>
          <w:color w:val="000000"/>
          <w:sz w:val="24"/>
          <w:szCs w:val="24"/>
        </w:rPr>
        <w:t>Допускается</w:t>
      </w:r>
      <w:r w:rsidRPr="006B3EFD">
        <w:rPr>
          <w:rFonts w:ascii="Times New Roman" w:hAnsi="Times New Roman" w:cs="Times New Roman"/>
          <w:color w:val="000000"/>
          <w:sz w:val="24"/>
          <w:szCs w:val="24"/>
        </w:rPr>
        <w:t xml:space="preserve"> крепление дисков прямо на цепь, в таком случае вес пояса, цепи и карабинов не учитывается.</w:t>
      </w:r>
    </w:p>
    <w:p w:rsidR="00431C18" w:rsidRPr="006B3EFD" w:rsidRDefault="00431C18" w:rsidP="001728DB">
      <w:pPr>
        <w:autoSpaceDE w:val="0"/>
        <w:autoSpaceDN w:val="0"/>
        <w:adjustRightInd w:val="0"/>
        <w:spacing w:after="0" w:line="240" w:lineRule="auto"/>
        <w:rPr>
          <w:rFonts w:ascii="Times New Roman" w:hAnsi="Times New Roman" w:cs="Times New Roman"/>
          <w:b/>
          <w:color w:val="000000"/>
          <w:sz w:val="24"/>
          <w:szCs w:val="24"/>
        </w:rPr>
      </w:pPr>
    </w:p>
    <w:p w:rsidR="001728DB" w:rsidRPr="006B3EFD" w:rsidRDefault="001728DB" w:rsidP="001728DB">
      <w:pPr>
        <w:autoSpaceDE w:val="0"/>
        <w:autoSpaceDN w:val="0"/>
        <w:adjustRightInd w:val="0"/>
        <w:spacing w:after="0" w:line="240" w:lineRule="auto"/>
        <w:rPr>
          <w:rFonts w:ascii="Times New Roman" w:hAnsi="Times New Roman" w:cs="Times New Roman"/>
          <w:b/>
          <w:color w:val="000000"/>
          <w:sz w:val="24"/>
          <w:szCs w:val="24"/>
        </w:rPr>
      </w:pPr>
    </w:p>
    <w:p w:rsidR="006F35D3" w:rsidRPr="006B3EFD" w:rsidRDefault="006F35D3" w:rsidP="005666A3">
      <w:pPr>
        <w:autoSpaceDE w:val="0"/>
        <w:autoSpaceDN w:val="0"/>
        <w:adjustRightInd w:val="0"/>
        <w:spacing w:after="0" w:line="240" w:lineRule="auto"/>
        <w:jc w:val="center"/>
        <w:rPr>
          <w:rFonts w:ascii="Times New Roman" w:hAnsi="Times New Roman" w:cs="Times New Roman"/>
          <w:b/>
          <w:color w:val="000000"/>
          <w:sz w:val="24"/>
          <w:szCs w:val="24"/>
        </w:rPr>
      </w:pPr>
    </w:p>
    <w:p w:rsidR="00571D7D" w:rsidRPr="006B3EFD" w:rsidRDefault="00571D7D" w:rsidP="00571D7D">
      <w:pPr>
        <w:autoSpaceDE w:val="0"/>
        <w:autoSpaceDN w:val="0"/>
        <w:adjustRightInd w:val="0"/>
        <w:spacing w:after="0" w:line="240" w:lineRule="auto"/>
        <w:rPr>
          <w:rFonts w:ascii="Times New Roman" w:hAnsi="Times New Roman" w:cs="Times New Roman"/>
          <w:color w:val="000000"/>
          <w:sz w:val="24"/>
          <w:szCs w:val="24"/>
        </w:rPr>
      </w:pPr>
    </w:p>
    <w:p w:rsidR="005666A3" w:rsidRPr="006B3EFD" w:rsidRDefault="005666A3" w:rsidP="007B19B3">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lastRenderedPageBreak/>
        <w:t>2.</w:t>
      </w:r>
      <w:r w:rsidR="00142F83">
        <w:rPr>
          <w:rFonts w:ascii="Times New Roman" w:hAnsi="Times New Roman" w:cs="Times New Roman"/>
          <w:b/>
          <w:color w:val="000000"/>
          <w:sz w:val="24"/>
          <w:szCs w:val="24"/>
        </w:rPr>
        <w:t>6</w:t>
      </w:r>
      <w:r w:rsidRPr="006B3EFD">
        <w:rPr>
          <w:rFonts w:ascii="Times New Roman" w:hAnsi="Times New Roman" w:cs="Times New Roman"/>
          <w:b/>
          <w:color w:val="000000"/>
          <w:sz w:val="24"/>
          <w:szCs w:val="24"/>
        </w:rPr>
        <w:t>. Таймер.</w:t>
      </w:r>
    </w:p>
    <w:p w:rsidR="007B19B3" w:rsidRPr="006B3EFD" w:rsidRDefault="007B19B3" w:rsidP="005666A3">
      <w:pPr>
        <w:autoSpaceDE w:val="0"/>
        <w:autoSpaceDN w:val="0"/>
        <w:adjustRightInd w:val="0"/>
        <w:spacing w:after="0" w:line="240" w:lineRule="auto"/>
        <w:rPr>
          <w:rFonts w:ascii="Times New Roman" w:hAnsi="Times New Roman" w:cs="Times New Roman"/>
          <w:color w:val="000000"/>
          <w:sz w:val="24"/>
          <w:szCs w:val="24"/>
        </w:rPr>
      </w:pPr>
    </w:p>
    <w:p w:rsidR="005666A3" w:rsidRPr="006B3EFD" w:rsidRDefault="005666A3" w:rsidP="005666A3">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2.</w:t>
      </w:r>
      <w:r w:rsidR="001728DB" w:rsidRPr="006B3EFD">
        <w:rPr>
          <w:rFonts w:ascii="Times New Roman" w:hAnsi="Times New Roman" w:cs="Times New Roman"/>
          <w:color w:val="000000"/>
          <w:sz w:val="24"/>
          <w:szCs w:val="24"/>
        </w:rPr>
        <w:t>7</w:t>
      </w:r>
      <w:r w:rsidRPr="006B3EFD">
        <w:rPr>
          <w:rFonts w:ascii="Times New Roman" w:hAnsi="Times New Roman" w:cs="Times New Roman"/>
          <w:color w:val="000000"/>
          <w:sz w:val="24"/>
          <w:szCs w:val="24"/>
        </w:rPr>
        <w:t>.1. Таймер (секундомер) используется для установки лимита времени, после вызова спортсмена на помост и до начала выполнения упражнения.</w:t>
      </w:r>
    </w:p>
    <w:p w:rsidR="00263E23" w:rsidRPr="006B3EFD" w:rsidRDefault="00263E23" w:rsidP="005666A3">
      <w:pPr>
        <w:autoSpaceDE w:val="0"/>
        <w:autoSpaceDN w:val="0"/>
        <w:adjustRightInd w:val="0"/>
        <w:spacing w:after="0" w:line="240" w:lineRule="auto"/>
        <w:rPr>
          <w:rFonts w:ascii="Times New Roman" w:hAnsi="Times New Roman" w:cs="Times New Roman"/>
          <w:color w:val="000000"/>
          <w:sz w:val="24"/>
          <w:szCs w:val="24"/>
        </w:rPr>
      </w:pPr>
    </w:p>
    <w:p w:rsidR="004C6911" w:rsidRPr="006B3EFD" w:rsidRDefault="005666A3" w:rsidP="004C6911">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2.</w:t>
      </w:r>
      <w:r w:rsidR="001728DB" w:rsidRPr="006B3EFD">
        <w:rPr>
          <w:rFonts w:ascii="Times New Roman" w:hAnsi="Times New Roman" w:cs="Times New Roman"/>
          <w:color w:val="000000"/>
          <w:sz w:val="24"/>
          <w:szCs w:val="24"/>
        </w:rPr>
        <w:t>7</w:t>
      </w:r>
      <w:r w:rsidRPr="006B3EFD">
        <w:rPr>
          <w:rFonts w:ascii="Times New Roman" w:hAnsi="Times New Roman" w:cs="Times New Roman"/>
          <w:color w:val="000000"/>
          <w:sz w:val="24"/>
          <w:szCs w:val="24"/>
        </w:rPr>
        <w:t>.2. Таймер должны располагаться в пределах общей видимости судей на помосте, секретаря, жюри, зрителей и спортсменов в зоне выхода на помост. Иметь информационное табло, на котором виден обратный отсч</w:t>
      </w:r>
      <w:r w:rsidR="007B19B3" w:rsidRPr="006B3EFD">
        <w:rPr>
          <w:rFonts w:ascii="Times New Roman" w:hAnsi="Times New Roman" w:cs="Times New Roman"/>
          <w:color w:val="000000"/>
          <w:sz w:val="24"/>
          <w:szCs w:val="24"/>
        </w:rPr>
        <w:t>ё</w:t>
      </w:r>
      <w:r w:rsidRPr="006B3EFD">
        <w:rPr>
          <w:rFonts w:ascii="Times New Roman" w:hAnsi="Times New Roman" w:cs="Times New Roman"/>
          <w:color w:val="000000"/>
          <w:sz w:val="24"/>
          <w:szCs w:val="24"/>
        </w:rPr>
        <w:t>т времени</w:t>
      </w:r>
      <w:r w:rsidR="007B19B3" w:rsidRPr="006B3EFD">
        <w:rPr>
          <w:rFonts w:ascii="Times New Roman" w:hAnsi="Times New Roman" w:cs="Times New Roman"/>
          <w:color w:val="000000"/>
          <w:sz w:val="24"/>
          <w:szCs w:val="24"/>
        </w:rPr>
        <w:t>,</w:t>
      </w:r>
      <w:r w:rsidRPr="006B3EFD">
        <w:rPr>
          <w:rFonts w:ascii="Times New Roman" w:hAnsi="Times New Roman" w:cs="Times New Roman"/>
          <w:color w:val="000000"/>
          <w:sz w:val="24"/>
          <w:szCs w:val="24"/>
        </w:rPr>
        <w:t xml:space="preserve"> отведенного на выход спортсмена.</w:t>
      </w:r>
      <w:r w:rsidR="004C6911" w:rsidRPr="006B3EFD">
        <w:rPr>
          <w:rFonts w:ascii="Times New Roman" w:hAnsi="Times New Roman" w:cs="Times New Roman"/>
          <w:color w:val="000000"/>
          <w:sz w:val="24"/>
          <w:szCs w:val="24"/>
        </w:rPr>
        <w:t xml:space="preserve"> Спортсмену даётся одна минута до начала выполнения упражнения после приглашения на помост.</w:t>
      </w:r>
    </w:p>
    <w:p w:rsidR="005666A3" w:rsidRPr="006B3EFD" w:rsidRDefault="005666A3" w:rsidP="005666A3">
      <w:pPr>
        <w:autoSpaceDE w:val="0"/>
        <w:autoSpaceDN w:val="0"/>
        <w:adjustRightInd w:val="0"/>
        <w:spacing w:after="0" w:line="240" w:lineRule="auto"/>
        <w:rPr>
          <w:rFonts w:ascii="Times New Roman" w:hAnsi="Times New Roman" w:cs="Times New Roman"/>
          <w:color w:val="000000"/>
          <w:sz w:val="24"/>
          <w:szCs w:val="24"/>
        </w:rPr>
      </w:pPr>
    </w:p>
    <w:p w:rsidR="007B19B3" w:rsidRPr="006B3EFD" w:rsidRDefault="007B19B3" w:rsidP="005666A3">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5666A3">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5666A3">
      <w:pPr>
        <w:autoSpaceDE w:val="0"/>
        <w:autoSpaceDN w:val="0"/>
        <w:adjustRightInd w:val="0"/>
        <w:spacing w:after="0" w:line="240" w:lineRule="auto"/>
        <w:rPr>
          <w:rFonts w:ascii="Times New Roman" w:hAnsi="Times New Roman" w:cs="Times New Roman"/>
          <w:color w:val="000000"/>
          <w:sz w:val="24"/>
          <w:szCs w:val="24"/>
        </w:rPr>
      </w:pPr>
    </w:p>
    <w:p w:rsidR="00946E9E" w:rsidRPr="006B3EFD" w:rsidRDefault="00946E9E" w:rsidP="005666A3">
      <w:pPr>
        <w:autoSpaceDE w:val="0"/>
        <w:autoSpaceDN w:val="0"/>
        <w:adjustRightInd w:val="0"/>
        <w:spacing w:after="0" w:line="240" w:lineRule="auto"/>
        <w:rPr>
          <w:rFonts w:ascii="Times New Roman" w:hAnsi="Times New Roman" w:cs="Times New Roman"/>
          <w:color w:val="000000"/>
          <w:sz w:val="24"/>
          <w:szCs w:val="24"/>
        </w:rPr>
      </w:pPr>
    </w:p>
    <w:p w:rsidR="00946E9E" w:rsidRDefault="00946E9E"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142F83" w:rsidRPr="006B3EFD" w:rsidRDefault="00142F83" w:rsidP="005666A3">
      <w:pPr>
        <w:autoSpaceDE w:val="0"/>
        <w:autoSpaceDN w:val="0"/>
        <w:adjustRightInd w:val="0"/>
        <w:spacing w:after="0" w:line="240" w:lineRule="auto"/>
        <w:rPr>
          <w:rFonts w:ascii="Times New Roman" w:hAnsi="Times New Roman" w:cs="Times New Roman"/>
          <w:color w:val="000000"/>
          <w:sz w:val="24"/>
          <w:szCs w:val="24"/>
        </w:rPr>
      </w:pPr>
    </w:p>
    <w:p w:rsidR="00946E9E" w:rsidRPr="006B3EFD" w:rsidRDefault="00946E9E" w:rsidP="005666A3">
      <w:pPr>
        <w:autoSpaceDE w:val="0"/>
        <w:autoSpaceDN w:val="0"/>
        <w:adjustRightInd w:val="0"/>
        <w:spacing w:after="0" w:line="240" w:lineRule="auto"/>
        <w:rPr>
          <w:rFonts w:ascii="Times New Roman" w:hAnsi="Times New Roman" w:cs="Times New Roman"/>
          <w:color w:val="000000"/>
          <w:sz w:val="24"/>
          <w:szCs w:val="24"/>
        </w:rPr>
      </w:pPr>
    </w:p>
    <w:p w:rsidR="00946E9E" w:rsidRPr="006B3EFD" w:rsidRDefault="00946E9E" w:rsidP="005666A3">
      <w:pPr>
        <w:autoSpaceDE w:val="0"/>
        <w:autoSpaceDN w:val="0"/>
        <w:adjustRightInd w:val="0"/>
        <w:spacing w:after="0" w:line="240" w:lineRule="auto"/>
        <w:rPr>
          <w:rFonts w:ascii="Times New Roman" w:hAnsi="Times New Roman" w:cs="Times New Roman"/>
          <w:color w:val="000000"/>
          <w:sz w:val="24"/>
          <w:szCs w:val="24"/>
        </w:rPr>
      </w:pPr>
    </w:p>
    <w:p w:rsidR="007B19B3" w:rsidRPr="006B3EFD" w:rsidRDefault="007B19B3" w:rsidP="005666A3">
      <w:pPr>
        <w:autoSpaceDE w:val="0"/>
        <w:autoSpaceDN w:val="0"/>
        <w:adjustRightInd w:val="0"/>
        <w:spacing w:after="0" w:line="240" w:lineRule="auto"/>
        <w:rPr>
          <w:rFonts w:ascii="Times New Roman" w:hAnsi="Times New Roman" w:cs="Times New Roman"/>
          <w:color w:val="000000"/>
          <w:sz w:val="24"/>
          <w:szCs w:val="24"/>
        </w:rPr>
      </w:pPr>
    </w:p>
    <w:p w:rsidR="007B19B3" w:rsidRPr="006B3EFD" w:rsidRDefault="007B19B3" w:rsidP="005666A3">
      <w:pPr>
        <w:autoSpaceDE w:val="0"/>
        <w:autoSpaceDN w:val="0"/>
        <w:adjustRightInd w:val="0"/>
        <w:spacing w:after="0" w:line="240" w:lineRule="auto"/>
        <w:rPr>
          <w:rFonts w:ascii="Times New Roman" w:hAnsi="Times New Roman" w:cs="Times New Roman"/>
          <w:color w:val="000000"/>
          <w:sz w:val="24"/>
          <w:szCs w:val="24"/>
        </w:rPr>
      </w:pPr>
    </w:p>
    <w:p w:rsidR="00263E23" w:rsidRPr="006B3EFD" w:rsidRDefault="00263E23" w:rsidP="005666A3">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lastRenderedPageBreak/>
        <w:t>3. ОДЕЖДА И ЛИЧНАЯ ЭКИПИРОВКА.</w:t>
      </w:r>
    </w:p>
    <w:p w:rsidR="007124AE" w:rsidRPr="006B3EFD" w:rsidRDefault="007124AE" w:rsidP="007124AE">
      <w:pPr>
        <w:autoSpaceDE w:val="0"/>
        <w:autoSpaceDN w:val="0"/>
        <w:adjustRightInd w:val="0"/>
        <w:spacing w:after="0" w:line="240" w:lineRule="auto"/>
        <w:jc w:val="center"/>
        <w:rPr>
          <w:rFonts w:ascii="Times New Roman" w:hAnsi="Times New Roman" w:cs="Times New Roman"/>
          <w:b/>
          <w:color w:val="000000"/>
          <w:sz w:val="24"/>
          <w:szCs w:val="24"/>
        </w:rPr>
      </w:pPr>
    </w:p>
    <w:p w:rsidR="007124AE" w:rsidRPr="006B3EFD" w:rsidRDefault="007124AE" w:rsidP="007124AE">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t>3.1. Основные требования.</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3.1.1. Форма спортсмена состоит из </w:t>
      </w:r>
      <w:r w:rsidRPr="006B3EFD">
        <w:rPr>
          <w:rFonts w:ascii="Time Roman" w:hAnsi="Time Roman"/>
          <w:sz w:val="24"/>
          <w:szCs w:val="24"/>
        </w:rPr>
        <w:t xml:space="preserve">борцовского трико либо шорт, не скрывающих коленный сустав, с майкой или топиком, </w:t>
      </w:r>
      <w:r w:rsidRPr="006B3EFD">
        <w:rPr>
          <w:rFonts w:ascii="Times New Roman" w:hAnsi="Times New Roman" w:cs="Times New Roman"/>
          <w:color w:val="000000"/>
          <w:sz w:val="24"/>
          <w:szCs w:val="24"/>
        </w:rPr>
        <w:t>носков и спортивной обуви. Майки не должны быть слишком свободными, короткими или длинными. Разрешается выступать без обуви. Для того чтобы ваше выступление оценили наиболее адекватно, необходимо выступать в обтягивающей одежде, так как все спорные моменты будут засчитываться не в вашу пользу.</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3.1.2. Форма должна быть единой для всей команды.</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3.1.3. Форма должна быть опрятной и чистой.</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3.1.4. На любом предмете одежды и экипировки запрещены надписи оскорбительного характера, противоречащие духу спортивного мероприятия. Это требование актуально для тренеров и зрителей.</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3.1.5. </w:t>
      </w:r>
      <w:r w:rsidR="006923D1">
        <w:rPr>
          <w:rFonts w:ascii="Times New Roman" w:hAnsi="Times New Roman" w:cs="Times New Roman"/>
          <w:color w:val="000000"/>
          <w:sz w:val="24"/>
          <w:szCs w:val="24"/>
        </w:rPr>
        <w:t>Р</w:t>
      </w:r>
      <w:r w:rsidR="006923D1" w:rsidRPr="00604BF0">
        <w:rPr>
          <w:rFonts w:ascii="Times New Roman" w:hAnsi="Times New Roman" w:cs="Times New Roman"/>
          <w:color w:val="000000"/>
          <w:sz w:val="24"/>
          <w:szCs w:val="24"/>
        </w:rPr>
        <w:t>азрешается</w:t>
      </w:r>
      <w:r w:rsidR="006923D1">
        <w:rPr>
          <w:rFonts w:ascii="Times New Roman" w:hAnsi="Times New Roman" w:cs="Times New Roman"/>
          <w:color w:val="000000"/>
          <w:sz w:val="24"/>
          <w:szCs w:val="24"/>
        </w:rPr>
        <w:t xml:space="preserve"> использовать магнезию, нашатырный спирт, напульсники и кистевые бинты. Лямки, перчатки</w:t>
      </w:r>
      <w:r w:rsidR="006923D1" w:rsidRPr="00604BF0">
        <w:rPr>
          <w:rFonts w:ascii="Times New Roman" w:hAnsi="Times New Roman" w:cs="Times New Roman"/>
          <w:color w:val="000000"/>
          <w:sz w:val="24"/>
          <w:szCs w:val="24"/>
        </w:rPr>
        <w:t>, гимнастические накладки</w:t>
      </w:r>
      <w:r w:rsidR="006923D1">
        <w:rPr>
          <w:rFonts w:ascii="Times New Roman" w:hAnsi="Times New Roman" w:cs="Times New Roman"/>
          <w:color w:val="000000"/>
          <w:sz w:val="24"/>
          <w:szCs w:val="24"/>
        </w:rPr>
        <w:t>, атлетический пояс</w:t>
      </w:r>
      <w:r w:rsidR="006923D1" w:rsidRPr="00604BF0">
        <w:rPr>
          <w:rFonts w:ascii="Times New Roman" w:hAnsi="Times New Roman" w:cs="Times New Roman"/>
          <w:color w:val="000000"/>
          <w:sz w:val="24"/>
          <w:szCs w:val="24"/>
        </w:rPr>
        <w:t xml:space="preserve"> и прочую экипировку – запрещается</w:t>
      </w:r>
      <w:r w:rsidRPr="006B3EFD">
        <w:rPr>
          <w:rFonts w:ascii="Times New Roman" w:hAnsi="Times New Roman" w:cs="Times New Roman"/>
          <w:color w:val="000000"/>
          <w:sz w:val="24"/>
          <w:szCs w:val="24"/>
        </w:rPr>
        <w:t>.</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t>3.2. Проверка предметов личной экипировки.</w:t>
      </w:r>
    </w:p>
    <w:p w:rsidR="007124AE" w:rsidRPr="006B3EFD" w:rsidRDefault="007124AE" w:rsidP="007124AE">
      <w:pPr>
        <w:autoSpaceDE w:val="0"/>
        <w:autoSpaceDN w:val="0"/>
        <w:adjustRightInd w:val="0"/>
        <w:spacing w:after="0" w:line="240" w:lineRule="auto"/>
        <w:jc w:val="center"/>
        <w:rPr>
          <w:rFonts w:ascii="Times New Roman" w:hAnsi="Times New Roman" w:cs="Times New Roman"/>
          <w:b/>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3.2.1. Проверка предметов личной экипировки может производиться в любое время, отведенное для соревнований. Она не является обязательной процедурой. Любой спортсмен, в случае сомнения любого из судей, может быть проверен на предмет допустимости использования экипировки, как до, так и после выступления.</w:t>
      </w:r>
    </w:p>
    <w:p w:rsidR="003D6A15" w:rsidRPr="006B3EFD" w:rsidRDefault="003D6A15" w:rsidP="005C40B7">
      <w:pPr>
        <w:autoSpaceDE w:val="0"/>
        <w:autoSpaceDN w:val="0"/>
        <w:adjustRightInd w:val="0"/>
        <w:spacing w:after="0" w:line="240" w:lineRule="auto"/>
        <w:rPr>
          <w:rFonts w:ascii="Times New Roman" w:hAnsi="Times New Roman" w:cs="Times New Roman"/>
          <w:color w:val="000000"/>
          <w:sz w:val="24"/>
          <w:szCs w:val="24"/>
        </w:rPr>
      </w:pPr>
    </w:p>
    <w:p w:rsidR="003D6A15" w:rsidRPr="006B3EFD" w:rsidRDefault="003D6A15" w:rsidP="005C40B7">
      <w:pPr>
        <w:autoSpaceDE w:val="0"/>
        <w:autoSpaceDN w:val="0"/>
        <w:adjustRightInd w:val="0"/>
        <w:spacing w:after="0" w:line="240" w:lineRule="auto"/>
        <w:rPr>
          <w:rFonts w:ascii="Times New Roman" w:hAnsi="Times New Roman" w:cs="Times New Roman"/>
          <w:color w:val="000000"/>
          <w:sz w:val="24"/>
          <w:szCs w:val="24"/>
        </w:rPr>
      </w:pPr>
    </w:p>
    <w:p w:rsidR="003D6A15" w:rsidRPr="006B3EFD" w:rsidRDefault="003D6A15" w:rsidP="005C40B7">
      <w:pPr>
        <w:autoSpaceDE w:val="0"/>
        <w:autoSpaceDN w:val="0"/>
        <w:adjustRightInd w:val="0"/>
        <w:spacing w:after="0" w:line="240" w:lineRule="auto"/>
        <w:rPr>
          <w:rFonts w:ascii="Times New Roman" w:hAnsi="Times New Roman" w:cs="Times New Roman"/>
          <w:color w:val="000000"/>
          <w:sz w:val="24"/>
          <w:szCs w:val="24"/>
        </w:rPr>
      </w:pPr>
    </w:p>
    <w:p w:rsidR="003D6A15" w:rsidRPr="006B3EFD" w:rsidRDefault="003D6A15" w:rsidP="005C40B7">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3D6A15" w:rsidRPr="006B3EFD" w:rsidRDefault="003D6A15" w:rsidP="005C40B7">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5C40B7">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5C40B7">
      <w:pPr>
        <w:autoSpaceDE w:val="0"/>
        <w:autoSpaceDN w:val="0"/>
        <w:adjustRightInd w:val="0"/>
        <w:spacing w:after="0" w:line="240" w:lineRule="auto"/>
        <w:rPr>
          <w:rFonts w:ascii="Times New Roman" w:hAnsi="Times New Roman" w:cs="Times New Roman"/>
          <w:color w:val="000000"/>
          <w:sz w:val="24"/>
          <w:szCs w:val="24"/>
        </w:rPr>
      </w:pPr>
    </w:p>
    <w:p w:rsidR="006F35D3" w:rsidRPr="006B3EFD" w:rsidRDefault="006F35D3" w:rsidP="005C40B7">
      <w:pPr>
        <w:autoSpaceDE w:val="0"/>
        <w:autoSpaceDN w:val="0"/>
        <w:adjustRightInd w:val="0"/>
        <w:spacing w:after="0" w:line="240" w:lineRule="auto"/>
        <w:rPr>
          <w:rFonts w:ascii="Times New Roman" w:hAnsi="Times New Roman" w:cs="Times New Roman"/>
          <w:color w:val="000000"/>
          <w:sz w:val="24"/>
          <w:szCs w:val="24"/>
        </w:rPr>
      </w:pPr>
    </w:p>
    <w:p w:rsidR="006F35D3" w:rsidRPr="006B3EFD" w:rsidRDefault="006F35D3" w:rsidP="005C40B7">
      <w:pPr>
        <w:autoSpaceDE w:val="0"/>
        <w:autoSpaceDN w:val="0"/>
        <w:adjustRightInd w:val="0"/>
        <w:spacing w:after="0" w:line="240" w:lineRule="auto"/>
        <w:rPr>
          <w:rFonts w:ascii="Times New Roman" w:hAnsi="Times New Roman" w:cs="Times New Roman"/>
          <w:color w:val="000000"/>
          <w:sz w:val="24"/>
          <w:szCs w:val="24"/>
        </w:rPr>
      </w:pPr>
    </w:p>
    <w:p w:rsidR="006F35D3" w:rsidRPr="006B3EFD" w:rsidRDefault="006F35D3" w:rsidP="005C40B7">
      <w:pPr>
        <w:autoSpaceDE w:val="0"/>
        <w:autoSpaceDN w:val="0"/>
        <w:adjustRightInd w:val="0"/>
        <w:spacing w:after="0" w:line="240" w:lineRule="auto"/>
        <w:rPr>
          <w:rFonts w:ascii="Times New Roman" w:hAnsi="Times New Roman" w:cs="Times New Roman"/>
          <w:color w:val="000000"/>
          <w:sz w:val="24"/>
          <w:szCs w:val="24"/>
        </w:rPr>
      </w:pPr>
    </w:p>
    <w:p w:rsidR="006F35D3" w:rsidRPr="006B3EFD" w:rsidRDefault="006F35D3" w:rsidP="005C40B7">
      <w:pPr>
        <w:autoSpaceDE w:val="0"/>
        <w:autoSpaceDN w:val="0"/>
        <w:adjustRightInd w:val="0"/>
        <w:spacing w:after="0" w:line="240" w:lineRule="auto"/>
        <w:rPr>
          <w:rFonts w:ascii="Times New Roman" w:hAnsi="Times New Roman" w:cs="Times New Roman"/>
          <w:color w:val="000000"/>
          <w:sz w:val="24"/>
          <w:szCs w:val="24"/>
        </w:rPr>
      </w:pPr>
    </w:p>
    <w:p w:rsidR="006F35D3" w:rsidRPr="006B3EFD" w:rsidRDefault="006F35D3" w:rsidP="005C40B7">
      <w:pPr>
        <w:autoSpaceDE w:val="0"/>
        <w:autoSpaceDN w:val="0"/>
        <w:adjustRightInd w:val="0"/>
        <w:spacing w:after="0" w:line="240" w:lineRule="auto"/>
        <w:rPr>
          <w:rFonts w:ascii="Times New Roman" w:hAnsi="Times New Roman" w:cs="Times New Roman"/>
          <w:color w:val="000000"/>
          <w:sz w:val="24"/>
          <w:szCs w:val="24"/>
        </w:rPr>
      </w:pPr>
    </w:p>
    <w:p w:rsidR="006F35D3" w:rsidRPr="006B3EFD" w:rsidRDefault="006F35D3" w:rsidP="005C40B7">
      <w:pPr>
        <w:autoSpaceDE w:val="0"/>
        <w:autoSpaceDN w:val="0"/>
        <w:adjustRightInd w:val="0"/>
        <w:spacing w:after="0" w:line="240" w:lineRule="auto"/>
        <w:rPr>
          <w:rFonts w:ascii="Times New Roman" w:hAnsi="Times New Roman" w:cs="Times New Roman"/>
          <w:color w:val="000000"/>
          <w:sz w:val="24"/>
          <w:szCs w:val="24"/>
        </w:rPr>
      </w:pPr>
    </w:p>
    <w:p w:rsidR="006F35D3" w:rsidRPr="006B3EFD" w:rsidRDefault="006F35D3" w:rsidP="005C40B7">
      <w:pPr>
        <w:autoSpaceDE w:val="0"/>
        <w:autoSpaceDN w:val="0"/>
        <w:adjustRightInd w:val="0"/>
        <w:spacing w:after="0" w:line="240" w:lineRule="auto"/>
        <w:rPr>
          <w:rFonts w:ascii="Times New Roman" w:hAnsi="Times New Roman" w:cs="Times New Roman"/>
          <w:color w:val="000000"/>
          <w:sz w:val="24"/>
          <w:szCs w:val="24"/>
        </w:rPr>
      </w:pPr>
    </w:p>
    <w:p w:rsidR="006F35D3" w:rsidRPr="006B3EFD" w:rsidRDefault="006F35D3" w:rsidP="005C40B7">
      <w:pPr>
        <w:autoSpaceDE w:val="0"/>
        <w:autoSpaceDN w:val="0"/>
        <w:adjustRightInd w:val="0"/>
        <w:spacing w:after="0" w:line="240" w:lineRule="auto"/>
        <w:rPr>
          <w:rFonts w:ascii="Times New Roman" w:hAnsi="Times New Roman" w:cs="Times New Roman"/>
          <w:color w:val="000000"/>
          <w:sz w:val="24"/>
          <w:szCs w:val="24"/>
        </w:rPr>
      </w:pPr>
    </w:p>
    <w:p w:rsidR="006F35D3" w:rsidRPr="006B3EFD" w:rsidRDefault="006F35D3" w:rsidP="005C40B7">
      <w:pPr>
        <w:autoSpaceDE w:val="0"/>
        <w:autoSpaceDN w:val="0"/>
        <w:adjustRightInd w:val="0"/>
        <w:spacing w:after="0" w:line="240" w:lineRule="auto"/>
        <w:rPr>
          <w:rFonts w:ascii="Times New Roman" w:hAnsi="Times New Roman" w:cs="Times New Roman"/>
          <w:color w:val="000000"/>
          <w:sz w:val="24"/>
          <w:szCs w:val="24"/>
        </w:rPr>
      </w:pPr>
    </w:p>
    <w:p w:rsidR="006F35D3" w:rsidRPr="006B3EFD" w:rsidRDefault="006F35D3" w:rsidP="005C40B7">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5C40B7">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5C40B7">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5C40B7">
      <w:pPr>
        <w:autoSpaceDE w:val="0"/>
        <w:autoSpaceDN w:val="0"/>
        <w:adjustRightInd w:val="0"/>
        <w:spacing w:after="0" w:line="240" w:lineRule="auto"/>
        <w:rPr>
          <w:rFonts w:ascii="Times New Roman" w:hAnsi="Times New Roman" w:cs="Times New Roman"/>
          <w:color w:val="000000"/>
          <w:sz w:val="24"/>
          <w:szCs w:val="24"/>
        </w:rPr>
      </w:pPr>
    </w:p>
    <w:p w:rsidR="006F35D3" w:rsidRPr="006B3EFD" w:rsidRDefault="006F35D3" w:rsidP="005C40B7">
      <w:pPr>
        <w:autoSpaceDE w:val="0"/>
        <w:autoSpaceDN w:val="0"/>
        <w:adjustRightInd w:val="0"/>
        <w:spacing w:after="0" w:line="240" w:lineRule="auto"/>
        <w:rPr>
          <w:rFonts w:ascii="Times New Roman" w:hAnsi="Times New Roman" w:cs="Times New Roman"/>
          <w:color w:val="000000"/>
          <w:sz w:val="24"/>
          <w:szCs w:val="24"/>
        </w:rPr>
      </w:pPr>
    </w:p>
    <w:p w:rsidR="003D6A15" w:rsidRPr="006B3EFD" w:rsidRDefault="003D6A15" w:rsidP="005C40B7">
      <w:pPr>
        <w:autoSpaceDE w:val="0"/>
        <w:autoSpaceDN w:val="0"/>
        <w:adjustRightInd w:val="0"/>
        <w:spacing w:after="0" w:line="240" w:lineRule="auto"/>
        <w:rPr>
          <w:rFonts w:ascii="Times New Roman" w:hAnsi="Times New Roman" w:cs="Times New Roman"/>
          <w:color w:val="000000"/>
          <w:sz w:val="24"/>
          <w:szCs w:val="24"/>
        </w:rPr>
      </w:pPr>
    </w:p>
    <w:p w:rsidR="00263E23" w:rsidRPr="006B3EFD" w:rsidRDefault="00263E23" w:rsidP="005C40B7">
      <w:pPr>
        <w:autoSpaceDE w:val="0"/>
        <w:autoSpaceDN w:val="0"/>
        <w:adjustRightInd w:val="0"/>
        <w:spacing w:after="0" w:line="240" w:lineRule="auto"/>
        <w:rPr>
          <w:rFonts w:ascii="Times New Roman" w:hAnsi="Times New Roman" w:cs="Times New Roman"/>
          <w:color w:val="000000"/>
          <w:sz w:val="24"/>
          <w:szCs w:val="24"/>
        </w:rPr>
      </w:pPr>
    </w:p>
    <w:p w:rsidR="003D6A15" w:rsidRPr="006B3EFD" w:rsidRDefault="003D6A15" w:rsidP="005C40B7">
      <w:pPr>
        <w:autoSpaceDE w:val="0"/>
        <w:autoSpaceDN w:val="0"/>
        <w:adjustRightInd w:val="0"/>
        <w:spacing w:after="0" w:line="240" w:lineRule="auto"/>
        <w:rPr>
          <w:rFonts w:ascii="Times New Roman" w:hAnsi="Times New Roman" w:cs="Times New Roman"/>
          <w:color w:val="000000"/>
          <w:sz w:val="24"/>
          <w:szCs w:val="24"/>
        </w:rPr>
      </w:pPr>
    </w:p>
    <w:p w:rsidR="003D6A15" w:rsidRPr="006B3EFD" w:rsidRDefault="003D6A15" w:rsidP="005C40B7">
      <w:pPr>
        <w:autoSpaceDE w:val="0"/>
        <w:autoSpaceDN w:val="0"/>
        <w:adjustRightInd w:val="0"/>
        <w:spacing w:after="0" w:line="240" w:lineRule="auto"/>
        <w:rPr>
          <w:rFonts w:ascii="Times New Roman" w:hAnsi="Times New Roman" w:cs="Times New Roman"/>
          <w:color w:val="000000"/>
          <w:sz w:val="24"/>
          <w:szCs w:val="24"/>
        </w:rPr>
      </w:pPr>
    </w:p>
    <w:p w:rsidR="003D6A15" w:rsidRPr="006B3EFD" w:rsidRDefault="003D6A15" w:rsidP="005C40B7">
      <w:pPr>
        <w:autoSpaceDE w:val="0"/>
        <w:autoSpaceDN w:val="0"/>
        <w:adjustRightInd w:val="0"/>
        <w:spacing w:after="0" w:line="240" w:lineRule="auto"/>
        <w:rPr>
          <w:rFonts w:ascii="Times New Roman" w:hAnsi="Times New Roman" w:cs="Times New Roman"/>
          <w:b/>
          <w:color w:val="000000"/>
          <w:sz w:val="24"/>
          <w:szCs w:val="24"/>
        </w:rPr>
      </w:pPr>
    </w:p>
    <w:p w:rsidR="005C40B7" w:rsidRPr="006B3EFD" w:rsidRDefault="00D44B0C" w:rsidP="00D44B0C">
      <w:pPr>
        <w:autoSpaceDE w:val="0"/>
        <w:autoSpaceDN w:val="0"/>
        <w:adjustRightInd w:val="0"/>
        <w:spacing w:after="0" w:line="240" w:lineRule="auto"/>
        <w:jc w:val="center"/>
        <w:rPr>
          <w:rFonts w:ascii="Times New Roman" w:hAnsi="Times New Roman" w:cs="Times New Roman"/>
          <w:b/>
          <w:bCs/>
          <w:color w:val="000000"/>
          <w:sz w:val="24"/>
          <w:szCs w:val="24"/>
        </w:rPr>
      </w:pPr>
      <w:r w:rsidRPr="006B3EFD">
        <w:rPr>
          <w:rFonts w:ascii="Times New Roman" w:hAnsi="Times New Roman" w:cs="Times New Roman"/>
          <w:b/>
          <w:bCs/>
          <w:color w:val="000000"/>
          <w:sz w:val="24"/>
          <w:szCs w:val="24"/>
        </w:rPr>
        <w:lastRenderedPageBreak/>
        <w:t xml:space="preserve">4. </w:t>
      </w:r>
      <w:r w:rsidR="005C40B7" w:rsidRPr="006B3EFD">
        <w:rPr>
          <w:rFonts w:ascii="Times New Roman" w:hAnsi="Times New Roman" w:cs="Times New Roman"/>
          <w:b/>
          <w:bCs/>
          <w:color w:val="000000"/>
          <w:sz w:val="24"/>
          <w:szCs w:val="24"/>
        </w:rPr>
        <w:t>ПРАВИЛА ВЫПОЛНЕНИЯ УПРАЖНЕНИЙ</w:t>
      </w:r>
      <w:r w:rsidR="005212E3" w:rsidRPr="006B3EFD">
        <w:rPr>
          <w:rFonts w:ascii="Times New Roman" w:hAnsi="Times New Roman" w:cs="Times New Roman"/>
          <w:b/>
          <w:bCs/>
          <w:color w:val="000000"/>
          <w:sz w:val="24"/>
          <w:szCs w:val="24"/>
        </w:rPr>
        <w:t xml:space="preserve"> И ВЗВЕШИВАНИЕ</w:t>
      </w:r>
      <w:r w:rsidR="005C40B7" w:rsidRPr="006B3EFD">
        <w:rPr>
          <w:rFonts w:ascii="Times New Roman" w:hAnsi="Times New Roman" w:cs="Times New Roman"/>
          <w:b/>
          <w:bCs/>
          <w:color w:val="000000"/>
          <w:sz w:val="24"/>
          <w:szCs w:val="24"/>
        </w:rPr>
        <w:t>.</w:t>
      </w:r>
    </w:p>
    <w:p w:rsidR="00D44B0C" w:rsidRPr="006B3EFD" w:rsidRDefault="00D44B0C" w:rsidP="00D44B0C">
      <w:pPr>
        <w:autoSpaceDE w:val="0"/>
        <w:autoSpaceDN w:val="0"/>
        <w:adjustRightInd w:val="0"/>
        <w:spacing w:after="0" w:line="240" w:lineRule="auto"/>
        <w:jc w:val="center"/>
        <w:rPr>
          <w:rFonts w:ascii="Times New Roman" w:hAnsi="Times New Roman" w:cs="Times New Roman"/>
          <w:color w:val="000000"/>
          <w:sz w:val="24"/>
          <w:szCs w:val="24"/>
        </w:rPr>
      </w:pPr>
    </w:p>
    <w:p w:rsidR="00D44B0C" w:rsidRPr="006B3EFD" w:rsidRDefault="00D44B0C" w:rsidP="00D44B0C">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t>4.1. Подтягивание на турнике</w:t>
      </w:r>
      <w:r w:rsidR="009967E2" w:rsidRPr="006B3EFD">
        <w:rPr>
          <w:rFonts w:ascii="Times New Roman" w:hAnsi="Times New Roman" w:cs="Times New Roman"/>
          <w:b/>
          <w:color w:val="000000"/>
          <w:sz w:val="24"/>
          <w:szCs w:val="24"/>
        </w:rPr>
        <w:t>.</w:t>
      </w:r>
    </w:p>
    <w:p w:rsidR="00D44B0C" w:rsidRPr="006B3EFD" w:rsidRDefault="00D44B0C" w:rsidP="005C40B7">
      <w:pPr>
        <w:autoSpaceDE w:val="0"/>
        <w:autoSpaceDN w:val="0"/>
        <w:adjustRightInd w:val="0"/>
        <w:spacing w:after="22" w:line="240" w:lineRule="auto"/>
        <w:rPr>
          <w:rFonts w:ascii="Times New Roman" w:hAnsi="Times New Roman" w:cs="Times New Roman"/>
          <w:b/>
          <w:bCs/>
          <w:color w:val="000000"/>
          <w:sz w:val="24"/>
          <w:szCs w:val="24"/>
        </w:rPr>
      </w:pPr>
    </w:p>
    <w:p w:rsidR="00DC097F" w:rsidRPr="006B3EFD" w:rsidRDefault="003D6A15" w:rsidP="003D6A15">
      <w:pPr>
        <w:autoSpaceDE w:val="0"/>
        <w:autoSpaceDN w:val="0"/>
        <w:adjustRightInd w:val="0"/>
        <w:spacing w:after="22" w:line="240" w:lineRule="auto"/>
        <w:rPr>
          <w:rFonts w:ascii="Times New Roman" w:hAnsi="Times New Roman" w:cs="Times New Roman"/>
          <w:color w:val="000000"/>
          <w:sz w:val="24"/>
          <w:szCs w:val="24"/>
        </w:rPr>
      </w:pPr>
      <w:r w:rsidRPr="006B3EFD">
        <w:rPr>
          <w:rFonts w:ascii="Times New Roman" w:hAnsi="Times New Roman" w:cs="Times New Roman"/>
          <w:noProof/>
          <w:color w:val="000000"/>
          <w:sz w:val="24"/>
          <w:szCs w:val="24"/>
        </w:rPr>
        <w:drawing>
          <wp:anchor distT="0" distB="0" distL="114300" distR="114300" simplePos="0" relativeHeight="251658240" behindDoc="0" locked="0" layoutInCell="1" allowOverlap="1">
            <wp:simplePos x="0" y="0"/>
            <wp:positionH relativeFrom="column">
              <wp:posOffset>4448175</wp:posOffset>
            </wp:positionH>
            <wp:positionV relativeFrom="paragraph">
              <wp:posOffset>94615</wp:posOffset>
            </wp:positionV>
            <wp:extent cx="2171700" cy="2171700"/>
            <wp:effectExtent l="19050" t="0" r="0" b="0"/>
            <wp:wrapSquare wrapText="bothSides"/>
            <wp:docPr id="5" name="Рисунок 2" descr="C:\Users\Макс Воложанцев\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 Воложанцев\Desktop\2.png"/>
                    <pic:cNvPicPr>
                      <a:picLocks noChangeAspect="1" noChangeArrowheads="1"/>
                    </pic:cNvPicPr>
                  </pic:nvPicPr>
                  <pic:blipFill>
                    <a:blip r:embed="rId12"/>
                    <a:srcRect/>
                    <a:stretch>
                      <a:fillRect/>
                    </a:stretch>
                  </pic:blipFill>
                  <pic:spPr bwMode="auto">
                    <a:xfrm>
                      <a:off x="0" y="0"/>
                      <a:ext cx="2171700" cy="2171700"/>
                    </a:xfrm>
                    <a:prstGeom prst="rect">
                      <a:avLst/>
                    </a:prstGeom>
                    <a:noFill/>
                    <a:ln w="9525">
                      <a:noFill/>
                      <a:miter lim="800000"/>
                      <a:headEnd/>
                      <a:tailEnd/>
                    </a:ln>
                  </pic:spPr>
                </pic:pic>
              </a:graphicData>
            </a:graphic>
          </wp:anchor>
        </w:drawing>
      </w:r>
      <w:r w:rsidR="00D44B0C" w:rsidRPr="006B3EFD">
        <w:rPr>
          <w:rFonts w:ascii="Times New Roman" w:hAnsi="Times New Roman" w:cs="Times New Roman"/>
          <w:color w:val="000000"/>
          <w:sz w:val="24"/>
          <w:szCs w:val="24"/>
        </w:rPr>
        <w:t>4.1.</w:t>
      </w:r>
      <w:r w:rsidR="005C40B7" w:rsidRPr="006B3EFD">
        <w:rPr>
          <w:rFonts w:ascii="Times New Roman" w:hAnsi="Times New Roman" w:cs="Times New Roman"/>
          <w:color w:val="000000"/>
          <w:sz w:val="24"/>
          <w:szCs w:val="24"/>
        </w:rPr>
        <w:t xml:space="preserve">1. </w:t>
      </w:r>
      <w:r w:rsidR="00425396" w:rsidRPr="006B3EFD">
        <w:rPr>
          <w:rFonts w:ascii="Times New Roman" w:hAnsi="Times New Roman" w:cs="Times New Roman"/>
          <w:color w:val="000000"/>
          <w:sz w:val="24"/>
          <w:szCs w:val="24"/>
        </w:rPr>
        <w:t xml:space="preserve">После того как спортсмен прицепит вес (ассистенты могут оказать помощь при цеплянии веса), по команде </w:t>
      </w:r>
      <w:r w:rsidR="000B1FD6" w:rsidRPr="006B3EFD">
        <w:rPr>
          <w:rFonts w:ascii="Times New Roman" w:hAnsi="Times New Roman" w:cs="Times New Roman"/>
          <w:color w:val="000000"/>
          <w:sz w:val="24"/>
          <w:szCs w:val="24"/>
        </w:rPr>
        <w:t xml:space="preserve">главного </w:t>
      </w:r>
      <w:r w:rsidR="00425396" w:rsidRPr="006B3EFD">
        <w:rPr>
          <w:rFonts w:ascii="Times New Roman" w:hAnsi="Times New Roman" w:cs="Times New Roman"/>
          <w:color w:val="000000"/>
          <w:sz w:val="24"/>
          <w:szCs w:val="24"/>
        </w:rPr>
        <w:t>судьи «Приготовиться» он занимает исходное стартовое положение (спортсмен висит на выпрямленных руках на турнике закрытым хватом сверху, другие виды хватов запрещены) и по команде</w:t>
      </w:r>
      <w:r w:rsidR="000B1FD6" w:rsidRPr="006B3EFD">
        <w:rPr>
          <w:rFonts w:ascii="Times New Roman" w:hAnsi="Times New Roman" w:cs="Times New Roman"/>
          <w:color w:val="000000"/>
          <w:sz w:val="24"/>
          <w:szCs w:val="24"/>
        </w:rPr>
        <w:t xml:space="preserve"> главного</w:t>
      </w:r>
      <w:r w:rsidR="00425396" w:rsidRPr="006B3EFD">
        <w:rPr>
          <w:rFonts w:ascii="Times New Roman" w:hAnsi="Times New Roman" w:cs="Times New Roman"/>
          <w:color w:val="000000"/>
          <w:sz w:val="24"/>
          <w:szCs w:val="24"/>
        </w:rPr>
        <w:t xml:space="preserve"> судьи «Старт» начинает движение вверх до тех пор, пока кончиком подбородка не будет выше турника</w:t>
      </w:r>
      <w:r w:rsidR="000E34CD" w:rsidRPr="006B3EFD">
        <w:rPr>
          <w:rFonts w:ascii="Times New Roman" w:hAnsi="Times New Roman" w:cs="Times New Roman"/>
          <w:color w:val="000000"/>
          <w:sz w:val="24"/>
          <w:szCs w:val="24"/>
        </w:rPr>
        <w:t xml:space="preserve">, затем </w:t>
      </w:r>
      <w:r w:rsidR="00425396" w:rsidRPr="006B3EFD">
        <w:rPr>
          <w:rFonts w:ascii="Times New Roman" w:hAnsi="Times New Roman" w:cs="Times New Roman"/>
          <w:color w:val="000000"/>
          <w:sz w:val="24"/>
          <w:szCs w:val="24"/>
        </w:rPr>
        <w:t xml:space="preserve">спортсмен опускается </w:t>
      </w:r>
      <w:r w:rsidR="000E34CD" w:rsidRPr="006B3EFD">
        <w:rPr>
          <w:rFonts w:ascii="Times New Roman" w:hAnsi="Times New Roman" w:cs="Times New Roman"/>
          <w:color w:val="000000"/>
          <w:sz w:val="24"/>
          <w:szCs w:val="24"/>
        </w:rPr>
        <w:t>вниз до полного выпрямления рук, далее вновь начинает движение вверх</w:t>
      </w:r>
      <w:r w:rsidR="00DC097F" w:rsidRPr="006B3EFD">
        <w:rPr>
          <w:rFonts w:ascii="Times New Roman" w:hAnsi="Times New Roman" w:cs="Times New Roman"/>
          <w:color w:val="000000"/>
          <w:sz w:val="24"/>
          <w:szCs w:val="24"/>
        </w:rPr>
        <w:t>, но</w:t>
      </w:r>
      <w:r w:rsidR="000E34CD" w:rsidRPr="006B3EFD">
        <w:rPr>
          <w:rFonts w:ascii="Times New Roman" w:hAnsi="Times New Roman" w:cs="Times New Roman"/>
          <w:color w:val="000000"/>
          <w:sz w:val="24"/>
          <w:szCs w:val="24"/>
        </w:rPr>
        <w:t xml:space="preserve"> уже без команды главного судьи "Старт" (таким образом спортсмен выполняет повторения до полного отказа, после которого попытка считается законченной)</w:t>
      </w:r>
      <w:r w:rsidR="00DC097F" w:rsidRPr="006B3EFD">
        <w:rPr>
          <w:rFonts w:ascii="Times New Roman" w:hAnsi="Times New Roman" w:cs="Times New Roman"/>
          <w:color w:val="000000"/>
          <w:sz w:val="24"/>
          <w:szCs w:val="24"/>
        </w:rPr>
        <w:t>.</w:t>
      </w:r>
    </w:p>
    <w:p w:rsidR="00DC097F" w:rsidRPr="006B3EFD" w:rsidRDefault="00DC097F" w:rsidP="003D6A15">
      <w:pPr>
        <w:autoSpaceDE w:val="0"/>
        <w:autoSpaceDN w:val="0"/>
        <w:adjustRightInd w:val="0"/>
        <w:spacing w:after="22" w:line="240" w:lineRule="auto"/>
        <w:rPr>
          <w:rFonts w:ascii="Times New Roman" w:hAnsi="Times New Roman" w:cs="Times New Roman"/>
          <w:color w:val="000000"/>
          <w:sz w:val="24"/>
          <w:szCs w:val="24"/>
        </w:rPr>
      </w:pPr>
    </w:p>
    <w:p w:rsidR="00DC097F" w:rsidRPr="006B3EFD" w:rsidRDefault="00DC097F" w:rsidP="003D6A15">
      <w:pPr>
        <w:autoSpaceDE w:val="0"/>
        <w:autoSpaceDN w:val="0"/>
        <w:adjustRightInd w:val="0"/>
        <w:spacing w:after="22"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4.1.2. Главный судья громко вслух ведёт счёт повторений: "Один, два, три...". В случае если главный судья не засчитал повторение, то он повторяет предыдущий счёт: "Два, два, два...".</w:t>
      </w:r>
      <w:r w:rsidR="007D7171" w:rsidRPr="006B3EFD">
        <w:rPr>
          <w:rFonts w:ascii="Times New Roman" w:hAnsi="Times New Roman" w:cs="Times New Roman"/>
          <w:color w:val="000000"/>
          <w:sz w:val="24"/>
          <w:szCs w:val="24"/>
        </w:rPr>
        <w:t xml:space="preserve"> Данный пункт правил аналогичен и для отжиманий на брусьях.</w:t>
      </w:r>
    </w:p>
    <w:p w:rsidR="0005299B" w:rsidRPr="006B3EFD" w:rsidRDefault="0005299B" w:rsidP="00D44B0C">
      <w:pPr>
        <w:autoSpaceDE w:val="0"/>
        <w:autoSpaceDN w:val="0"/>
        <w:adjustRightInd w:val="0"/>
        <w:spacing w:after="22" w:line="240" w:lineRule="auto"/>
        <w:rPr>
          <w:rFonts w:ascii="Times New Roman" w:hAnsi="Times New Roman" w:cs="Times New Roman"/>
          <w:color w:val="000000"/>
          <w:sz w:val="24"/>
          <w:szCs w:val="24"/>
        </w:rPr>
      </w:pPr>
    </w:p>
    <w:p w:rsidR="003D6A15" w:rsidRPr="006B3EFD" w:rsidRDefault="0005299B" w:rsidP="00D44B0C">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4.1.</w:t>
      </w:r>
      <w:r w:rsidR="00DC097F" w:rsidRPr="006B3EFD">
        <w:rPr>
          <w:rFonts w:ascii="Times New Roman" w:hAnsi="Times New Roman" w:cs="Times New Roman"/>
          <w:color w:val="000000"/>
          <w:sz w:val="24"/>
          <w:szCs w:val="24"/>
        </w:rPr>
        <w:t>3</w:t>
      </w:r>
      <w:r w:rsidR="001C290F" w:rsidRPr="006B3EFD">
        <w:rPr>
          <w:rFonts w:ascii="Times New Roman" w:hAnsi="Times New Roman" w:cs="Times New Roman"/>
          <w:color w:val="000000"/>
          <w:sz w:val="24"/>
          <w:szCs w:val="24"/>
        </w:rPr>
        <w:t>.</w:t>
      </w:r>
      <w:r w:rsidRPr="006B3EFD">
        <w:rPr>
          <w:rFonts w:ascii="Times New Roman" w:hAnsi="Times New Roman" w:cs="Times New Roman"/>
          <w:color w:val="000000"/>
          <w:sz w:val="24"/>
          <w:szCs w:val="24"/>
        </w:rPr>
        <w:t xml:space="preserve"> </w:t>
      </w:r>
      <w:r w:rsidR="00236031" w:rsidRPr="006B3EFD">
        <w:rPr>
          <w:rFonts w:ascii="Times New Roman" w:hAnsi="Times New Roman" w:cs="Times New Roman"/>
          <w:color w:val="000000"/>
          <w:sz w:val="24"/>
          <w:szCs w:val="24"/>
        </w:rPr>
        <w:t>Р</w:t>
      </w:r>
      <w:r w:rsidR="003D6A15" w:rsidRPr="006B3EFD">
        <w:rPr>
          <w:rFonts w:ascii="Times New Roman" w:hAnsi="Times New Roman" w:cs="Times New Roman"/>
          <w:color w:val="000000"/>
          <w:sz w:val="24"/>
          <w:szCs w:val="24"/>
        </w:rPr>
        <w:t>ывки и раскачки запрещены</w:t>
      </w:r>
      <w:r w:rsidR="00236031" w:rsidRPr="006B3EFD">
        <w:rPr>
          <w:rFonts w:ascii="Times New Roman" w:hAnsi="Times New Roman" w:cs="Times New Roman"/>
          <w:color w:val="000000"/>
          <w:sz w:val="24"/>
          <w:szCs w:val="24"/>
        </w:rPr>
        <w:t>, небольшое п</w:t>
      </w:r>
      <w:r w:rsidR="003D6A15" w:rsidRPr="006B3EFD">
        <w:rPr>
          <w:rFonts w:ascii="Times New Roman" w:hAnsi="Times New Roman" w:cs="Times New Roman"/>
          <w:color w:val="000000"/>
          <w:sz w:val="24"/>
          <w:szCs w:val="24"/>
        </w:rPr>
        <w:t xml:space="preserve">одкручивание кистей разрешается, </w:t>
      </w:r>
      <w:r w:rsidR="00DC097F" w:rsidRPr="006B3EFD">
        <w:rPr>
          <w:rFonts w:ascii="Times New Roman" w:hAnsi="Times New Roman" w:cs="Times New Roman"/>
          <w:color w:val="000000"/>
          <w:sz w:val="24"/>
          <w:szCs w:val="24"/>
        </w:rPr>
        <w:t xml:space="preserve">перехватываться запрещается, висеть на одной руке запрещается, </w:t>
      </w:r>
      <w:r w:rsidR="003D6A15" w:rsidRPr="006B3EFD">
        <w:rPr>
          <w:rFonts w:ascii="Times New Roman" w:hAnsi="Times New Roman" w:cs="Times New Roman"/>
          <w:color w:val="000000"/>
          <w:sz w:val="24"/>
          <w:szCs w:val="24"/>
        </w:rPr>
        <w:t>запрещено неодновременное сгибание рук в нижней точке.</w:t>
      </w:r>
    </w:p>
    <w:p w:rsidR="003D6A15" w:rsidRPr="006B3EFD" w:rsidRDefault="003D6A15" w:rsidP="00D44B0C">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noProof/>
          <w:color w:val="000000"/>
          <w:sz w:val="24"/>
          <w:szCs w:val="24"/>
        </w:rPr>
        <w:drawing>
          <wp:inline distT="0" distB="0" distL="0" distR="0">
            <wp:extent cx="6648450" cy="2657475"/>
            <wp:effectExtent l="19050" t="0" r="0" b="0"/>
            <wp:docPr id="2" name="Рисунок 1" descr="C:\Users\Макс Воложанцев\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 Воложанцев\Desktop\1.png"/>
                    <pic:cNvPicPr>
                      <a:picLocks noChangeAspect="1" noChangeArrowheads="1"/>
                    </pic:cNvPicPr>
                  </pic:nvPicPr>
                  <pic:blipFill>
                    <a:blip r:embed="rId13"/>
                    <a:srcRect/>
                    <a:stretch>
                      <a:fillRect/>
                    </a:stretch>
                  </pic:blipFill>
                  <pic:spPr bwMode="auto">
                    <a:xfrm>
                      <a:off x="0" y="0"/>
                      <a:ext cx="6648450" cy="2657475"/>
                    </a:xfrm>
                    <a:prstGeom prst="rect">
                      <a:avLst/>
                    </a:prstGeom>
                    <a:noFill/>
                    <a:ln w="9525">
                      <a:noFill/>
                      <a:miter lim="800000"/>
                      <a:headEnd/>
                      <a:tailEnd/>
                    </a:ln>
                  </pic:spPr>
                </pic:pic>
              </a:graphicData>
            </a:graphic>
          </wp:inline>
        </w:drawing>
      </w:r>
    </w:p>
    <w:p w:rsidR="00D44B0C" w:rsidRPr="006B3EFD" w:rsidRDefault="00D44B0C" w:rsidP="009967E2">
      <w:pPr>
        <w:autoSpaceDE w:val="0"/>
        <w:autoSpaceDN w:val="0"/>
        <w:adjustRightInd w:val="0"/>
        <w:spacing w:after="0" w:line="240" w:lineRule="auto"/>
        <w:jc w:val="center"/>
        <w:rPr>
          <w:rFonts w:ascii="Times New Roman" w:hAnsi="Times New Roman" w:cs="Times New Roman"/>
          <w:b/>
          <w:bCs/>
          <w:color w:val="000000"/>
          <w:sz w:val="24"/>
          <w:szCs w:val="24"/>
        </w:rPr>
      </w:pPr>
      <w:r w:rsidRPr="006B3EFD">
        <w:rPr>
          <w:rFonts w:ascii="Times New Roman" w:hAnsi="Times New Roman" w:cs="Times New Roman"/>
          <w:b/>
          <w:color w:val="000000"/>
          <w:sz w:val="24"/>
          <w:szCs w:val="24"/>
        </w:rPr>
        <w:t xml:space="preserve">4.2. </w:t>
      </w:r>
      <w:r w:rsidRPr="006B3EFD">
        <w:rPr>
          <w:rFonts w:ascii="Times New Roman" w:hAnsi="Times New Roman" w:cs="Times New Roman"/>
          <w:b/>
          <w:bCs/>
          <w:color w:val="000000"/>
          <w:sz w:val="24"/>
          <w:szCs w:val="24"/>
        </w:rPr>
        <w:t>Отжимани</w:t>
      </w:r>
      <w:r w:rsidR="009967E2" w:rsidRPr="006B3EFD">
        <w:rPr>
          <w:rFonts w:ascii="Times New Roman" w:hAnsi="Times New Roman" w:cs="Times New Roman"/>
          <w:b/>
          <w:bCs/>
          <w:color w:val="000000"/>
          <w:sz w:val="24"/>
          <w:szCs w:val="24"/>
        </w:rPr>
        <w:t>е</w:t>
      </w:r>
      <w:r w:rsidRPr="006B3EFD">
        <w:rPr>
          <w:rFonts w:ascii="Times New Roman" w:hAnsi="Times New Roman" w:cs="Times New Roman"/>
          <w:b/>
          <w:bCs/>
          <w:color w:val="000000"/>
          <w:sz w:val="24"/>
          <w:szCs w:val="24"/>
        </w:rPr>
        <w:t xml:space="preserve"> на брусьях.</w:t>
      </w:r>
    </w:p>
    <w:p w:rsidR="009967E2" w:rsidRPr="006B3EFD" w:rsidRDefault="009967E2" w:rsidP="009967E2">
      <w:pPr>
        <w:autoSpaceDE w:val="0"/>
        <w:autoSpaceDN w:val="0"/>
        <w:adjustRightInd w:val="0"/>
        <w:spacing w:after="0" w:line="240" w:lineRule="auto"/>
        <w:jc w:val="center"/>
        <w:rPr>
          <w:rFonts w:ascii="Times New Roman" w:hAnsi="Times New Roman" w:cs="Times New Roman"/>
          <w:b/>
          <w:color w:val="000000"/>
          <w:sz w:val="24"/>
          <w:szCs w:val="24"/>
        </w:rPr>
      </w:pPr>
    </w:p>
    <w:p w:rsidR="00DC097F" w:rsidRPr="006B3EFD" w:rsidRDefault="009967E2" w:rsidP="00DC097F">
      <w:pPr>
        <w:autoSpaceDE w:val="0"/>
        <w:autoSpaceDN w:val="0"/>
        <w:adjustRightInd w:val="0"/>
        <w:spacing w:after="22"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4.2.1</w:t>
      </w:r>
      <w:r w:rsidR="005977C6" w:rsidRPr="006B3EFD">
        <w:rPr>
          <w:rFonts w:ascii="Times New Roman" w:hAnsi="Times New Roman" w:cs="Times New Roman"/>
          <w:color w:val="000000"/>
          <w:sz w:val="24"/>
          <w:szCs w:val="24"/>
        </w:rPr>
        <w:t>.</w:t>
      </w:r>
      <w:r w:rsidRPr="006B3EFD">
        <w:rPr>
          <w:rFonts w:ascii="Times New Roman" w:hAnsi="Times New Roman" w:cs="Times New Roman"/>
          <w:color w:val="000000"/>
          <w:sz w:val="24"/>
          <w:szCs w:val="24"/>
        </w:rPr>
        <w:t xml:space="preserve"> </w:t>
      </w:r>
      <w:r w:rsidR="00425396" w:rsidRPr="006B3EFD">
        <w:rPr>
          <w:rFonts w:ascii="Times New Roman" w:hAnsi="Times New Roman" w:cs="Times New Roman"/>
          <w:color w:val="000000"/>
          <w:sz w:val="24"/>
          <w:szCs w:val="24"/>
        </w:rPr>
        <w:t xml:space="preserve">После того как спортсмен прицепит вес (ассистенты могут оказать помощь при цеплянии веса), по команде </w:t>
      </w:r>
      <w:r w:rsidR="000B1FD6" w:rsidRPr="006B3EFD">
        <w:rPr>
          <w:rFonts w:ascii="Times New Roman" w:hAnsi="Times New Roman" w:cs="Times New Roman"/>
          <w:color w:val="000000"/>
          <w:sz w:val="24"/>
          <w:szCs w:val="24"/>
        </w:rPr>
        <w:t xml:space="preserve">главного </w:t>
      </w:r>
      <w:r w:rsidR="00425396" w:rsidRPr="006B3EFD">
        <w:rPr>
          <w:rFonts w:ascii="Times New Roman" w:hAnsi="Times New Roman" w:cs="Times New Roman"/>
          <w:color w:val="000000"/>
          <w:sz w:val="24"/>
          <w:szCs w:val="24"/>
        </w:rPr>
        <w:t xml:space="preserve">судьи «Приготовиться» он занимает исходное стартовое положение (вертикальный упор на брусьях внешним закрытым хватом, другие виды хватов запрещены) и по команде </w:t>
      </w:r>
      <w:r w:rsidR="000B1FD6" w:rsidRPr="006B3EFD">
        <w:rPr>
          <w:rFonts w:ascii="Times New Roman" w:hAnsi="Times New Roman" w:cs="Times New Roman"/>
          <w:color w:val="000000"/>
          <w:sz w:val="24"/>
          <w:szCs w:val="24"/>
        </w:rPr>
        <w:t xml:space="preserve">главного </w:t>
      </w:r>
      <w:r w:rsidR="00425396" w:rsidRPr="006B3EFD">
        <w:rPr>
          <w:rFonts w:ascii="Times New Roman" w:hAnsi="Times New Roman" w:cs="Times New Roman"/>
          <w:color w:val="000000"/>
          <w:sz w:val="24"/>
          <w:szCs w:val="24"/>
        </w:rPr>
        <w:t xml:space="preserve">судьи «Старт» начинает движение вниз до тех пор, пока плечевая кость не станет параллельна брусьям, затем спортсмен поднимается вверх до полного выпрямления рук, </w:t>
      </w:r>
      <w:r w:rsidR="00DC097F" w:rsidRPr="006B3EFD">
        <w:rPr>
          <w:rFonts w:ascii="Times New Roman" w:hAnsi="Times New Roman" w:cs="Times New Roman"/>
          <w:color w:val="000000"/>
          <w:sz w:val="24"/>
          <w:szCs w:val="24"/>
        </w:rPr>
        <w:t xml:space="preserve">далее следует акцентированная пауза, равная минимум 0,5 секунды, </w:t>
      </w:r>
      <w:r w:rsidR="00425396" w:rsidRPr="006B3EFD">
        <w:rPr>
          <w:rFonts w:ascii="Times New Roman" w:hAnsi="Times New Roman" w:cs="Times New Roman"/>
          <w:color w:val="000000"/>
          <w:sz w:val="24"/>
          <w:szCs w:val="24"/>
        </w:rPr>
        <w:t xml:space="preserve">после чего </w:t>
      </w:r>
      <w:r w:rsidR="00DC097F" w:rsidRPr="006B3EFD">
        <w:rPr>
          <w:rFonts w:ascii="Times New Roman" w:hAnsi="Times New Roman" w:cs="Times New Roman"/>
          <w:color w:val="000000"/>
          <w:sz w:val="24"/>
          <w:szCs w:val="24"/>
        </w:rPr>
        <w:t xml:space="preserve">спортсмен вновь начинает движение вниз, но уже без команды главного судьи "Старт" (таким образом спортсмен выполняет повторения до полного отказа, после которого попытка считается законченной). </w:t>
      </w:r>
    </w:p>
    <w:p w:rsidR="001C290F" w:rsidRPr="006B3EFD" w:rsidRDefault="001C290F" w:rsidP="00D44B0C">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D7171" w:rsidP="003D6A15">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4.2.2. Запрещается находиться в верхней точке более 2 секунд.</w:t>
      </w:r>
      <w:r w:rsidR="00BE6649" w:rsidRPr="006B3EFD">
        <w:rPr>
          <w:rFonts w:ascii="Times New Roman" w:hAnsi="Times New Roman" w:cs="Times New Roman"/>
          <w:color w:val="000000"/>
          <w:sz w:val="24"/>
          <w:szCs w:val="24"/>
        </w:rPr>
        <w:t xml:space="preserve"> В случае данной ошибки главный судья подаёт команду «Завершить» (попытка считается законченной). </w:t>
      </w:r>
      <w:r w:rsidR="003D6A15" w:rsidRPr="006B3EFD">
        <w:rPr>
          <w:rFonts w:ascii="Times New Roman" w:hAnsi="Times New Roman" w:cs="Times New Roman"/>
          <w:color w:val="000000"/>
          <w:sz w:val="24"/>
          <w:szCs w:val="24"/>
        </w:rPr>
        <w:t>Рывки и раскачки запрещены, запрещено неодновременное в</w:t>
      </w:r>
      <w:r w:rsidR="00DC097F" w:rsidRPr="006B3EFD">
        <w:rPr>
          <w:rFonts w:ascii="Times New Roman" w:hAnsi="Times New Roman" w:cs="Times New Roman"/>
          <w:color w:val="000000"/>
          <w:sz w:val="24"/>
          <w:szCs w:val="24"/>
        </w:rPr>
        <w:t>ыпрямление рук в верхней точке.</w:t>
      </w:r>
    </w:p>
    <w:p w:rsidR="007124AE" w:rsidRPr="006B3EFD" w:rsidRDefault="007124AE" w:rsidP="007124AE">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lastRenderedPageBreak/>
        <w:t>4.3. Взвешивание.</w:t>
      </w:r>
    </w:p>
    <w:p w:rsidR="007124AE" w:rsidRPr="006B3EFD" w:rsidRDefault="007124AE" w:rsidP="007124AE">
      <w:pPr>
        <w:autoSpaceDE w:val="0"/>
        <w:autoSpaceDN w:val="0"/>
        <w:adjustRightInd w:val="0"/>
        <w:spacing w:after="0" w:line="240" w:lineRule="auto"/>
        <w:jc w:val="center"/>
        <w:rPr>
          <w:rFonts w:ascii="Times New Roman" w:hAnsi="Times New Roman" w:cs="Times New Roman"/>
          <w:b/>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4.3.1. Взвешивание участников должно начинаться максимум за 24 часа до начала соревнований в соответствующей категории. Организаторы могут назначить две сессии взвешивания, в день предшествующий соревнованиям и утром в день соревнований. Крайняя сессия взвешивания должна завершаться не менее чем за час до начала соревнований. Информация обо всех сессиях взвешивания должна быть доведена до сведения спортсменов и тренеров через официальный сайт НАП.</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4.3.2. </w:t>
      </w:r>
      <w:r w:rsidR="00314B31">
        <w:rPr>
          <w:rFonts w:ascii="Times New Roman" w:hAnsi="Times New Roman" w:cs="Times New Roman"/>
          <w:color w:val="000000"/>
          <w:sz w:val="24"/>
          <w:szCs w:val="24"/>
        </w:rPr>
        <w:t xml:space="preserve">Все спортсмены соответствующей </w:t>
      </w:r>
      <w:r w:rsidRPr="006B3EFD">
        <w:rPr>
          <w:rFonts w:ascii="Times New Roman" w:hAnsi="Times New Roman" w:cs="Times New Roman"/>
          <w:color w:val="000000"/>
          <w:sz w:val="24"/>
          <w:szCs w:val="24"/>
        </w:rPr>
        <w:t>категории должны пройти взвешивание в ходе одной из сессий, которые осуществляются в присутствии одного или более сертифицированных судей НАП соответствующей уровню соревнований категории. Спортсмен может лишь единожды пройти взвешивание на каждой из сессий.</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4.3.3. Расписание взвешиваний устанавливается в регламенте соревнований и является обязательной его частью. Взвешивание проводиться в порядке живой </w:t>
      </w:r>
      <w:r w:rsidR="00314B31">
        <w:rPr>
          <w:rFonts w:ascii="Times New Roman" w:hAnsi="Times New Roman" w:cs="Times New Roman"/>
          <w:color w:val="000000"/>
          <w:sz w:val="24"/>
          <w:szCs w:val="24"/>
        </w:rPr>
        <w:t>очереди.</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4.3.4. Взвешивание каждого участника проводится в отдельной комнате за закрытыми дверями или ширмой, где находятся сам участник, его тренер и судья. Спортсмены должны взвешиваться обнажёнными или в нижнем белье. Взвешивание должно проводиться сертифицированными судьями одного пола со спортсменом.</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4.3.5. Официальный вес спортсмена, который заносится в протокол, </w:t>
      </w:r>
      <w:r w:rsidR="007D7171" w:rsidRPr="006B3EFD">
        <w:rPr>
          <w:rFonts w:ascii="Times New Roman" w:hAnsi="Times New Roman" w:cs="Times New Roman"/>
          <w:color w:val="000000"/>
          <w:sz w:val="24"/>
          <w:szCs w:val="24"/>
        </w:rPr>
        <w:t xml:space="preserve">должен </w:t>
      </w:r>
      <w:r w:rsidRPr="006B3EFD">
        <w:rPr>
          <w:rFonts w:ascii="Times New Roman" w:hAnsi="Times New Roman" w:cs="Times New Roman"/>
          <w:color w:val="000000"/>
          <w:sz w:val="24"/>
          <w:szCs w:val="24"/>
        </w:rPr>
        <w:t>фиксироваться с округлением до десятых долей килограмм</w:t>
      </w:r>
      <w:r w:rsidR="007D7171" w:rsidRPr="006B3EFD">
        <w:rPr>
          <w:rFonts w:ascii="Times New Roman" w:hAnsi="Times New Roman" w:cs="Times New Roman"/>
          <w:color w:val="000000"/>
          <w:sz w:val="24"/>
          <w:szCs w:val="24"/>
        </w:rPr>
        <w:t xml:space="preserve">а. На взвешивании по собственному весу </w:t>
      </w:r>
      <w:r w:rsidRPr="006B3EFD">
        <w:rPr>
          <w:rFonts w:ascii="Times New Roman" w:hAnsi="Times New Roman" w:cs="Times New Roman"/>
          <w:color w:val="000000"/>
          <w:sz w:val="24"/>
          <w:szCs w:val="24"/>
        </w:rPr>
        <w:t>спортсмен</w:t>
      </w:r>
      <w:r w:rsidR="007D7171" w:rsidRPr="006B3EFD">
        <w:rPr>
          <w:rFonts w:ascii="Times New Roman" w:hAnsi="Times New Roman" w:cs="Times New Roman"/>
          <w:color w:val="000000"/>
          <w:sz w:val="24"/>
          <w:szCs w:val="24"/>
        </w:rPr>
        <w:t>а для него определяется дополнительный вес</w:t>
      </w:r>
      <w:r w:rsidRPr="006B3EFD">
        <w:rPr>
          <w:rFonts w:ascii="Times New Roman" w:hAnsi="Times New Roman" w:cs="Times New Roman"/>
          <w:color w:val="000000"/>
          <w:sz w:val="24"/>
          <w:szCs w:val="24"/>
        </w:rPr>
        <w:t>. Секретарь на взвешивании должен правильно занести, а спортсмен лично проверить правильность занесённых данных.</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4.3.6. Регистрация и взвешивание участников производится только при предъявлении документа удостоверяющего личность спортсмена.</w:t>
      </w:r>
    </w:p>
    <w:p w:rsidR="006F35D3" w:rsidRPr="006B3EFD" w:rsidRDefault="006F35D3" w:rsidP="003D6A15">
      <w:pPr>
        <w:autoSpaceDE w:val="0"/>
        <w:autoSpaceDN w:val="0"/>
        <w:adjustRightInd w:val="0"/>
        <w:spacing w:after="0" w:line="240" w:lineRule="auto"/>
        <w:rPr>
          <w:rFonts w:ascii="Times New Roman" w:hAnsi="Times New Roman" w:cs="Times New Roman"/>
          <w:color w:val="000000"/>
          <w:sz w:val="24"/>
          <w:szCs w:val="24"/>
        </w:rPr>
      </w:pPr>
    </w:p>
    <w:p w:rsidR="009B1A8B" w:rsidRPr="006B3EFD" w:rsidRDefault="009B1A8B"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B21475" w:rsidRPr="006B3EFD" w:rsidRDefault="00B21475"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3D6A15">
      <w:pPr>
        <w:autoSpaceDE w:val="0"/>
        <w:autoSpaceDN w:val="0"/>
        <w:adjustRightInd w:val="0"/>
        <w:spacing w:after="0" w:line="240" w:lineRule="auto"/>
        <w:rPr>
          <w:rFonts w:ascii="Times New Roman" w:hAnsi="Times New Roman" w:cs="Times New Roman"/>
          <w:color w:val="000000"/>
          <w:sz w:val="24"/>
          <w:szCs w:val="24"/>
        </w:rPr>
      </w:pPr>
    </w:p>
    <w:p w:rsidR="009B1A8B" w:rsidRPr="006B3EFD" w:rsidRDefault="009B1A8B" w:rsidP="003D6A15">
      <w:pPr>
        <w:autoSpaceDE w:val="0"/>
        <w:autoSpaceDN w:val="0"/>
        <w:adjustRightInd w:val="0"/>
        <w:spacing w:after="0" w:line="240" w:lineRule="auto"/>
        <w:rPr>
          <w:rFonts w:ascii="Times New Roman" w:hAnsi="Times New Roman" w:cs="Times New Roman"/>
          <w:color w:val="000000"/>
          <w:sz w:val="24"/>
          <w:szCs w:val="24"/>
        </w:rPr>
      </w:pPr>
    </w:p>
    <w:p w:rsidR="009B1A8B" w:rsidRPr="006B3EFD" w:rsidRDefault="00534A71" w:rsidP="009B1A8B">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lastRenderedPageBreak/>
        <w:t>5</w:t>
      </w:r>
      <w:r w:rsidR="009B1A8B" w:rsidRPr="006B3EFD">
        <w:rPr>
          <w:rFonts w:ascii="Times New Roman" w:hAnsi="Times New Roman" w:cs="Times New Roman"/>
          <w:b/>
          <w:color w:val="000000"/>
          <w:sz w:val="24"/>
          <w:szCs w:val="24"/>
        </w:rPr>
        <w:t xml:space="preserve">. </w:t>
      </w:r>
      <w:r w:rsidR="007124AE" w:rsidRPr="006B3EFD">
        <w:rPr>
          <w:rFonts w:ascii="Times New Roman" w:hAnsi="Times New Roman" w:cs="Times New Roman"/>
          <w:b/>
          <w:color w:val="000000"/>
          <w:sz w:val="24"/>
          <w:szCs w:val="24"/>
        </w:rPr>
        <w:t>ПОРЯДОК ПРОВЕДЕНИЯ И ОФИЦИАЛЬНЫЕ ЛИЦА СОРЕВНОВАНИЙ</w:t>
      </w:r>
      <w:r w:rsidRPr="006B3EFD">
        <w:rPr>
          <w:rFonts w:ascii="Times New Roman" w:hAnsi="Times New Roman" w:cs="Times New Roman"/>
          <w:b/>
          <w:color w:val="000000"/>
          <w:sz w:val="24"/>
          <w:szCs w:val="24"/>
        </w:rPr>
        <w:t>.</w:t>
      </w:r>
    </w:p>
    <w:p w:rsidR="009B1A8B" w:rsidRPr="006B3EFD" w:rsidRDefault="009B1A8B" w:rsidP="009B1A8B">
      <w:pPr>
        <w:autoSpaceDE w:val="0"/>
        <w:autoSpaceDN w:val="0"/>
        <w:adjustRightInd w:val="0"/>
        <w:spacing w:after="0" w:line="240" w:lineRule="auto"/>
        <w:jc w:val="center"/>
        <w:rPr>
          <w:rFonts w:ascii="Times New Roman" w:hAnsi="Times New Roman" w:cs="Times New Roman"/>
          <w:b/>
          <w:color w:val="000000"/>
          <w:sz w:val="24"/>
          <w:szCs w:val="24"/>
        </w:rPr>
      </w:pPr>
    </w:p>
    <w:p w:rsidR="00534A71" w:rsidRPr="006B3EFD" w:rsidRDefault="00534A71" w:rsidP="00534A71">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t>5</w:t>
      </w:r>
      <w:r w:rsidR="009B1A8B" w:rsidRPr="006B3EFD">
        <w:rPr>
          <w:rFonts w:ascii="Times New Roman" w:hAnsi="Times New Roman" w:cs="Times New Roman"/>
          <w:b/>
          <w:color w:val="000000"/>
          <w:sz w:val="24"/>
          <w:szCs w:val="24"/>
        </w:rPr>
        <w:t>.1. Система потоков</w:t>
      </w:r>
      <w:r w:rsidRPr="006B3EFD">
        <w:rPr>
          <w:rFonts w:ascii="Times New Roman" w:hAnsi="Times New Roman" w:cs="Times New Roman"/>
          <w:b/>
          <w:color w:val="000000"/>
          <w:sz w:val="24"/>
          <w:szCs w:val="24"/>
        </w:rPr>
        <w:t>.</w:t>
      </w:r>
    </w:p>
    <w:p w:rsidR="00534A71" w:rsidRPr="006B3EFD" w:rsidRDefault="00534A71" w:rsidP="00534A71">
      <w:pPr>
        <w:autoSpaceDE w:val="0"/>
        <w:autoSpaceDN w:val="0"/>
        <w:adjustRightInd w:val="0"/>
        <w:spacing w:after="0" w:line="240" w:lineRule="auto"/>
        <w:jc w:val="center"/>
        <w:rPr>
          <w:rFonts w:ascii="Times New Roman" w:hAnsi="Times New Roman" w:cs="Times New Roman"/>
          <w:b/>
          <w:color w:val="000000"/>
          <w:sz w:val="24"/>
          <w:szCs w:val="24"/>
        </w:rPr>
      </w:pPr>
    </w:p>
    <w:p w:rsidR="009B1A8B" w:rsidRPr="006B3EFD" w:rsidRDefault="00534A71" w:rsidP="009B1A8B">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w:t>
      </w:r>
      <w:r w:rsidR="009B1A8B" w:rsidRPr="006B3EFD">
        <w:rPr>
          <w:rFonts w:ascii="Times New Roman" w:hAnsi="Times New Roman" w:cs="Times New Roman"/>
          <w:color w:val="000000"/>
          <w:sz w:val="24"/>
          <w:szCs w:val="24"/>
        </w:rPr>
        <w:t>.1.1. Все участники турнира распределяются по потокам согласно регламент</w:t>
      </w:r>
      <w:r w:rsidRPr="006B3EFD">
        <w:rPr>
          <w:rFonts w:ascii="Times New Roman" w:hAnsi="Times New Roman" w:cs="Times New Roman"/>
          <w:color w:val="000000"/>
          <w:sz w:val="24"/>
          <w:szCs w:val="24"/>
        </w:rPr>
        <w:t>у</w:t>
      </w:r>
      <w:r w:rsidR="009B1A8B" w:rsidRPr="006B3EFD">
        <w:rPr>
          <w:rFonts w:ascii="Times New Roman" w:hAnsi="Times New Roman" w:cs="Times New Roman"/>
          <w:color w:val="000000"/>
          <w:sz w:val="24"/>
          <w:szCs w:val="24"/>
        </w:rPr>
        <w:t xml:space="preserve"> проведения </w:t>
      </w:r>
      <w:r w:rsidRPr="006B3EFD">
        <w:rPr>
          <w:rFonts w:ascii="Times New Roman" w:hAnsi="Times New Roman" w:cs="Times New Roman"/>
          <w:color w:val="000000"/>
          <w:sz w:val="24"/>
          <w:szCs w:val="24"/>
        </w:rPr>
        <w:t>соревнований</w:t>
      </w:r>
      <w:r w:rsidR="009B1A8B" w:rsidRPr="006B3EFD">
        <w:rPr>
          <w:rFonts w:ascii="Times New Roman" w:hAnsi="Times New Roman" w:cs="Times New Roman"/>
          <w:color w:val="000000"/>
          <w:sz w:val="24"/>
          <w:szCs w:val="24"/>
        </w:rPr>
        <w:t>. Поток должен быть сформирован таким образом, чтобы все его участники выполняли одно соревновательное упражнение.</w:t>
      </w:r>
    </w:p>
    <w:p w:rsidR="00534A71" w:rsidRPr="006B3EFD" w:rsidRDefault="00534A71" w:rsidP="009B1A8B">
      <w:pPr>
        <w:autoSpaceDE w:val="0"/>
        <w:autoSpaceDN w:val="0"/>
        <w:adjustRightInd w:val="0"/>
        <w:spacing w:after="0" w:line="240" w:lineRule="auto"/>
        <w:rPr>
          <w:rFonts w:ascii="Times New Roman" w:hAnsi="Times New Roman" w:cs="Times New Roman"/>
          <w:color w:val="000000"/>
          <w:sz w:val="24"/>
          <w:szCs w:val="24"/>
        </w:rPr>
      </w:pPr>
    </w:p>
    <w:p w:rsidR="009B1A8B" w:rsidRPr="006B3EFD" w:rsidRDefault="00641538" w:rsidP="009B1A8B">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w:t>
      </w:r>
      <w:r w:rsidR="009B1A8B" w:rsidRPr="006B3EFD">
        <w:rPr>
          <w:rFonts w:ascii="Times New Roman" w:hAnsi="Times New Roman" w:cs="Times New Roman"/>
          <w:color w:val="000000"/>
          <w:sz w:val="24"/>
          <w:szCs w:val="24"/>
        </w:rPr>
        <w:t>.1.</w:t>
      </w:r>
      <w:r w:rsidRPr="006B3EFD">
        <w:rPr>
          <w:rFonts w:ascii="Times New Roman" w:hAnsi="Times New Roman" w:cs="Times New Roman"/>
          <w:color w:val="000000"/>
          <w:sz w:val="24"/>
          <w:szCs w:val="24"/>
        </w:rPr>
        <w:t>2</w:t>
      </w:r>
      <w:r w:rsidR="009B1A8B" w:rsidRPr="006B3EFD">
        <w:rPr>
          <w:rFonts w:ascii="Times New Roman" w:hAnsi="Times New Roman" w:cs="Times New Roman"/>
          <w:color w:val="000000"/>
          <w:sz w:val="24"/>
          <w:szCs w:val="24"/>
        </w:rPr>
        <w:t xml:space="preserve">. Если на </w:t>
      </w:r>
      <w:r w:rsidR="00534A71" w:rsidRPr="006B3EFD">
        <w:rPr>
          <w:rFonts w:ascii="Times New Roman" w:hAnsi="Times New Roman" w:cs="Times New Roman"/>
          <w:color w:val="000000"/>
          <w:sz w:val="24"/>
          <w:szCs w:val="24"/>
        </w:rPr>
        <w:t>чемпионате</w:t>
      </w:r>
      <w:r w:rsidR="009B1A8B" w:rsidRPr="006B3EFD">
        <w:rPr>
          <w:rFonts w:ascii="Times New Roman" w:hAnsi="Times New Roman" w:cs="Times New Roman"/>
          <w:color w:val="000000"/>
          <w:sz w:val="24"/>
          <w:szCs w:val="24"/>
        </w:rPr>
        <w:t xml:space="preserve"> больше </w:t>
      </w:r>
      <w:r w:rsidR="00534A71" w:rsidRPr="006B3EFD">
        <w:rPr>
          <w:rFonts w:ascii="Times New Roman" w:hAnsi="Times New Roman" w:cs="Times New Roman"/>
          <w:color w:val="000000"/>
          <w:sz w:val="24"/>
          <w:szCs w:val="24"/>
        </w:rPr>
        <w:t>12</w:t>
      </w:r>
      <w:r w:rsidR="009B1A8B" w:rsidRPr="006B3EFD">
        <w:rPr>
          <w:rFonts w:ascii="Times New Roman" w:hAnsi="Times New Roman" w:cs="Times New Roman"/>
          <w:color w:val="000000"/>
          <w:sz w:val="24"/>
          <w:szCs w:val="24"/>
        </w:rPr>
        <w:t xml:space="preserve"> </w:t>
      </w:r>
      <w:r w:rsidR="00534A71" w:rsidRPr="006B3EFD">
        <w:rPr>
          <w:rFonts w:ascii="Times New Roman" w:hAnsi="Times New Roman" w:cs="Times New Roman"/>
          <w:color w:val="000000"/>
          <w:sz w:val="24"/>
          <w:szCs w:val="24"/>
        </w:rPr>
        <w:t>участник</w:t>
      </w:r>
      <w:r w:rsidR="009B1A8B" w:rsidRPr="006B3EFD">
        <w:rPr>
          <w:rFonts w:ascii="Times New Roman" w:hAnsi="Times New Roman" w:cs="Times New Roman"/>
          <w:color w:val="000000"/>
          <w:sz w:val="24"/>
          <w:szCs w:val="24"/>
        </w:rPr>
        <w:t xml:space="preserve">ов, то тогда они должны быть разделены на несколько потоков, состоящих из приблизительного равного количества участников. В одном потоке должно быть не более </w:t>
      </w:r>
      <w:r w:rsidR="00534A71" w:rsidRPr="006B3EFD">
        <w:rPr>
          <w:rFonts w:ascii="Times New Roman" w:hAnsi="Times New Roman" w:cs="Times New Roman"/>
          <w:color w:val="000000"/>
          <w:sz w:val="24"/>
          <w:szCs w:val="24"/>
        </w:rPr>
        <w:t>12</w:t>
      </w:r>
      <w:r w:rsidR="009B1A8B" w:rsidRPr="006B3EFD">
        <w:rPr>
          <w:rFonts w:ascii="Times New Roman" w:hAnsi="Times New Roman" w:cs="Times New Roman"/>
          <w:color w:val="000000"/>
          <w:sz w:val="24"/>
          <w:szCs w:val="24"/>
        </w:rPr>
        <w:t xml:space="preserve"> </w:t>
      </w:r>
      <w:r w:rsidR="00534A71" w:rsidRPr="006B3EFD">
        <w:rPr>
          <w:rFonts w:ascii="Times New Roman" w:hAnsi="Times New Roman" w:cs="Times New Roman"/>
          <w:color w:val="000000"/>
          <w:sz w:val="24"/>
          <w:szCs w:val="24"/>
        </w:rPr>
        <w:t>спортсмен</w:t>
      </w:r>
      <w:r w:rsidR="009B1A8B" w:rsidRPr="006B3EFD">
        <w:rPr>
          <w:rFonts w:ascii="Times New Roman" w:hAnsi="Times New Roman" w:cs="Times New Roman"/>
          <w:color w:val="000000"/>
          <w:sz w:val="24"/>
          <w:szCs w:val="24"/>
        </w:rPr>
        <w:t>ов.</w:t>
      </w:r>
    </w:p>
    <w:p w:rsidR="00534A71" w:rsidRPr="006B3EFD" w:rsidRDefault="00534A71" w:rsidP="009B1A8B">
      <w:pPr>
        <w:autoSpaceDE w:val="0"/>
        <w:autoSpaceDN w:val="0"/>
        <w:adjustRightInd w:val="0"/>
        <w:spacing w:after="0" w:line="240" w:lineRule="auto"/>
        <w:rPr>
          <w:rFonts w:ascii="Times New Roman" w:hAnsi="Times New Roman" w:cs="Times New Roman"/>
          <w:color w:val="000000"/>
          <w:sz w:val="24"/>
          <w:szCs w:val="24"/>
        </w:rPr>
      </w:pPr>
    </w:p>
    <w:p w:rsidR="00CD48AE" w:rsidRDefault="00CD48AE" w:rsidP="00CD48A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w:t>
      </w:r>
      <w:r w:rsidRPr="009B1A8B">
        <w:rPr>
          <w:rFonts w:ascii="Times New Roman" w:hAnsi="Times New Roman" w:cs="Times New Roman"/>
          <w:color w:val="000000"/>
          <w:sz w:val="24"/>
          <w:szCs w:val="24"/>
        </w:rPr>
        <w:t>.1.</w:t>
      </w:r>
      <w:r>
        <w:rPr>
          <w:rFonts w:ascii="Times New Roman" w:hAnsi="Times New Roman" w:cs="Times New Roman"/>
          <w:color w:val="000000"/>
          <w:sz w:val="24"/>
          <w:szCs w:val="24"/>
        </w:rPr>
        <w:t>3</w:t>
      </w:r>
      <w:r w:rsidRPr="009B1A8B">
        <w:rPr>
          <w:rFonts w:ascii="Times New Roman" w:hAnsi="Times New Roman" w:cs="Times New Roman"/>
          <w:color w:val="000000"/>
          <w:sz w:val="24"/>
          <w:szCs w:val="24"/>
        </w:rPr>
        <w:t xml:space="preserve">. Потоки должны классифицироваться как: </w:t>
      </w:r>
      <w:r w:rsidRPr="005D588F">
        <w:rPr>
          <w:rFonts w:ascii="Times New Roman" w:hAnsi="Times New Roman" w:cs="Times New Roman"/>
        </w:rPr>
        <w:t>«</w:t>
      </w:r>
      <w:r w:rsidRPr="009B1A8B">
        <w:rPr>
          <w:rFonts w:ascii="Times New Roman" w:hAnsi="Times New Roman" w:cs="Times New Roman"/>
          <w:color w:val="000000"/>
          <w:sz w:val="24"/>
          <w:szCs w:val="24"/>
        </w:rPr>
        <w:t xml:space="preserve">Поток </w:t>
      </w:r>
      <w:r>
        <w:rPr>
          <w:rFonts w:ascii="Times New Roman" w:hAnsi="Times New Roman" w:cs="Times New Roman"/>
          <w:color w:val="000000"/>
          <w:sz w:val="24"/>
          <w:szCs w:val="24"/>
        </w:rPr>
        <w:t>1</w:t>
      </w:r>
      <w:r w:rsidRPr="006F35D3">
        <w:rPr>
          <w:rFonts w:ascii="Times New Roman" w:hAnsi="Times New Roman" w:cs="Times New Roman"/>
          <w:color w:val="000000"/>
          <w:sz w:val="24"/>
          <w:szCs w:val="24"/>
        </w:rPr>
        <w:t>»</w:t>
      </w:r>
      <w:r w:rsidRPr="009B1A8B">
        <w:rPr>
          <w:rFonts w:ascii="Times New Roman" w:hAnsi="Times New Roman" w:cs="Times New Roman"/>
          <w:color w:val="000000"/>
          <w:sz w:val="24"/>
          <w:szCs w:val="24"/>
        </w:rPr>
        <w:t xml:space="preserve">, </w:t>
      </w:r>
      <w:r w:rsidRPr="005D588F">
        <w:rPr>
          <w:rFonts w:ascii="Times New Roman" w:hAnsi="Times New Roman" w:cs="Times New Roman"/>
        </w:rPr>
        <w:t>«</w:t>
      </w:r>
      <w:r w:rsidRPr="009B1A8B">
        <w:rPr>
          <w:rFonts w:ascii="Times New Roman" w:hAnsi="Times New Roman" w:cs="Times New Roman"/>
          <w:color w:val="000000"/>
          <w:sz w:val="24"/>
          <w:szCs w:val="24"/>
        </w:rPr>
        <w:t xml:space="preserve">Поток </w:t>
      </w:r>
      <w:r>
        <w:rPr>
          <w:rFonts w:ascii="Times New Roman" w:hAnsi="Times New Roman" w:cs="Times New Roman"/>
          <w:color w:val="000000"/>
          <w:sz w:val="24"/>
          <w:szCs w:val="24"/>
        </w:rPr>
        <w:t>2</w:t>
      </w:r>
      <w:r w:rsidRPr="006F35D3">
        <w:rPr>
          <w:rFonts w:ascii="Times New Roman" w:hAnsi="Times New Roman" w:cs="Times New Roman"/>
          <w:color w:val="000000"/>
          <w:sz w:val="24"/>
          <w:szCs w:val="24"/>
        </w:rPr>
        <w:t>»</w:t>
      </w:r>
      <w:r w:rsidRPr="009B1A8B">
        <w:rPr>
          <w:rFonts w:ascii="Times New Roman" w:hAnsi="Times New Roman" w:cs="Times New Roman"/>
          <w:color w:val="000000"/>
          <w:sz w:val="24"/>
          <w:szCs w:val="24"/>
        </w:rPr>
        <w:t xml:space="preserve">, </w:t>
      </w:r>
      <w:r w:rsidRPr="005D588F">
        <w:rPr>
          <w:rFonts w:ascii="Times New Roman" w:hAnsi="Times New Roman" w:cs="Times New Roman"/>
        </w:rPr>
        <w:t>«</w:t>
      </w:r>
      <w:r w:rsidRPr="009B1A8B">
        <w:rPr>
          <w:rFonts w:ascii="Times New Roman" w:hAnsi="Times New Roman" w:cs="Times New Roman"/>
          <w:color w:val="000000"/>
          <w:sz w:val="24"/>
          <w:szCs w:val="24"/>
        </w:rPr>
        <w:t xml:space="preserve">Поток </w:t>
      </w:r>
      <w:r>
        <w:rPr>
          <w:rFonts w:ascii="Times New Roman" w:hAnsi="Times New Roman" w:cs="Times New Roman"/>
          <w:color w:val="000000"/>
          <w:sz w:val="24"/>
          <w:szCs w:val="24"/>
        </w:rPr>
        <w:t>3</w:t>
      </w:r>
      <w:r w:rsidRPr="006F35D3">
        <w:rPr>
          <w:rFonts w:ascii="Times New Roman" w:hAnsi="Times New Roman" w:cs="Times New Roman"/>
          <w:color w:val="000000"/>
          <w:sz w:val="24"/>
          <w:szCs w:val="24"/>
        </w:rPr>
        <w:t>»</w:t>
      </w:r>
      <w:r w:rsidRPr="009B1A8B">
        <w:rPr>
          <w:rFonts w:ascii="Times New Roman" w:hAnsi="Times New Roman" w:cs="Times New Roman"/>
          <w:color w:val="000000"/>
          <w:sz w:val="24"/>
          <w:szCs w:val="24"/>
        </w:rPr>
        <w:t xml:space="preserve"> и т.д.</w:t>
      </w:r>
    </w:p>
    <w:p w:rsidR="00534A71" w:rsidRPr="006B3EFD" w:rsidRDefault="00534A71" w:rsidP="009B1A8B">
      <w:pPr>
        <w:autoSpaceDE w:val="0"/>
        <w:autoSpaceDN w:val="0"/>
        <w:adjustRightInd w:val="0"/>
        <w:spacing w:after="0" w:line="240" w:lineRule="auto"/>
        <w:rPr>
          <w:rFonts w:ascii="Times New Roman" w:hAnsi="Times New Roman" w:cs="Times New Roman"/>
          <w:color w:val="000000"/>
          <w:sz w:val="24"/>
          <w:szCs w:val="24"/>
        </w:rPr>
      </w:pPr>
    </w:p>
    <w:p w:rsidR="00534A71" w:rsidRPr="006B3EFD" w:rsidRDefault="006C1373" w:rsidP="009B1A8B">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5.1.</w:t>
      </w:r>
      <w:r w:rsidR="00641538" w:rsidRPr="006B3EFD">
        <w:rPr>
          <w:rFonts w:ascii="Times New Roman" w:hAnsi="Times New Roman" w:cs="Times New Roman"/>
          <w:color w:val="000000"/>
          <w:sz w:val="24"/>
          <w:szCs w:val="24"/>
        </w:rPr>
        <w:t>4</w:t>
      </w:r>
      <w:r w:rsidRPr="006B3EFD">
        <w:rPr>
          <w:rFonts w:ascii="Times New Roman" w:hAnsi="Times New Roman" w:cs="Times New Roman"/>
          <w:color w:val="000000"/>
          <w:sz w:val="24"/>
          <w:szCs w:val="24"/>
        </w:rPr>
        <w:t>. Потоки формируются в следующей последовательности:</w:t>
      </w:r>
    </w:p>
    <w:p w:rsidR="00C31174" w:rsidRDefault="00C31174" w:rsidP="009B1A8B">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 </w:t>
      </w:r>
      <w:r w:rsidR="003B0DC7">
        <w:rPr>
          <w:rFonts w:ascii="Times New Roman" w:hAnsi="Times New Roman" w:cs="Times New Roman"/>
          <w:color w:val="000000"/>
          <w:sz w:val="24"/>
          <w:szCs w:val="24"/>
        </w:rPr>
        <w:t xml:space="preserve">дивизион </w:t>
      </w:r>
      <w:r w:rsidR="003B0DC7" w:rsidRPr="005D588F">
        <w:rPr>
          <w:rFonts w:ascii="Times New Roman" w:hAnsi="Times New Roman" w:cs="Times New Roman"/>
        </w:rPr>
        <w:t>«</w:t>
      </w:r>
      <w:r w:rsidR="003B0DC7">
        <w:rPr>
          <w:rFonts w:ascii="Times New Roman" w:hAnsi="Times New Roman" w:cs="Times New Roman"/>
          <w:color w:val="000000"/>
          <w:sz w:val="24"/>
          <w:szCs w:val="24"/>
        </w:rPr>
        <w:t>ПРО</w:t>
      </w:r>
      <w:r w:rsidR="003B0DC7" w:rsidRPr="006F35D3">
        <w:rPr>
          <w:rFonts w:ascii="Times New Roman" w:hAnsi="Times New Roman" w:cs="Times New Roman"/>
          <w:color w:val="000000"/>
          <w:sz w:val="24"/>
          <w:szCs w:val="24"/>
        </w:rPr>
        <w:t>»</w:t>
      </w:r>
      <w:r w:rsidRPr="006B3EFD">
        <w:rPr>
          <w:rFonts w:ascii="Times New Roman" w:hAnsi="Times New Roman" w:cs="Times New Roman"/>
          <w:color w:val="000000"/>
          <w:sz w:val="24"/>
          <w:szCs w:val="24"/>
        </w:rPr>
        <w:t xml:space="preserve">, </w:t>
      </w:r>
      <w:r w:rsidR="001F735E" w:rsidRPr="006B3EFD">
        <w:rPr>
          <w:rFonts w:ascii="Times New Roman" w:hAnsi="Times New Roman" w:cs="Times New Roman"/>
          <w:color w:val="000000"/>
          <w:sz w:val="24"/>
          <w:szCs w:val="24"/>
        </w:rPr>
        <w:t>подтягивания на турнике</w:t>
      </w:r>
      <w:r w:rsidRPr="006B3EFD">
        <w:rPr>
          <w:rFonts w:ascii="Times New Roman" w:hAnsi="Times New Roman" w:cs="Times New Roman"/>
          <w:color w:val="000000"/>
          <w:sz w:val="24"/>
          <w:szCs w:val="24"/>
        </w:rPr>
        <w:t xml:space="preserve">, женщины, в порядке возрастания от самой лёгкой до самой тяжёлой </w:t>
      </w:r>
      <w:r w:rsidR="00314B31">
        <w:rPr>
          <w:rFonts w:ascii="Times New Roman" w:hAnsi="Times New Roman" w:cs="Times New Roman"/>
          <w:color w:val="000000"/>
          <w:sz w:val="24"/>
          <w:szCs w:val="24"/>
        </w:rPr>
        <w:t>спортсменки</w:t>
      </w:r>
      <w:r w:rsidRPr="006B3EFD">
        <w:rPr>
          <w:rFonts w:ascii="Times New Roman" w:hAnsi="Times New Roman" w:cs="Times New Roman"/>
          <w:color w:val="000000"/>
          <w:sz w:val="24"/>
          <w:szCs w:val="24"/>
        </w:rPr>
        <w:t>, зате</w:t>
      </w:r>
      <w:r w:rsidR="003B0DC7">
        <w:rPr>
          <w:rFonts w:ascii="Times New Roman" w:hAnsi="Times New Roman" w:cs="Times New Roman"/>
          <w:color w:val="000000"/>
          <w:sz w:val="24"/>
          <w:szCs w:val="24"/>
        </w:rPr>
        <w:t>м мужчины в аналогичном порядке;</w:t>
      </w:r>
    </w:p>
    <w:p w:rsidR="003B0DC7" w:rsidRDefault="003B0DC7" w:rsidP="009B1A8B">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 дивизион </w:t>
      </w:r>
      <w:r w:rsidRPr="005D588F">
        <w:rPr>
          <w:rFonts w:ascii="Times New Roman" w:hAnsi="Times New Roman" w:cs="Times New Roman"/>
        </w:rPr>
        <w:t>«</w:t>
      </w:r>
      <w:r>
        <w:rPr>
          <w:rFonts w:ascii="Times New Roman" w:hAnsi="Times New Roman" w:cs="Times New Roman"/>
          <w:color w:val="000000"/>
          <w:sz w:val="24"/>
          <w:szCs w:val="24"/>
        </w:rPr>
        <w:t>Любители</w:t>
      </w:r>
      <w:r w:rsidRPr="006F35D3">
        <w:rPr>
          <w:rFonts w:ascii="Times New Roman" w:hAnsi="Times New Roman" w:cs="Times New Roman"/>
          <w:color w:val="000000"/>
          <w:sz w:val="24"/>
          <w:szCs w:val="24"/>
        </w:rPr>
        <w:t>»</w:t>
      </w:r>
      <w:r w:rsidRPr="006B3EFD">
        <w:rPr>
          <w:rFonts w:ascii="Times New Roman" w:hAnsi="Times New Roman" w:cs="Times New Roman"/>
          <w:color w:val="000000"/>
          <w:sz w:val="24"/>
          <w:szCs w:val="24"/>
        </w:rPr>
        <w:t xml:space="preserve">, подтягивания на турнике, женщины, в порядке возрастания от самой лёгкой до самой </w:t>
      </w:r>
      <w:r w:rsidR="00314B31" w:rsidRPr="006B3EFD">
        <w:rPr>
          <w:rFonts w:ascii="Times New Roman" w:hAnsi="Times New Roman" w:cs="Times New Roman"/>
          <w:color w:val="000000"/>
          <w:sz w:val="24"/>
          <w:szCs w:val="24"/>
        </w:rPr>
        <w:t xml:space="preserve">тяжёлой </w:t>
      </w:r>
      <w:r w:rsidR="00314B31">
        <w:rPr>
          <w:rFonts w:ascii="Times New Roman" w:hAnsi="Times New Roman" w:cs="Times New Roman"/>
          <w:color w:val="000000"/>
          <w:sz w:val="24"/>
          <w:szCs w:val="24"/>
        </w:rPr>
        <w:t>спортсменки</w:t>
      </w:r>
      <w:r w:rsidRPr="006B3EFD">
        <w:rPr>
          <w:rFonts w:ascii="Times New Roman" w:hAnsi="Times New Roman" w:cs="Times New Roman"/>
          <w:color w:val="000000"/>
          <w:sz w:val="24"/>
          <w:szCs w:val="24"/>
        </w:rPr>
        <w:t>, зате</w:t>
      </w:r>
      <w:r>
        <w:rPr>
          <w:rFonts w:ascii="Times New Roman" w:hAnsi="Times New Roman" w:cs="Times New Roman"/>
          <w:color w:val="000000"/>
          <w:sz w:val="24"/>
          <w:szCs w:val="24"/>
        </w:rPr>
        <w:t>м мужчины в аналогичном порядке;</w:t>
      </w:r>
    </w:p>
    <w:p w:rsidR="003B0DC7" w:rsidRPr="006B3EFD" w:rsidRDefault="003B0DC7" w:rsidP="009B1A8B">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 дивизион </w:t>
      </w:r>
      <w:r w:rsidRPr="005D588F">
        <w:rPr>
          <w:rFonts w:ascii="Times New Roman" w:hAnsi="Times New Roman" w:cs="Times New Roman"/>
        </w:rPr>
        <w:t>«</w:t>
      </w:r>
      <w:r>
        <w:rPr>
          <w:rFonts w:ascii="Times New Roman" w:hAnsi="Times New Roman" w:cs="Times New Roman"/>
          <w:color w:val="000000"/>
          <w:sz w:val="24"/>
          <w:szCs w:val="24"/>
        </w:rPr>
        <w:t>СОВ</w:t>
      </w:r>
      <w:r w:rsidRPr="006F35D3">
        <w:rPr>
          <w:rFonts w:ascii="Times New Roman" w:hAnsi="Times New Roman" w:cs="Times New Roman"/>
          <w:color w:val="000000"/>
          <w:sz w:val="24"/>
          <w:szCs w:val="24"/>
        </w:rPr>
        <w:t>»</w:t>
      </w:r>
      <w:r w:rsidRPr="006B3EFD">
        <w:rPr>
          <w:rFonts w:ascii="Times New Roman" w:hAnsi="Times New Roman" w:cs="Times New Roman"/>
          <w:color w:val="000000"/>
          <w:sz w:val="24"/>
          <w:szCs w:val="24"/>
        </w:rPr>
        <w:t>, подтягивания на турнике, женщины, в порядке возрастания от самой лёгкой до самой тяжёлой</w:t>
      </w:r>
      <w:r w:rsidR="00314B31" w:rsidRPr="006B3EFD">
        <w:rPr>
          <w:rFonts w:ascii="Times New Roman" w:hAnsi="Times New Roman" w:cs="Times New Roman"/>
          <w:color w:val="000000"/>
          <w:sz w:val="24"/>
          <w:szCs w:val="24"/>
        </w:rPr>
        <w:t xml:space="preserve"> </w:t>
      </w:r>
      <w:r w:rsidR="00314B31">
        <w:rPr>
          <w:rFonts w:ascii="Times New Roman" w:hAnsi="Times New Roman" w:cs="Times New Roman"/>
          <w:color w:val="000000"/>
          <w:sz w:val="24"/>
          <w:szCs w:val="24"/>
        </w:rPr>
        <w:t>спортсменки</w:t>
      </w:r>
      <w:r w:rsidRPr="006B3EFD">
        <w:rPr>
          <w:rFonts w:ascii="Times New Roman" w:hAnsi="Times New Roman" w:cs="Times New Roman"/>
          <w:color w:val="000000"/>
          <w:sz w:val="24"/>
          <w:szCs w:val="24"/>
        </w:rPr>
        <w:t>, зате</w:t>
      </w:r>
      <w:r>
        <w:rPr>
          <w:rFonts w:ascii="Times New Roman" w:hAnsi="Times New Roman" w:cs="Times New Roman"/>
          <w:color w:val="000000"/>
          <w:sz w:val="24"/>
          <w:szCs w:val="24"/>
        </w:rPr>
        <w:t>м мужчины в аналогичном порядке;</w:t>
      </w:r>
    </w:p>
    <w:p w:rsidR="006C1373" w:rsidRPr="006B3EFD" w:rsidRDefault="006C1373" w:rsidP="009B1A8B">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 </w:t>
      </w:r>
      <w:r w:rsidR="003B0DC7">
        <w:rPr>
          <w:rFonts w:ascii="Times New Roman" w:hAnsi="Times New Roman" w:cs="Times New Roman"/>
          <w:color w:val="000000"/>
          <w:sz w:val="24"/>
          <w:szCs w:val="24"/>
        </w:rPr>
        <w:t xml:space="preserve">дивизион </w:t>
      </w:r>
      <w:r w:rsidR="003B0DC7" w:rsidRPr="005D588F">
        <w:rPr>
          <w:rFonts w:ascii="Times New Roman" w:hAnsi="Times New Roman" w:cs="Times New Roman"/>
        </w:rPr>
        <w:t>«</w:t>
      </w:r>
      <w:r w:rsidR="003B0DC7">
        <w:rPr>
          <w:rFonts w:ascii="Times New Roman" w:hAnsi="Times New Roman" w:cs="Times New Roman"/>
          <w:color w:val="000000"/>
          <w:sz w:val="24"/>
          <w:szCs w:val="24"/>
        </w:rPr>
        <w:t>ПРО</w:t>
      </w:r>
      <w:r w:rsidR="003B0DC7" w:rsidRPr="006F35D3">
        <w:rPr>
          <w:rFonts w:ascii="Times New Roman" w:hAnsi="Times New Roman" w:cs="Times New Roman"/>
          <w:color w:val="000000"/>
          <w:sz w:val="24"/>
          <w:szCs w:val="24"/>
        </w:rPr>
        <w:t>»</w:t>
      </w:r>
      <w:r w:rsidRPr="006B3EFD">
        <w:rPr>
          <w:rFonts w:ascii="Times New Roman" w:hAnsi="Times New Roman" w:cs="Times New Roman"/>
          <w:color w:val="000000"/>
          <w:sz w:val="24"/>
          <w:szCs w:val="24"/>
        </w:rPr>
        <w:t xml:space="preserve">, </w:t>
      </w:r>
      <w:r w:rsidR="001F735E" w:rsidRPr="006B3EFD">
        <w:rPr>
          <w:rFonts w:ascii="Times New Roman" w:hAnsi="Times New Roman" w:cs="Times New Roman"/>
          <w:color w:val="000000"/>
          <w:sz w:val="24"/>
          <w:szCs w:val="24"/>
        </w:rPr>
        <w:t>отжимания на брусьях</w:t>
      </w:r>
      <w:r w:rsidR="00146E4C" w:rsidRPr="006B3EFD">
        <w:rPr>
          <w:rFonts w:ascii="Times New Roman" w:hAnsi="Times New Roman" w:cs="Times New Roman"/>
          <w:color w:val="000000"/>
          <w:sz w:val="24"/>
          <w:szCs w:val="24"/>
        </w:rPr>
        <w:t>, женщины</w:t>
      </w:r>
      <w:r w:rsidRPr="006B3EFD">
        <w:rPr>
          <w:rFonts w:ascii="Times New Roman" w:hAnsi="Times New Roman" w:cs="Times New Roman"/>
          <w:color w:val="000000"/>
          <w:sz w:val="24"/>
          <w:szCs w:val="24"/>
        </w:rPr>
        <w:t xml:space="preserve">, в порядке возрастания от самой лёгкой до самой </w:t>
      </w:r>
      <w:r w:rsidR="00314B31" w:rsidRPr="006B3EFD">
        <w:rPr>
          <w:rFonts w:ascii="Times New Roman" w:hAnsi="Times New Roman" w:cs="Times New Roman"/>
          <w:color w:val="000000"/>
          <w:sz w:val="24"/>
          <w:szCs w:val="24"/>
        </w:rPr>
        <w:t xml:space="preserve">тяжёлой </w:t>
      </w:r>
      <w:r w:rsidR="00314B31">
        <w:rPr>
          <w:rFonts w:ascii="Times New Roman" w:hAnsi="Times New Roman" w:cs="Times New Roman"/>
          <w:color w:val="000000"/>
          <w:sz w:val="24"/>
          <w:szCs w:val="24"/>
        </w:rPr>
        <w:t>спортсменки</w:t>
      </w:r>
      <w:r w:rsidR="00146E4C" w:rsidRPr="006B3EFD">
        <w:rPr>
          <w:rFonts w:ascii="Times New Roman" w:hAnsi="Times New Roman" w:cs="Times New Roman"/>
          <w:color w:val="000000"/>
          <w:sz w:val="24"/>
          <w:szCs w:val="24"/>
        </w:rPr>
        <w:t>, затем мужчины в аналогичном порядке</w:t>
      </w:r>
      <w:r w:rsidR="003B0DC7">
        <w:rPr>
          <w:rFonts w:ascii="Times New Roman" w:hAnsi="Times New Roman" w:cs="Times New Roman"/>
          <w:color w:val="000000"/>
          <w:sz w:val="24"/>
          <w:szCs w:val="24"/>
        </w:rPr>
        <w:t>;</w:t>
      </w:r>
    </w:p>
    <w:p w:rsidR="00641538" w:rsidRDefault="00641538" w:rsidP="00641538">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 дивизион </w:t>
      </w:r>
      <w:r w:rsidR="003B0DC7" w:rsidRPr="005D588F">
        <w:rPr>
          <w:rFonts w:ascii="Times New Roman" w:hAnsi="Times New Roman" w:cs="Times New Roman"/>
        </w:rPr>
        <w:t>«</w:t>
      </w:r>
      <w:r w:rsidR="003B0DC7">
        <w:rPr>
          <w:rFonts w:ascii="Times New Roman" w:hAnsi="Times New Roman" w:cs="Times New Roman"/>
          <w:color w:val="000000"/>
          <w:sz w:val="24"/>
          <w:szCs w:val="24"/>
        </w:rPr>
        <w:t>Любители</w:t>
      </w:r>
      <w:r w:rsidR="003B0DC7" w:rsidRPr="006F35D3">
        <w:rPr>
          <w:rFonts w:ascii="Times New Roman" w:hAnsi="Times New Roman" w:cs="Times New Roman"/>
          <w:color w:val="000000"/>
          <w:sz w:val="24"/>
          <w:szCs w:val="24"/>
        </w:rPr>
        <w:t>»</w:t>
      </w:r>
      <w:r w:rsidRPr="006B3EFD">
        <w:rPr>
          <w:rFonts w:ascii="Times New Roman" w:hAnsi="Times New Roman" w:cs="Times New Roman"/>
          <w:color w:val="000000"/>
          <w:sz w:val="24"/>
          <w:szCs w:val="24"/>
        </w:rPr>
        <w:t xml:space="preserve">, </w:t>
      </w:r>
      <w:r w:rsidR="001F735E" w:rsidRPr="006B3EFD">
        <w:rPr>
          <w:rFonts w:ascii="Times New Roman" w:hAnsi="Times New Roman" w:cs="Times New Roman"/>
          <w:color w:val="000000"/>
          <w:sz w:val="24"/>
          <w:szCs w:val="24"/>
        </w:rPr>
        <w:t>отжимания на брусьях</w:t>
      </w:r>
      <w:r w:rsidR="00146E4C" w:rsidRPr="006B3EFD">
        <w:rPr>
          <w:rFonts w:ascii="Times New Roman" w:hAnsi="Times New Roman" w:cs="Times New Roman"/>
          <w:color w:val="000000"/>
          <w:sz w:val="24"/>
          <w:szCs w:val="24"/>
        </w:rPr>
        <w:t>, женщины</w:t>
      </w:r>
      <w:r w:rsidRPr="006B3EFD">
        <w:rPr>
          <w:rFonts w:ascii="Times New Roman" w:hAnsi="Times New Roman" w:cs="Times New Roman"/>
          <w:color w:val="000000"/>
          <w:sz w:val="24"/>
          <w:szCs w:val="24"/>
        </w:rPr>
        <w:t xml:space="preserve">, в порядке возрастания от самой лёгкой до самой </w:t>
      </w:r>
      <w:r w:rsidR="00314B31" w:rsidRPr="006B3EFD">
        <w:rPr>
          <w:rFonts w:ascii="Times New Roman" w:hAnsi="Times New Roman" w:cs="Times New Roman"/>
          <w:color w:val="000000"/>
          <w:sz w:val="24"/>
          <w:szCs w:val="24"/>
        </w:rPr>
        <w:t xml:space="preserve">тяжёлой </w:t>
      </w:r>
      <w:r w:rsidR="00314B31">
        <w:rPr>
          <w:rFonts w:ascii="Times New Roman" w:hAnsi="Times New Roman" w:cs="Times New Roman"/>
          <w:color w:val="000000"/>
          <w:sz w:val="24"/>
          <w:szCs w:val="24"/>
        </w:rPr>
        <w:t>спортсменки</w:t>
      </w:r>
      <w:r w:rsidR="00146E4C" w:rsidRPr="006B3EFD">
        <w:rPr>
          <w:rFonts w:ascii="Times New Roman" w:hAnsi="Times New Roman" w:cs="Times New Roman"/>
          <w:color w:val="000000"/>
          <w:sz w:val="24"/>
          <w:szCs w:val="24"/>
        </w:rPr>
        <w:t>, зате</w:t>
      </w:r>
      <w:r w:rsidR="003B0DC7">
        <w:rPr>
          <w:rFonts w:ascii="Times New Roman" w:hAnsi="Times New Roman" w:cs="Times New Roman"/>
          <w:color w:val="000000"/>
          <w:sz w:val="24"/>
          <w:szCs w:val="24"/>
        </w:rPr>
        <w:t>м мужчины в аналогичном порядке;</w:t>
      </w:r>
    </w:p>
    <w:p w:rsidR="003B0DC7" w:rsidRPr="006B3EFD" w:rsidRDefault="003B0DC7" w:rsidP="00641538">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 дивизион </w:t>
      </w:r>
      <w:r w:rsidRPr="005D588F">
        <w:rPr>
          <w:rFonts w:ascii="Times New Roman" w:hAnsi="Times New Roman" w:cs="Times New Roman"/>
        </w:rPr>
        <w:t>«</w:t>
      </w:r>
      <w:r>
        <w:rPr>
          <w:rFonts w:ascii="Times New Roman" w:hAnsi="Times New Roman" w:cs="Times New Roman"/>
          <w:color w:val="000000"/>
          <w:sz w:val="24"/>
          <w:szCs w:val="24"/>
        </w:rPr>
        <w:t>СОВ</w:t>
      </w:r>
      <w:r w:rsidRPr="006F35D3">
        <w:rPr>
          <w:rFonts w:ascii="Times New Roman" w:hAnsi="Times New Roman" w:cs="Times New Roman"/>
          <w:color w:val="000000"/>
          <w:sz w:val="24"/>
          <w:szCs w:val="24"/>
        </w:rPr>
        <w:t>»</w:t>
      </w:r>
      <w:r w:rsidRPr="006B3EFD">
        <w:rPr>
          <w:rFonts w:ascii="Times New Roman" w:hAnsi="Times New Roman" w:cs="Times New Roman"/>
          <w:color w:val="000000"/>
          <w:sz w:val="24"/>
          <w:szCs w:val="24"/>
        </w:rPr>
        <w:t xml:space="preserve">, отжимания на брусьях, женщины, в порядке возрастания от самой лёгкой до самой </w:t>
      </w:r>
      <w:r w:rsidR="00314B31" w:rsidRPr="006B3EFD">
        <w:rPr>
          <w:rFonts w:ascii="Times New Roman" w:hAnsi="Times New Roman" w:cs="Times New Roman"/>
          <w:color w:val="000000"/>
          <w:sz w:val="24"/>
          <w:szCs w:val="24"/>
        </w:rPr>
        <w:t xml:space="preserve">тяжёлой </w:t>
      </w:r>
      <w:r w:rsidR="00314B31">
        <w:rPr>
          <w:rFonts w:ascii="Times New Roman" w:hAnsi="Times New Roman" w:cs="Times New Roman"/>
          <w:color w:val="000000"/>
          <w:sz w:val="24"/>
          <w:szCs w:val="24"/>
        </w:rPr>
        <w:t>спортсменки</w:t>
      </w:r>
      <w:r w:rsidRPr="006B3EFD">
        <w:rPr>
          <w:rFonts w:ascii="Times New Roman" w:hAnsi="Times New Roman" w:cs="Times New Roman"/>
          <w:color w:val="000000"/>
          <w:sz w:val="24"/>
          <w:szCs w:val="24"/>
        </w:rPr>
        <w:t>, затем мужчины в аналогичном порядке.</w:t>
      </w:r>
    </w:p>
    <w:p w:rsidR="00CD48AE" w:rsidRDefault="00CD48AE" w:rsidP="00CD48A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При желании для более рационального проведения соревнований организаторы имеют право формировать последовательность потоков на своё усмотрение.</w:t>
      </w:r>
    </w:p>
    <w:p w:rsidR="00641538" w:rsidRPr="006B3EFD" w:rsidRDefault="00641538" w:rsidP="009B1A8B">
      <w:pPr>
        <w:autoSpaceDE w:val="0"/>
        <w:autoSpaceDN w:val="0"/>
        <w:adjustRightInd w:val="0"/>
        <w:spacing w:after="0" w:line="240" w:lineRule="auto"/>
        <w:rPr>
          <w:rFonts w:ascii="Times New Roman" w:hAnsi="Times New Roman" w:cs="Times New Roman"/>
          <w:color w:val="000000"/>
          <w:sz w:val="24"/>
          <w:szCs w:val="24"/>
        </w:rPr>
      </w:pPr>
    </w:p>
    <w:p w:rsidR="00534A71" w:rsidRPr="006B3EFD" w:rsidRDefault="00641538" w:rsidP="009B1A8B">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5.1.</w:t>
      </w:r>
      <w:r w:rsidR="007F4EE6" w:rsidRPr="006B3EFD">
        <w:rPr>
          <w:rFonts w:ascii="Times New Roman" w:hAnsi="Times New Roman" w:cs="Times New Roman"/>
          <w:color w:val="000000"/>
          <w:sz w:val="24"/>
          <w:szCs w:val="24"/>
        </w:rPr>
        <w:t>5</w:t>
      </w:r>
      <w:r w:rsidRPr="006B3EFD">
        <w:rPr>
          <w:rFonts w:ascii="Times New Roman" w:hAnsi="Times New Roman" w:cs="Times New Roman"/>
          <w:color w:val="000000"/>
          <w:sz w:val="24"/>
          <w:szCs w:val="24"/>
        </w:rPr>
        <w:t>. Порядок выступления спортсменов внутри потока определя</w:t>
      </w:r>
      <w:r w:rsidR="0060005E" w:rsidRPr="006B3EFD">
        <w:rPr>
          <w:rFonts w:ascii="Times New Roman" w:hAnsi="Times New Roman" w:cs="Times New Roman"/>
          <w:color w:val="000000"/>
          <w:sz w:val="24"/>
          <w:szCs w:val="24"/>
        </w:rPr>
        <w:t xml:space="preserve">ется по возрастанию </w:t>
      </w:r>
      <w:r w:rsidR="001F735E" w:rsidRPr="006B3EFD">
        <w:rPr>
          <w:rFonts w:ascii="Times New Roman" w:hAnsi="Times New Roman" w:cs="Times New Roman"/>
          <w:color w:val="000000"/>
          <w:sz w:val="24"/>
          <w:szCs w:val="24"/>
        </w:rPr>
        <w:t>собственного веса спортсмена.</w:t>
      </w:r>
      <w:r w:rsidR="007F4EE6" w:rsidRPr="006B3EFD">
        <w:rPr>
          <w:rFonts w:ascii="Times New Roman" w:hAnsi="Times New Roman" w:cs="Times New Roman"/>
          <w:color w:val="000000"/>
          <w:sz w:val="24"/>
          <w:szCs w:val="24"/>
        </w:rPr>
        <w:t xml:space="preserve"> </w:t>
      </w:r>
      <w:r w:rsidR="001F735E" w:rsidRPr="006B3EFD">
        <w:rPr>
          <w:rFonts w:ascii="Times New Roman" w:hAnsi="Times New Roman" w:cs="Times New Roman"/>
          <w:color w:val="000000"/>
          <w:sz w:val="24"/>
          <w:szCs w:val="24"/>
        </w:rPr>
        <w:t>В</w:t>
      </w:r>
      <w:r w:rsidR="007F4EE6" w:rsidRPr="006B3EFD">
        <w:rPr>
          <w:rFonts w:ascii="Times New Roman" w:hAnsi="Times New Roman" w:cs="Times New Roman"/>
          <w:color w:val="000000"/>
          <w:sz w:val="24"/>
          <w:szCs w:val="24"/>
        </w:rPr>
        <w:t xml:space="preserve"> случае если спортсмены </w:t>
      </w:r>
      <w:r w:rsidR="001F735E" w:rsidRPr="006B3EFD">
        <w:rPr>
          <w:rFonts w:ascii="Times New Roman" w:hAnsi="Times New Roman" w:cs="Times New Roman"/>
          <w:color w:val="000000"/>
          <w:sz w:val="24"/>
          <w:szCs w:val="24"/>
        </w:rPr>
        <w:t>оказались одного веса, то первым выступает спортсмен, чья фамилия идёт первой по алфавиту</w:t>
      </w:r>
      <w:r w:rsidR="007F4EE6" w:rsidRPr="006B3EFD">
        <w:rPr>
          <w:rFonts w:ascii="Times New Roman" w:hAnsi="Times New Roman" w:cs="Times New Roman"/>
          <w:color w:val="000000"/>
          <w:sz w:val="24"/>
          <w:szCs w:val="24"/>
        </w:rPr>
        <w:t>.</w:t>
      </w:r>
      <w:r w:rsidRPr="006B3EFD">
        <w:rPr>
          <w:rFonts w:ascii="Times New Roman" w:hAnsi="Times New Roman" w:cs="Times New Roman"/>
          <w:color w:val="000000"/>
          <w:sz w:val="24"/>
          <w:szCs w:val="24"/>
        </w:rPr>
        <w:t xml:space="preserve"> </w:t>
      </w:r>
      <w:r w:rsidR="00F82A33" w:rsidRPr="006B3EFD">
        <w:rPr>
          <w:rFonts w:ascii="Times New Roman" w:hAnsi="Times New Roman" w:cs="Times New Roman"/>
          <w:color w:val="000000"/>
          <w:sz w:val="24"/>
          <w:szCs w:val="24"/>
        </w:rPr>
        <w:t>Спортсмену даётся одна минута до начала выполнения упражнения после приглашения на помост.</w:t>
      </w:r>
    </w:p>
    <w:p w:rsidR="00F82A33" w:rsidRPr="006B3EFD" w:rsidRDefault="00F82A33" w:rsidP="009B1A8B">
      <w:pPr>
        <w:autoSpaceDE w:val="0"/>
        <w:autoSpaceDN w:val="0"/>
        <w:adjustRightInd w:val="0"/>
        <w:spacing w:after="0" w:line="240" w:lineRule="auto"/>
        <w:rPr>
          <w:rFonts w:ascii="Times New Roman" w:hAnsi="Times New Roman" w:cs="Times New Roman"/>
          <w:color w:val="000000"/>
          <w:sz w:val="24"/>
          <w:szCs w:val="24"/>
        </w:rPr>
      </w:pPr>
    </w:p>
    <w:p w:rsidR="00B21475" w:rsidRDefault="00D72094" w:rsidP="009B1A8B">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w:t>
      </w:r>
      <w:r w:rsidR="009B1A8B" w:rsidRPr="006B3EFD">
        <w:rPr>
          <w:rFonts w:ascii="Times New Roman" w:hAnsi="Times New Roman" w:cs="Times New Roman"/>
          <w:color w:val="000000"/>
          <w:sz w:val="24"/>
          <w:szCs w:val="24"/>
        </w:rPr>
        <w:t>.1.</w:t>
      </w:r>
      <w:r w:rsidRPr="006B3EFD">
        <w:rPr>
          <w:rFonts w:ascii="Times New Roman" w:hAnsi="Times New Roman" w:cs="Times New Roman"/>
          <w:color w:val="000000"/>
          <w:sz w:val="24"/>
          <w:szCs w:val="24"/>
        </w:rPr>
        <w:t>6</w:t>
      </w:r>
      <w:r w:rsidR="009B1A8B" w:rsidRPr="006B3EFD">
        <w:rPr>
          <w:rFonts w:ascii="Times New Roman" w:hAnsi="Times New Roman" w:cs="Times New Roman"/>
          <w:color w:val="000000"/>
          <w:sz w:val="24"/>
          <w:szCs w:val="24"/>
        </w:rPr>
        <w:t xml:space="preserve">. Если попытка в раунде оказалась </w:t>
      </w:r>
      <w:r w:rsidR="001F735E" w:rsidRPr="006B3EFD">
        <w:rPr>
          <w:rFonts w:ascii="Times New Roman" w:hAnsi="Times New Roman" w:cs="Times New Roman"/>
          <w:color w:val="000000"/>
          <w:sz w:val="24"/>
          <w:szCs w:val="24"/>
        </w:rPr>
        <w:t xml:space="preserve">менее </w:t>
      </w:r>
      <w:r w:rsidR="009B1A8B" w:rsidRPr="006B3EFD">
        <w:rPr>
          <w:rFonts w:ascii="Times New Roman" w:hAnsi="Times New Roman" w:cs="Times New Roman"/>
          <w:color w:val="000000"/>
          <w:sz w:val="24"/>
          <w:szCs w:val="24"/>
        </w:rPr>
        <w:t>удачной из</w:t>
      </w:r>
      <w:r w:rsidR="00F82A33" w:rsidRPr="006B3EFD">
        <w:rPr>
          <w:rFonts w:ascii="Times New Roman" w:hAnsi="Times New Roman" w:cs="Times New Roman"/>
          <w:color w:val="000000"/>
          <w:sz w:val="24"/>
          <w:szCs w:val="24"/>
        </w:rPr>
        <w:t xml:space="preserve"> </w:t>
      </w:r>
      <w:r w:rsidR="009B1A8B" w:rsidRPr="006B3EFD">
        <w:rPr>
          <w:rFonts w:ascii="Times New Roman" w:hAnsi="Times New Roman" w:cs="Times New Roman"/>
          <w:color w:val="000000"/>
          <w:sz w:val="24"/>
          <w:szCs w:val="24"/>
        </w:rPr>
        <w:t>-</w:t>
      </w:r>
      <w:r w:rsidR="00F82A33" w:rsidRPr="006B3EFD">
        <w:rPr>
          <w:rFonts w:ascii="Times New Roman" w:hAnsi="Times New Roman" w:cs="Times New Roman"/>
          <w:color w:val="000000"/>
          <w:sz w:val="24"/>
          <w:szCs w:val="24"/>
        </w:rPr>
        <w:t xml:space="preserve"> </w:t>
      </w:r>
      <w:r w:rsidR="0060005E" w:rsidRPr="006B3EFD">
        <w:rPr>
          <w:rFonts w:ascii="Times New Roman" w:hAnsi="Times New Roman" w:cs="Times New Roman"/>
          <w:color w:val="000000"/>
          <w:sz w:val="24"/>
          <w:szCs w:val="24"/>
        </w:rPr>
        <w:t xml:space="preserve">за ошибочно установленного </w:t>
      </w:r>
      <w:r w:rsidR="009B1A8B" w:rsidRPr="006B3EFD">
        <w:rPr>
          <w:rFonts w:ascii="Times New Roman" w:hAnsi="Times New Roman" w:cs="Times New Roman"/>
          <w:color w:val="000000"/>
          <w:sz w:val="24"/>
          <w:szCs w:val="24"/>
        </w:rPr>
        <w:t>веса по вине ассистентов или из</w:t>
      </w:r>
      <w:r w:rsidR="00F82A33" w:rsidRPr="006B3EFD">
        <w:rPr>
          <w:rFonts w:ascii="Times New Roman" w:hAnsi="Times New Roman" w:cs="Times New Roman"/>
          <w:color w:val="000000"/>
          <w:sz w:val="24"/>
          <w:szCs w:val="24"/>
        </w:rPr>
        <w:t xml:space="preserve"> </w:t>
      </w:r>
      <w:r w:rsidR="009B1A8B" w:rsidRPr="006B3EFD">
        <w:rPr>
          <w:rFonts w:ascii="Times New Roman" w:hAnsi="Times New Roman" w:cs="Times New Roman"/>
          <w:color w:val="000000"/>
          <w:sz w:val="24"/>
          <w:szCs w:val="24"/>
        </w:rPr>
        <w:t>-</w:t>
      </w:r>
      <w:r w:rsidR="00F82A33" w:rsidRPr="006B3EFD">
        <w:rPr>
          <w:rFonts w:ascii="Times New Roman" w:hAnsi="Times New Roman" w:cs="Times New Roman"/>
          <w:color w:val="000000"/>
          <w:sz w:val="24"/>
          <w:szCs w:val="24"/>
        </w:rPr>
        <w:t xml:space="preserve"> </w:t>
      </w:r>
      <w:r w:rsidR="009B1A8B" w:rsidRPr="006B3EFD">
        <w:rPr>
          <w:rFonts w:ascii="Times New Roman" w:hAnsi="Times New Roman" w:cs="Times New Roman"/>
          <w:color w:val="000000"/>
          <w:sz w:val="24"/>
          <w:szCs w:val="24"/>
        </w:rPr>
        <w:t xml:space="preserve">за неисправности оборудования, спортсмену должна быть предоставлена дополнительная попытка к заявленному весу в конце этого раунда. Если установлен неправильный вес и это обнаружено до начала попытки спортсменом, то он может продолжить </w:t>
      </w:r>
      <w:r w:rsidR="001D6D43" w:rsidRPr="006B3EFD">
        <w:rPr>
          <w:rFonts w:ascii="Times New Roman" w:hAnsi="Times New Roman" w:cs="Times New Roman"/>
          <w:color w:val="000000"/>
          <w:sz w:val="24"/>
          <w:szCs w:val="24"/>
        </w:rPr>
        <w:t>её</w:t>
      </w:r>
      <w:r w:rsidR="009B1A8B" w:rsidRPr="006B3EFD">
        <w:rPr>
          <w:rFonts w:ascii="Times New Roman" w:hAnsi="Times New Roman" w:cs="Times New Roman"/>
          <w:color w:val="000000"/>
          <w:sz w:val="24"/>
          <w:szCs w:val="24"/>
        </w:rPr>
        <w:t xml:space="preserve"> после устранения ошибки или взять дополнительную попытку в конце раунда. Если при этом спортсмен оказался последним в раунде, то ему добавляется пять минут для выполнения дополнительно</w:t>
      </w:r>
      <w:r w:rsidRPr="006B3EFD">
        <w:rPr>
          <w:rFonts w:ascii="Times New Roman" w:hAnsi="Times New Roman" w:cs="Times New Roman"/>
          <w:color w:val="000000"/>
          <w:sz w:val="24"/>
          <w:szCs w:val="24"/>
        </w:rPr>
        <w:t>й</w:t>
      </w:r>
      <w:r w:rsidR="009B1A8B" w:rsidRPr="006B3EFD">
        <w:rPr>
          <w:rFonts w:ascii="Times New Roman" w:hAnsi="Times New Roman" w:cs="Times New Roman"/>
          <w:color w:val="000000"/>
          <w:sz w:val="24"/>
          <w:szCs w:val="24"/>
        </w:rPr>
        <w:t xml:space="preserve"> </w:t>
      </w:r>
      <w:r w:rsidRPr="006B3EFD">
        <w:rPr>
          <w:rFonts w:ascii="Times New Roman" w:hAnsi="Times New Roman" w:cs="Times New Roman"/>
          <w:color w:val="000000"/>
          <w:sz w:val="24"/>
          <w:szCs w:val="24"/>
        </w:rPr>
        <w:t>попытки</w:t>
      </w:r>
      <w:r w:rsidR="009B1A8B" w:rsidRPr="006B3EFD">
        <w:rPr>
          <w:rFonts w:ascii="Times New Roman" w:hAnsi="Times New Roman" w:cs="Times New Roman"/>
          <w:color w:val="000000"/>
          <w:sz w:val="24"/>
          <w:szCs w:val="24"/>
        </w:rPr>
        <w:t>, предпоследнему спортсмену в раунде добавляется четыре минуты, а третьему с конца в этом раунде добавляется три минуты для выполнения дополнительно</w:t>
      </w:r>
      <w:r w:rsidRPr="006B3EFD">
        <w:rPr>
          <w:rFonts w:ascii="Times New Roman" w:hAnsi="Times New Roman" w:cs="Times New Roman"/>
          <w:color w:val="000000"/>
          <w:sz w:val="24"/>
          <w:szCs w:val="24"/>
        </w:rPr>
        <w:t>й попытки.</w:t>
      </w:r>
    </w:p>
    <w:p w:rsidR="00B21475" w:rsidRDefault="00B21475" w:rsidP="009B1A8B">
      <w:pPr>
        <w:autoSpaceDE w:val="0"/>
        <w:autoSpaceDN w:val="0"/>
        <w:adjustRightInd w:val="0"/>
        <w:spacing w:after="0" w:line="240" w:lineRule="auto"/>
        <w:rPr>
          <w:rFonts w:ascii="Times New Roman" w:hAnsi="Times New Roman" w:cs="Times New Roman"/>
          <w:color w:val="000000"/>
          <w:sz w:val="24"/>
          <w:szCs w:val="24"/>
        </w:rPr>
      </w:pPr>
    </w:p>
    <w:p w:rsidR="00B21475" w:rsidRDefault="00B21475" w:rsidP="009B1A8B">
      <w:pPr>
        <w:autoSpaceDE w:val="0"/>
        <w:autoSpaceDN w:val="0"/>
        <w:adjustRightInd w:val="0"/>
        <w:spacing w:after="0" w:line="240" w:lineRule="auto"/>
        <w:rPr>
          <w:rFonts w:ascii="Times New Roman" w:hAnsi="Times New Roman" w:cs="Times New Roman"/>
          <w:color w:val="000000"/>
          <w:sz w:val="24"/>
          <w:szCs w:val="24"/>
        </w:rPr>
      </w:pPr>
    </w:p>
    <w:p w:rsidR="00B21475" w:rsidRDefault="00B21475" w:rsidP="009B1A8B">
      <w:pPr>
        <w:autoSpaceDE w:val="0"/>
        <w:autoSpaceDN w:val="0"/>
        <w:adjustRightInd w:val="0"/>
        <w:spacing w:after="0" w:line="240" w:lineRule="auto"/>
        <w:rPr>
          <w:rFonts w:ascii="Times New Roman" w:hAnsi="Times New Roman" w:cs="Times New Roman"/>
          <w:color w:val="000000"/>
          <w:sz w:val="24"/>
          <w:szCs w:val="24"/>
        </w:rPr>
      </w:pPr>
    </w:p>
    <w:p w:rsidR="00B21475" w:rsidRDefault="00B21475" w:rsidP="009B1A8B">
      <w:pPr>
        <w:autoSpaceDE w:val="0"/>
        <w:autoSpaceDN w:val="0"/>
        <w:adjustRightInd w:val="0"/>
        <w:spacing w:after="0" w:line="240" w:lineRule="auto"/>
        <w:rPr>
          <w:rFonts w:ascii="Times New Roman" w:hAnsi="Times New Roman" w:cs="Times New Roman"/>
          <w:color w:val="000000"/>
          <w:sz w:val="24"/>
          <w:szCs w:val="24"/>
        </w:rPr>
      </w:pPr>
    </w:p>
    <w:p w:rsidR="00B21475" w:rsidRDefault="00B21475" w:rsidP="009B1A8B">
      <w:pPr>
        <w:autoSpaceDE w:val="0"/>
        <w:autoSpaceDN w:val="0"/>
        <w:adjustRightInd w:val="0"/>
        <w:spacing w:after="0" w:line="240" w:lineRule="auto"/>
        <w:rPr>
          <w:rFonts w:ascii="Times New Roman" w:hAnsi="Times New Roman" w:cs="Times New Roman"/>
          <w:color w:val="000000"/>
          <w:sz w:val="24"/>
          <w:szCs w:val="24"/>
        </w:rPr>
      </w:pPr>
    </w:p>
    <w:p w:rsidR="00B21475" w:rsidRDefault="00B21475" w:rsidP="009B1A8B">
      <w:pPr>
        <w:autoSpaceDE w:val="0"/>
        <w:autoSpaceDN w:val="0"/>
        <w:adjustRightInd w:val="0"/>
        <w:spacing w:after="0" w:line="240" w:lineRule="auto"/>
        <w:rPr>
          <w:rFonts w:ascii="Times New Roman" w:hAnsi="Times New Roman" w:cs="Times New Roman"/>
          <w:color w:val="000000"/>
          <w:sz w:val="24"/>
          <w:szCs w:val="24"/>
        </w:rPr>
      </w:pPr>
    </w:p>
    <w:p w:rsidR="00B21475" w:rsidRDefault="00B21475" w:rsidP="009B1A8B">
      <w:pPr>
        <w:autoSpaceDE w:val="0"/>
        <w:autoSpaceDN w:val="0"/>
        <w:adjustRightInd w:val="0"/>
        <w:spacing w:after="0" w:line="240" w:lineRule="auto"/>
        <w:rPr>
          <w:rFonts w:ascii="Times New Roman" w:hAnsi="Times New Roman" w:cs="Times New Roman"/>
          <w:color w:val="000000"/>
          <w:sz w:val="24"/>
          <w:szCs w:val="24"/>
        </w:rPr>
      </w:pPr>
    </w:p>
    <w:p w:rsidR="00B21475" w:rsidRDefault="00B21475" w:rsidP="009B1A8B">
      <w:pPr>
        <w:autoSpaceDE w:val="0"/>
        <w:autoSpaceDN w:val="0"/>
        <w:adjustRightInd w:val="0"/>
        <w:spacing w:after="0" w:line="240" w:lineRule="auto"/>
        <w:rPr>
          <w:rFonts w:ascii="Times New Roman" w:hAnsi="Times New Roman" w:cs="Times New Roman"/>
          <w:color w:val="000000"/>
          <w:sz w:val="24"/>
          <w:szCs w:val="24"/>
        </w:rPr>
      </w:pPr>
    </w:p>
    <w:p w:rsidR="00B21475" w:rsidRPr="006B3EFD" w:rsidRDefault="00B21475" w:rsidP="009B1A8B">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9B1A8B">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lastRenderedPageBreak/>
        <w:t>5.2 Официальные лица соревнований.</w:t>
      </w:r>
    </w:p>
    <w:p w:rsidR="007124AE" w:rsidRPr="006B3EFD" w:rsidRDefault="007124AE" w:rsidP="007124AE">
      <w:pPr>
        <w:autoSpaceDE w:val="0"/>
        <w:autoSpaceDN w:val="0"/>
        <w:adjustRightInd w:val="0"/>
        <w:spacing w:after="0" w:line="240" w:lineRule="auto"/>
        <w:jc w:val="center"/>
        <w:rPr>
          <w:rFonts w:ascii="Times New Roman" w:hAnsi="Times New Roman" w:cs="Times New Roman"/>
          <w:b/>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5.2.1. Ведущий.</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5.2.1.1. Предпочтительно судья национальной или международной категории, говорящий на английском и на языке страны организатора соревнований. Отвечает за ведение соревнований надлежащим образом. Работает с протоколом, объявляет веса, фамилию и имя спортсмена, анонсирует порядок выхода трёх следующих спортсменов, чтобы те готовились к выходу на помост. Когда вес установлен и помост готов для выполнения упражнения, главный судья сигнализирует об этом ведущему командой «Вес готов», который, в свою очередь, незамедлительно вызывает спортсмена на помост. Когда ведущий объявляет, что вес установлен, считается, что спортсмену предоставлена попытка, при этом включается таймер отсчёта времени. Вес, подготовленный для выполнения попытки, объявленный комментатором, должен быть отражен на информационном табло, вместе с указанием фамилии спортсмена и его весом.</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5.2.2. Технический секретарь. </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5.2.2.1. Судья международной категории, предпочтительно пишущий и говорящий на английском и на языке страны организатора соревнований. Формирует состав жюри, судей и других официальных лиц соревнований, график их работы. Если полное жюри из трёх человек не требуется, он может один быть ответственным за соблюдением правил НАП. Если технический секретарь отсутствует на соревновании, то официальное лицо самого высшего статуса должно выполнять его обязанности. Технический секретарь должен взаимодействовать со всем персоналом соревнований, а также со спортсменами, решать любые спорные вопросы, ссылаясь на технические правила, проверять и контролировать соблюдение технических требований к проведению соревнований НАП, наличие всей необходимой на чемпионате документации. Также он отвечает за регистрацию рекордов и сбор информации для подготовки документов.</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5.2.3. Хронометрист.</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5.2.3.1. Сертифицированный судья. Отвечает за точное ведение промежутков времени между объявлениями о том, что помост готов и спортсмен начинает выполнять свою попытку. Отвечает за отсчёт времени, когда это требуется по правилам, например, когда спортсмен после завершения попытки должен покинуть помост в течение 30 секунд. Единственное исключение, если судья проверяет экипировку спортсмена. После того, как таймер был запущен, он может быть остановлен только по истечению времени, данного спортсмену на выполнение попытки или по команде главного судьи. После команды «Вес готов» спортсмену даётся одна минута, чтобы начать выполнение упражнения, если он не успевает, хронометрист объявляет «Время» и главный судья даёт команду «</w:t>
      </w:r>
      <w:r w:rsidR="00BE6649" w:rsidRPr="006B3EFD">
        <w:rPr>
          <w:rFonts w:ascii="Times New Roman" w:hAnsi="Times New Roman" w:cs="Times New Roman"/>
          <w:color w:val="000000"/>
          <w:sz w:val="24"/>
          <w:szCs w:val="24"/>
        </w:rPr>
        <w:t>Завершить</w:t>
      </w:r>
      <w:r w:rsidRPr="006B3EFD">
        <w:rPr>
          <w:rFonts w:ascii="Times New Roman" w:hAnsi="Times New Roman" w:cs="Times New Roman"/>
          <w:color w:val="000000"/>
          <w:sz w:val="24"/>
          <w:szCs w:val="24"/>
        </w:rPr>
        <w:t>». Попытка в</w:t>
      </w:r>
      <w:r w:rsidR="00BE6649" w:rsidRPr="006B3EFD">
        <w:rPr>
          <w:rFonts w:ascii="Times New Roman" w:hAnsi="Times New Roman" w:cs="Times New Roman"/>
          <w:color w:val="000000"/>
          <w:sz w:val="24"/>
          <w:szCs w:val="24"/>
        </w:rPr>
        <w:t xml:space="preserve"> таком случае не засчитывается.</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lastRenderedPageBreak/>
        <w:t>5.2.4. Судьи.</w:t>
      </w:r>
    </w:p>
    <w:p w:rsidR="00EB5F59"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5.2.4.1. В случае если соревнования обслуживает судья более высокой категории относительно той, что требуется для обслуживания данного чемпионата, то привлечение дополнительн</w:t>
      </w:r>
      <w:r w:rsidR="004670C4" w:rsidRPr="006B3EFD">
        <w:rPr>
          <w:rFonts w:ascii="Times New Roman" w:hAnsi="Times New Roman" w:cs="Times New Roman"/>
          <w:color w:val="000000"/>
          <w:sz w:val="24"/>
          <w:szCs w:val="24"/>
        </w:rPr>
        <w:t>ого</w:t>
      </w:r>
      <w:r w:rsidRPr="006B3EFD">
        <w:rPr>
          <w:rFonts w:ascii="Times New Roman" w:hAnsi="Times New Roman" w:cs="Times New Roman"/>
          <w:color w:val="000000"/>
          <w:sz w:val="24"/>
          <w:szCs w:val="24"/>
        </w:rPr>
        <w:t xml:space="preserve"> суд</w:t>
      </w:r>
      <w:r w:rsidR="004670C4" w:rsidRPr="006B3EFD">
        <w:rPr>
          <w:rFonts w:ascii="Times New Roman" w:hAnsi="Times New Roman" w:cs="Times New Roman"/>
          <w:color w:val="000000"/>
          <w:sz w:val="24"/>
          <w:szCs w:val="24"/>
        </w:rPr>
        <w:t>ьи</w:t>
      </w:r>
      <w:r w:rsidRPr="006B3EFD">
        <w:rPr>
          <w:rFonts w:ascii="Times New Roman" w:hAnsi="Times New Roman" w:cs="Times New Roman"/>
          <w:color w:val="000000"/>
          <w:sz w:val="24"/>
          <w:szCs w:val="24"/>
        </w:rPr>
        <w:t xml:space="preserve"> не требуется. В противном случае на помосте должно быть </w:t>
      </w:r>
      <w:r w:rsidR="000B1FD6" w:rsidRPr="006B3EFD">
        <w:rPr>
          <w:rFonts w:ascii="Times New Roman" w:hAnsi="Times New Roman" w:cs="Times New Roman"/>
          <w:color w:val="000000"/>
          <w:sz w:val="24"/>
          <w:szCs w:val="24"/>
        </w:rPr>
        <w:t>дв</w:t>
      </w:r>
      <w:r w:rsidRPr="006B3EFD">
        <w:rPr>
          <w:rFonts w:ascii="Times New Roman" w:hAnsi="Times New Roman" w:cs="Times New Roman"/>
          <w:color w:val="000000"/>
          <w:sz w:val="24"/>
          <w:szCs w:val="24"/>
        </w:rPr>
        <w:t xml:space="preserve">ое судей соответствующей категории: главный судья и </w:t>
      </w:r>
      <w:r w:rsidR="000B1FD6" w:rsidRPr="006B3EFD">
        <w:rPr>
          <w:rFonts w:ascii="Times New Roman" w:hAnsi="Times New Roman" w:cs="Times New Roman"/>
          <w:color w:val="000000"/>
          <w:sz w:val="24"/>
          <w:szCs w:val="24"/>
        </w:rPr>
        <w:t>боковой судья</w:t>
      </w:r>
      <w:r w:rsidRPr="006B3EFD">
        <w:rPr>
          <w:rFonts w:ascii="Times New Roman" w:hAnsi="Times New Roman" w:cs="Times New Roman"/>
          <w:color w:val="000000"/>
          <w:sz w:val="24"/>
          <w:szCs w:val="24"/>
        </w:rPr>
        <w:t xml:space="preserve">. </w:t>
      </w:r>
      <w:r w:rsidR="00FF0BAA" w:rsidRPr="006B3EFD">
        <w:rPr>
          <w:rFonts w:ascii="Times New Roman" w:hAnsi="Times New Roman" w:cs="Times New Roman"/>
          <w:color w:val="000000"/>
          <w:sz w:val="24"/>
          <w:szCs w:val="24"/>
        </w:rPr>
        <w:t>Боковой судья следит за тем, чтобы соревновательн</w:t>
      </w:r>
      <w:r w:rsidR="001D6D43" w:rsidRPr="006B3EFD">
        <w:rPr>
          <w:rFonts w:ascii="Times New Roman" w:hAnsi="Times New Roman" w:cs="Times New Roman"/>
          <w:color w:val="000000"/>
          <w:sz w:val="24"/>
          <w:szCs w:val="24"/>
        </w:rPr>
        <w:t>ые</w:t>
      </w:r>
      <w:r w:rsidR="00FF0BAA" w:rsidRPr="006B3EFD">
        <w:rPr>
          <w:rFonts w:ascii="Times New Roman" w:hAnsi="Times New Roman" w:cs="Times New Roman"/>
          <w:color w:val="000000"/>
          <w:sz w:val="24"/>
          <w:szCs w:val="24"/>
        </w:rPr>
        <w:t xml:space="preserve"> упражнени</w:t>
      </w:r>
      <w:r w:rsidR="001D6D43" w:rsidRPr="006B3EFD">
        <w:rPr>
          <w:rFonts w:ascii="Times New Roman" w:hAnsi="Times New Roman" w:cs="Times New Roman"/>
          <w:color w:val="000000"/>
          <w:sz w:val="24"/>
          <w:szCs w:val="24"/>
        </w:rPr>
        <w:t>я</w:t>
      </w:r>
      <w:r w:rsidR="00FF0BAA" w:rsidRPr="006B3EFD">
        <w:rPr>
          <w:rFonts w:ascii="Times New Roman" w:hAnsi="Times New Roman" w:cs="Times New Roman"/>
          <w:color w:val="000000"/>
          <w:sz w:val="24"/>
          <w:szCs w:val="24"/>
        </w:rPr>
        <w:t xml:space="preserve"> выполнял</w:t>
      </w:r>
      <w:r w:rsidR="001D6D43" w:rsidRPr="006B3EFD">
        <w:rPr>
          <w:rFonts w:ascii="Times New Roman" w:hAnsi="Times New Roman" w:cs="Times New Roman"/>
          <w:color w:val="000000"/>
          <w:sz w:val="24"/>
          <w:szCs w:val="24"/>
        </w:rPr>
        <w:t>и</w:t>
      </w:r>
      <w:r w:rsidR="00FF0BAA" w:rsidRPr="006B3EFD">
        <w:rPr>
          <w:rFonts w:ascii="Times New Roman" w:hAnsi="Times New Roman" w:cs="Times New Roman"/>
          <w:color w:val="000000"/>
          <w:sz w:val="24"/>
          <w:szCs w:val="24"/>
        </w:rPr>
        <w:t>сь без рывков и раскачек, а г</w:t>
      </w:r>
      <w:r w:rsidR="004670C4" w:rsidRPr="006B3EFD">
        <w:rPr>
          <w:rFonts w:ascii="Times New Roman" w:hAnsi="Times New Roman" w:cs="Times New Roman"/>
          <w:color w:val="000000"/>
          <w:sz w:val="24"/>
          <w:szCs w:val="24"/>
        </w:rPr>
        <w:t>лавный судья</w:t>
      </w:r>
      <w:r w:rsidR="00FF0BAA" w:rsidRPr="006B3EFD">
        <w:rPr>
          <w:rFonts w:ascii="Times New Roman" w:hAnsi="Times New Roman" w:cs="Times New Roman"/>
          <w:color w:val="000000"/>
          <w:sz w:val="24"/>
          <w:szCs w:val="24"/>
        </w:rPr>
        <w:t xml:space="preserve"> за остальными деталями техники соревновательных упражнений. </w:t>
      </w:r>
      <w:r w:rsidR="004670C4" w:rsidRPr="006B3EFD">
        <w:rPr>
          <w:rFonts w:ascii="Times New Roman" w:hAnsi="Times New Roman" w:cs="Times New Roman"/>
          <w:color w:val="000000"/>
          <w:sz w:val="24"/>
          <w:szCs w:val="24"/>
        </w:rPr>
        <w:t>С</w:t>
      </w:r>
      <w:r w:rsidRPr="006B3EFD">
        <w:rPr>
          <w:rFonts w:ascii="Times New Roman" w:hAnsi="Times New Roman" w:cs="Times New Roman"/>
          <w:color w:val="000000"/>
          <w:sz w:val="24"/>
          <w:szCs w:val="24"/>
        </w:rPr>
        <w:t>уд</w:t>
      </w:r>
      <w:r w:rsidR="004670C4" w:rsidRPr="006B3EFD">
        <w:rPr>
          <w:rFonts w:ascii="Times New Roman" w:hAnsi="Times New Roman" w:cs="Times New Roman"/>
          <w:color w:val="000000"/>
          <w:sz w:val="24"/>
          <w:szCs w:val="24"/>
        </w:rPr>
        <w:t>ьи</w:t>
      </w:r>
      <w:r w:rsidRPr="006B3EFD">
        <w:rPr>
          <w:rFonts w:ascii="Times New Roman" w:hAnsi="Times New Roman" w:cs="Times New Roman"/>
          <w:color w:val="000000"/>
          <w:sz w:val="24"/>
          <w:szCs w:val="24"/>
        </w:rPr>
        <w:t xml:space="preserve"> располагаются в таком месте около помоста, которое они считают самым удобным для обзора в каждом из упражнений. Главный судья, однако, должен всегда помнить, что ему следует быть на виду у спортсмена, выполняющего подтягивани</w:t>
      </w:r>
      <w:r w:rsidR="00043CCD" w:rsidRPr="006B3EFD">
        <w:rPr>
          <w:rFonts w:ascii="Times New Roman" w:hAnsi="Times New Roman" w:cs="Times New Roman"/>
          <w:color w:val="000000"/>
          <w:sz w:val="24"/>
          <w:szCs w:val="24"/>
        </w:rPr>
        <w:t>я</w:t>
      </w:r>
      <w:r w:rsidRPr="006B3EFD">
        <w:rPr>
          <w:rFonts w:ascii="Times New Roman" w:hAnsi="Times New Roman" w:cs="Times New Roman"/>
          <w:color w:val="000000"/>
          <w:sz w:val="24"/>
          <w:szCs w:val="24"/>
        </w:rPr>
        <w:t xml:space="preserve"> или отжимани</w:t>
      </w:r>
      <w:r w:rsidR="00043CCD" w:rsidRPr="006B3EFD">
        <w:rPr>
          <w:rFonts w:ascii="Times New Roman" w:hAnsi="Times New Roman" w:cs="Times New Roman"/>
          <w:color w:val="000000"/>
          <w:sz w:val="24"/>
          <w:szCs w:val="24"/>
        </w:rPr>
        <w:t>я</w:t>
      </w:r>
      <w:r w:rsidRPr="006B3EFD">
        <w:rPr>
          <w:rFonts w:ascii="Times New Roman" w:hAnsi="Times New Roman" w:cs="Times New Roman"/>
          <w:color w:val="000000"/>
          <w:sz w:val="24"/>
          <w:szCs w:val="24"/>
        </w:rPr>
        <w:t>. Судьи ответственны за качественную и своевременную оценку попыток. Судьи контролируют соблюдение правил соревнований</w:t>
      </w:r>
      <w:r w:rsidR="001D6D43" w:rsidRPr="006B3EFD">
        <w:rPr>
          <w:rFonts w:ascii="Times New Roman" w:hAnsi="Times New Roman" w:cs="Times New Roman"/>
          <w:color w:val="000000"/>
          <w:sz w:val="24"/>
          <w:szCs w:val="24"/>
        </w:rPr>
        <w:t xml:space="preserve">. </w:t>
      </w:r>
      <w:r w:rsidRPr="006B3EFD">
        <w:rPr>
          <w:rFonts w:ascii="Times New Roman" w:hAnsi="Times New Roman" w:cs="Times New Roman"/>
          <w:color w:val="000000"/>
          <w:sz w:val="24"/>
          <w:szCs w:val="24"/>
        </w:rPr>
        <w:t>Боков</w:t>
      </w:r>
      <w:r w:rsidR="00EB5F59" w:rsidRPr="006B3EFD">
        <w:rPr>
          <w:rFonts w:ascii="Times New Roman" w:hAnsi="Times New Roman" w:cs="Times New Roman"/>
          <w:color w:val="000000"/>
          <w:sz w:val="24"/>
          <w:szCs w:val="24"/>
        </w:rPr>
        <w:t>ой</w:t>
      </w:r>
      <w:r w:rsidRPr="006B3EFD">
        <w:rPr>
          <w:rFonts w:ascii="Times New Roman" w:hAnsi="Times New Roman" w:cs="Times New Roman"/>
          <w:color w:val="000000"/>
          <w:sz w:val="24"/>
          <w:szCs w:val="24"/>
        </w:rPr>
        <w:t xml:space="preserve"> судь</w:t>
      </w:r>
      <w:r w:rsidR="00EB5F59" w:rsidRPr="006B3EFD">
        <w:rPr>
          <w:rFonts w:ascii="Times New Roman" w:hAnsi="Times New Roman" w:cs="Times New Roman"/>
          <w:color w:val="000000"/>
          <w:sz w:val="24"/>
          <w:szCs w:val="24"/>
        </w:rPr>
        <w:t>я</w:t>
      </w:r>
      <w:r w:rsidRPr="006B3EFD">
        <w:rPr>
          <w:rFonts w:ascii="Times New Roman" w:hAnsi="Times New Roman" w:cs="Times New Roman"/>
          <w:color w:val="000000"/>
          <w:sz w:val="24"/>
          <w:szCs w:val="24"/>
        </w:rPr>
        <w:t xml:space="preserve"> мо</w:t>
      </w:r>
      <w:r w:rsidR="00EB5F59" w:rsidRPr="006B3EFD">
        <w:rPr>
          <w:rFonts w:ascii="Times New Roman" w:hAnsi="Times New Roman" w:cs="Times New Roman"/>
          <w:color w:val="000000"/>
          <w:sz w:val="24"/>
          <w:szCs w:val="24"/>
        </w:rPr>
        <w:t>же</w:t>
      </w:r>
      <w:r w:rsidRPr="006B3EFD">
        <w:rPr>
          <w:rFonts w:ascii="Times New Roman" w:hAnsi="Times New Roman" w:cs="Times New Roman"/>
          <w:color w:val="000000"/>
          <w:sz w:val="24"/>
          <w:szCs w:val="24"/>
        </w:rPr>
        <w:t>т подать сигнал главно</w:t>
      </w:r>
      <w:r w:rsidR="00EB5F59" w:rsidRPr="006B3EFD">
        <w:rPr>
          <w:rFonts w:ascii="Times New Roman" w:hAnsi="Times New Roman" w:cs="Times New Roman"/>
          <w:color w:val="000000"/>
          <w:sz w:val="24"/>
          <w:szCs w:val="24"/>
        </w:rPr>
        <w:t>му судье, если он</w:t>
      </w:r>
      <w:r w:rsidRPr="006B3EFD">
        <w:rPr>
          <w:rFonts w:ascii="Times New Roman" w:hAnsi="Times New Roman" w:cs="Times New Roman"/>
          <w:color w:val="000000"/>
          <w:sz w:val="24"/>
          <w:szCs w:val="24"/>
        </w:rPr>
        <w:t xml:space="preserve"> вид</w:t>
      </w:r>
      <w:r w:rsidR="00EB5F59" w:rsidRPr="006B3EFD">
        <w:rPr>
          <w:rFonts w:ascii="Times New Roman" w:hAnsi="Times New Roman" w:cs="Times New Roman"/>
          <w:color w:val="000000"/>
          <w:sz w:val="24"/>
          <w:szCs w:val="24"/>
        </w:rPr>
        <w:t>и</w:t>
      </w:r>
      <w:r w:rsidRPr="006B3EFD">
        <w:rPr>
          <w:rFonts w:ascii="Times New Roman" w:hAnsi="Times New Roman" w:cs="Times New Roman"/>
          <w:color w:val="000000"/>
          <w:sz w:val="24"/>
          <w:szCs w:val="24"/>
        </w:rPr>
        <w:t>т со своей точки нарушение в принятии стартового положения спортсменом.</w:t>
      </w:r>
      <w:r w:rsidR="001D6D43" w:rsidRPr="006B3EFD">
        <w:rPr>
          <w:rFonts w:ascii="Times New Roman" w:hAnsi="Times New Roman" w:cs="Times New Roman"/>
          <w:color w:val="000000"/>
          <w:sz w:val="24"/>
          <w:szCs w:val="24"/>
        </w:rPr>
        <w:t xml:space="preserve"> </w:t>
      </w:r>
      <w:r w:rsidR="00EB5F59" w:rsidRPr="006B3EFD">
        <w:rPr>
          <w:rFonts w:ascii="Times New Roman" w:hAnsi="Times New Roman" w:cs="Times New Roman"/>
          <w:color w:val="000000"/>
          <w:sz w:val="24"/>
          <w:szCs w:val="24"/>
        </w:rPr>
        <w:t>По</w:t>
      </w:r>
      <w:r w:rsidR="00043CCD" w:rsidRPr="006B3EFD">
        <w:rPr>
          <w:rFonts w:ascii="Times New Roman" w:hAnsi="Times New Roman" w:cs="Times New Roman"/>
          <w:color w:val="000000"/>
          <w:sz w:val="24"/>
          <w:szCs w:val="24"/>
        </w:rPr>
        <w:t xml:space="preserve">вторения </w:t>
      </w:r>
      <w:r w:rsidR="00EB5F59" w:rsidRPr="006B3EFD">
        <w:rPr>
          <w:rFonts w:ascii="Times New Roman" w:hAnsi="Times New Roman" w:cs="Times New Roman"/>
          <w:color w:val="000000"/>
          <w:sz w:val="24"/>
          <w:szCs w:val="24"/>
        </w:rPr>
        <w:t>засчитыва</w:t>
      </w:r>
      <w:r w:rsidR="00043CCD" w:rsidRPr="006B3EFD">
        <w:rPr>
          <w:rFonts w:ascii="Times New Roman" w:hAnsi="Times New Roman" w:cs="Times New Roman"/>
          <w:color w:val="000000"/>
          <w:sz w:val="24"/>
          <w:szCs w:val="24"/>
        </w:rPr>
        <w:t>ю</w:t>
      </w:r>
      <w:r w:rsidR="00EB5F59" w:rsidRPr="006B3EFD">
        <w:rPr>
          <w:rFonts w:ascii="Times New Roman" w:hAnsi="Times New Roman" w:cs="Times New Roman"/>
          <w:color w:val="000000"/>
          <w:sz w:val="24"/>
          <w:szCs w:val="24"/>
        </w:rPr>
        <w:t xml:space="preserve">тся только в том случае, если </w:t>
      </w:r>
      <w:r w:rsidR="00043CCD" w:rsidRPr="006B3EFD">
        <w:rPr>
          <w:rFonts w:ascii="Times New Roman" w:hAnsi="Times New Roman" w:cs="Times New Roman"/>
          <w:color w:val="000000"/>
          <w:sz w:val="24"/>
          <w:szCs w:val="24"/>
        </w:rPr>
        <w:t>их</w:t>
      </w:r>
      <w:r w:rsidR="00EB5F59" w:rsidRPr="006B3EFD">
        <w:rPr>
          <w:rFonts w:ascii="Times New Roman" w:hAnsi="Times New Roman" w:cs="Times New Roman"/>
          <w:color w:val="000000"/>
          <w:sz w:val="24"/>
          <w:szCs w:val="24"/>
        </w:rPr>
        <w:t xml:space="preserve"> выполнение было одобрено обоими судьями.</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5.2.4.2. </w:t>
      </w:r>
      <w:r w:rsidR="001D6D43" w:rsidRPr="006B3EFD">
        <w:rPr>
          <w:rFonts w:ascii="Times New Roman" w:hAnsi="Times New Roman" w:cs="Times New Roman"/>
          <w:color w:val="000000"/>
          <w:sz w:val="24"/>
          <w:szCs w:val="24"/>
        </w:rPr>
        <w:t xml:space="preserve">Перед началом соревнований </w:t>
      </w:r>
      <w:r w:rsidRPr="006B3EFD">
        <w:rPr>
          <w:rFonts w:ascii="Times New Roman" w:hAnsi="Times New Roman" w:cs="Times New Roman"/>
          <w:color w:val="000000"/>
          <w:sz w:val="24"/>
          <w:szCs w:val="24"/>
        </w:rPr>
        <w:t>судьи должны удостовериться, что: помост и соревновательное оборудование соответствуют всем требованиям правил, вес дисков проверен, инвентарь, имеющий дефекты, отбракован, разминочные снаряды, пояса (с цепями и карабинами) и диски подготовлены и находятся в разминочной зоне, а запасные пояса (с цепями и карабинами) подготовлены и расположены рядом с помостом, весы работают правильно и точно (откалиброваны и сертифицированы), спортсмены взвешиваются в пределах времени и границ своей категории, предметы личной экипировки спортсменов были проверены и соответствуют всем требованиям правил.</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5.2.4.3. Во время соревнований </w:t>
      </w:r>
      <w:r w:rsidR="001D6D43" w:rsidRPr="006B3EFD">
        <w:rPr>
          <w:rFonts w:ascii="Times New Roman" w:hAnsi="Times New Roman" w:cs="Times New Roman"/>
          <w:color w:val="000000"/>
          <w:sz w:val="24"/>
          <w:szCs w:val="24"/>
        </w:rPr>
        <w:t>судьи</w:t>
      </w:r>
      <w:r w:rsidRPr="006B3EFD">
        <w:rPr>
          <w:rFonts w:ascii="Times New Roman" w:hAnsi="Times New Roman" w:cs="Times New Roman"/>
          <w:color w:val="000000"/>
          <w:sz w:val="24"/>
          <w:szCs w:val="24"/>
        </w:rPr>
        <w:t xml:space="preserve"> должны осуществлять постоянный контроль, за тем, что: вес, подвешенный к поясу, соответствует весу, объявленному ведущим, для этой цели </w:t>
      </w:r>
      <w:r w:rsidR="001D6D43" w:rsidRPr="006B3EFD">
        <w:rPr>
          <w:rFonts w:ascii="Times New Roman" w:hAnsi="Times New Roman" w:cs="Times New Roman"/>
          <w:color w:val="000000"/>
          <w:sz w:val="24"/>
          <w:szCs w:val="24"/>
        </w:rPr>
        <w:t>он</w:t>
      </w:r>
      <w:r w:rsidRPr="006B3EFD">
        <w:rPr>
          <w:rFonts w:ascii="Times New Roman" w:hAnsi="Times New Roman" w:cs="Times New Roman"/>
          <w:color w:val="000000"/>
          <w:sz w:val="24"/>
          <w:szCs w:val="24"/>
        </w:rPr>
        <w:t xml:space="preserve">и могут быть обеспечены таблицами установки весов, либо, если используется специальная программа, монитором, на котором отображается графическое изображение веса, предметы личной экипировки спортсмена, находящегося на помосте, соответствуют требованиям правил. Если </w:t>
      </w:r>
      <w:r w:rsidR="001D6D43" w:rsidRPr="006B3EFD">
        <w:rPr>
          <w:rFonts w:ascii="Times New Roman" w:hAnsi="Times New Roman" w:cs="Times New Roman"/>
          <w:color w:val="000000"/>
          <w:sz w:val="24"/>
          <w:szCs w:val="24"/>
        </w:rPr>
        <w:t>боковой</w:t>
      </w:r>
      <w:r w:rsidRPr="006B3EFD">
        <w:rPr>
          <w:rFonts w:ascii="Times New Roman" w:hAnsi="Times New Roman" w:cs="Times New Roman"/>
          <w:color w:val="000000"/>
          <w:sz w:val="24"/>
          <w:szCs w:val="24"/>
        </w:rPr>
        <w:t xml:space="preserve"> суд</w:t>
      </w:r>
      <w:r w:rsidR="001D6D43" w:rsidRPr="006B3EFD">
        <w:rPr>
          <w:rFonts w:ascii="Times New Roman" w:hAnsi="Times New Roman" w:cs="Times New Roman"/>
          <w:color w:val="000000"/>
          <w:sz w:val="24"/>
          <w:szCs w:val="24"/>
        </w:rPr>
        <w:t xml:space="preserve">ья </w:t>
      </w:r>
      <w:r w:rsidRPr="006B3EFD">
        <w:rPr>
          <w:rFonts w:ascii="Times New Roman" w:hAnsi="Times New Roman" w:cs="Times New Roman"/>
          <w:color w:val="000000"/>
          <w:sz w:val="24"/>
          <w:szCs w:val="24"/>
        </w:rPr>
        <w:t xml:space="preserve">сомневается в честности спортсмена, он должен после завершения </w:t>
      </w:r>
      <w:r w:rsidR="001D6D43" w:rsidRPr="006B3EFD">
        <w:rPr>
          <w:rFonts w:ascii="Times New Roman" w:hAnsi="Times New Roman" w:cs="Times New Roman"/>
          <w:color w:val="000000"/>
          <w:sz w:val="24"/>
          <w:szCs w:val="24"/>
        </w:rPr>
        <w:t>попытки</w:t>
      </w:r>
      <w:r w:rsidRPr="006B3EFD">
        <w:rPr>
          <w:rFonts w:ascii="Times New Roman" w:hAnsi="Times New Roman" w:cs="Times New Roman"/>
          <w:color w:val="000000"/>
          <w:sz w:val="24"/>
          <w:szCs w:val="24"/>
        </w:rPr>
        <w:t xml:space="preserve"> сообщить главному судье о своем подозрении. </w:t>
      </w:r>
      <w:r w:rsidR="001D6D43" w:rsidRPr="006B3EFD">
        <w:rPr>
          <w:rFonts w:ascii="Times New Roman" w:hAnsi="Times New Roman" w:cs="Times New Roman"/>
          <w:color w:val="000000"/>
          <w:sz w:val="24"/>
          <w:szCs w:val="24"/>
        </w:rPr>
        <w:t>Боковой с</w:t>
      </w:r>
      <w:r w:rsidRPr="006B3EFD">
        <w:rPr>
          <w:rFonts w:ascii="Times New Roman" w:hAnsi="Times New Roman" w:cs="Times New Roman"/>
          <w:color w:val="000000"/>
          <w:sz w:val="24"/>
          <w:szCs w:val="24"/>
        </w:rPr>
        <w:t>удья тогда может снова проверить экипировку спортсмена. Если при этом обнаружится, что спортсмен выходил на помост, используя любой незаконный предмет экипировки, кроме случаев, когда эта экипировка была ошибочно разрешена судьями, то он будет немедленно дисквалифицирован с данных соревнований. В случае использова</w:t>
      </w:r>
      <w:r w:rsidR="00043CCD" w:rsidRPr="006B3EFD">
        <w:rPr>
          <w:rFonts w:ascii="Times New Roman" w:hAnsi="Times New Roman" w:cs="Times New Roman"/>
          <w:color w:val="000000"/>
          <w:sz w:val="24"/>
          <w:szCs w:val="24"/>
        </w:rPr>
        <w:t xml:space="preserve">ния спортсменом </w:t>
      </w:r>
      <w:r w:rsidRPr="006B3EFD">
        <w:rPr>
          <w:rFonts w:ascii="Times New Roman" w:hAnsi="Times New Roman" w:cs="Times New Roman"/>
          <w:color w:val="000000"/>
          <w:sz w:val="24"/>
          <w:szCs w:val="24"/>
        </w:rPr>
        <w:t>запрещ</w:t>
      </w:r>
      <w:r w:rsidR="001D6D43" w:rsidRPr="006B3EFD">
        <w:rPr>
          <w:rFonts w:ascii="Times New Roman" w:hAnsi="Times New Roman" w:cs="Times New Roman"/>
          <w:color w:val="000000"/>
          <w:sz w:val="24"/>
          <w:szCs w:val="24"/>
        </w:rPr>
        <w:t>ё</w:t>
      </w:r>
      <w:r w:rsidRPr="006B3EFD">
        <w:rPr>
          <w:rFonts w:ascii="Times New Roman" w:hAnsi="Times New Roman" w:cs="Times New Roman"/>
          <w:color w:val="000000"/>
          <w:sz w:val="24"/>
          <w:szCs w:val="24"/>
        </w:rPr>
        <w:t>нной экипировки по вине судей, ошибочно разрешивших её, результат это</w:t>
      </w:r>
      <w:r w:rsidR="001D6D43" w:rsidRPr="006B3EFD">
        <w:rPr>
          <w:rFonts w:ascii="Times New Roman" w:hAnsi="Times New Roman" w:cs="Times New Roman"/>
          <w:color w:val="000000"/>
          <w:sz w:val="24"/>
          <w:szCs w:val="24"/>
        </w:rPr>
        <w:t>й</w:t>
      </w:r>
      <w:r w:rsidRPr="006B3EFD">
        <w:rPr>
          <w:rFonts w:ascii="Times New Roman" w:hAnsi="Times New Roman" w:cs="Times New Roman"/>
          <w:color w:val="000000"/>
          <w:sz w:val="24"/>
          <w:szCs w:val="24"/>
        </w:rPr>
        <w:t xml:space="preserve"> </w:t>
      </w:r>
      <w:r w:rsidR="001D6D43" w:rsidRPr="006B3EFD">
        <w:rPr>
          <w:rFonts w:ascii="Times New Roman" w:hAnsi="Times New Roman" w:cs="Times New Roman"/>
          <w:color w:val="000000"/>
          <w:sz w:val="24"/>
          <w:szCs w:val="24"/>
        </w:rPr>
        <w:t>попытки</w:t>
      </w:r>
      <w:r w:rsidRPr="006B3EFD">
        <w:rPr>
          <w:rFonts w:ascii="Times New Roman" w:hAnsi="Times New Roman" w:cs="Times New Roman"/>
          <w:color w:val="000000"/>
          <w:sz w:val="24"/>
          <w:szCs w:val="24"/>
        </w:rPr>
        <w:t xml:space="preserve"> должен аннулироваться, и спортсмену долж</w:t>
      </w:r>
      <w:r w:rsidR="001D6D43" w:rsidRPr="006B3EFD">
        <w:rPr>
          <w:rFonts w:ascii="Times New Roman" w:hAnsi="Times New Roman" w:cs="Times New Roman"/>
          <w:color w:val="000000"/>
          <w:sz w:val="24"/>
          <w:szCs w:val="24"/>
        </w:rPr>
        <w:t>на</w:t>
      </w:r>
      <w:r w:rsidRPr="006B3EFD">
        <w:rPr>
          <w:rFonts w:ascii="Times New Roman" w:hAnsi="Times New Roman" w:cs="Times New Roman"/>
          <w:color w:val="000000"/>
          <w:sz w:val="24"/>
          <w:szCs w:val="24"/>
        </w:rPr>
        <w:t xml:space="preserve"> быть предоставлен</w:t>
      </w:r>
      <w:r w:rsidR="001D6D43" w:rsidRPr="006B3EFD">
        <w:rPr>
          <w:rFonts w:ascii="Times New Roman" w:hAnsi="Times New Roman" w:cs="Times New Roman"/>
          <w:color w:val="000000"/>
          <w:sz w:val="24"/>
          <w:szCs w:val="24"/>
        </w:rPr>
        <w:t>а</w:t>
      </w:r>
      <w:r w:rsidRPr="006B3EFD">
        <w:rPr>
          <w:rFonts w:ascii="Times New Roman" w:hAnsi="Times New Roman" w:cs="Times New Roman"/>
          <w:color w:val="000000"/>
          <w:sz w:val="24"/>
          <w:szCs w:val="24"/>
        </w:rPr>
        <w:t xml:space="preserve"> дополнительн</w:t>
      </w:r>
      <w:r w:rsidR="001D6D43" w:rsidRPr="006B3EFD">
        <w:rPr>
          <w:rFonts w:ascii="Times New Roman" w:hAnsi="Times New Roman" w:cs="Times New Roman"/>
          <w:color w:val="000000"/>
          <w:sz w:val="24"/>
          <w:szCs w:val="24"/>
        </w:rPr>
        <w:t xml:space="preserve">ая </w:t>
      </w:r>
      <w:r w:rsidRPr="006B3EFD">
        <w:rPr>
          <w:rFonts w:ascii="Times New Roman" w:hAnsi="Times New Roman" w:cs="Times New Roman"/>
          <w:color w:val="000000"/>
          <w:sz w:val="24"/>
          <w:szCs w:val="24"/>
        </w:rPr>
        <w:t>по</w:t>
      </w:r>
      <w:r w:rsidR="001D6D43" w:rsidRPr="006B3EFD">
        <w:rPr>
          <w:rFonts w:ascii="Times New Roman" w:hAnsi="Times New Roman" w:cs="Times New Roman"/>
          <w:color w:val="000000"/>
          <w:sz w:val="24"/>
          <w:szCs w:val="24"/>
        </w:rPr>
        <w:t>пытка</w:t>
      </w:r>
      <w:r w:rsidRPr="006B3EFD">
        <w:rPr>
          <w:rFonts w:ascii="Times New Roman" w:hAnsi="Times New Roman" w:cs="Times New Roman"/>
          <w:color w:val="000000"/>
          <w:sz w:val="24"/>
          <w:szCs w:val="24"/>
        </w:rPr>
        <w:t xml:space="preserve"> в конце раунда, после того, как он снимет запрещ</w:t>
      </w:r>
      <w:r w:rsidR="001D6D43" w:rsidRPr="006B3EFD">
        <w:rPr>
          <w:rFonts w:ascii="Times New Roman" w:hAnsi="Times New Roman" w:cs="Times New Roman"/>
          <w:color w:val="000000"/>
          <w:sz w:val="24"/>
          <w:szCs w:val="24"/>
        </w:rPr>
        <w:t>ё</w:t>
      </w:r>
      <w:r w:rsidRPr="006B3EFD">
        <w:rPr>
          <w:rFonts w:ascii="Times New Roman" w:hAnsi="Times New Roman" w:cs="Times New Roman"/>
          <w:color w:val="000000"/>
          <w:sz w:val="24"/>
          <w:szCs w:val="24"/>
        </w:rPr>
        <w:t xml:space="preserve">нную экипировку. Если такое нарушение обнаружено до начала </w:t>
      </w:r>
      <w:r w:rsidR="001D6D43" w:rsidRPr="006B3EFD">
        <w:rPr>
          <w:rFonts w:ascii="Times New Roman" w:hAnsi="Times New Roman" w:cs="Times New Roman"/>
          <w:color w:val="000000"/>
          <w:sz w:val="24"/>
          <w:szCs w:val="24"/>
        </w:rPr>
        <w:t>попытки</w:t>
      </w:r>
      <w:r w:rsidRPr="006B3EFD">
        <w:rPr>
          <w:rFonts w:ascii="Times New Roman" w:hAnsi="Times New Roman" w:cs="Times New Roman"/>
          <w:color w:val="000000"/>
          <w:sz w:val="24"/>
          <w:szCs w:val="24"/>
        </w:rPr>
        <w:t xml:space="preserve">, судья должен попросить исправить это нарушение. При этом время отведенное спортсмену на </w:t>
      </w:r>
      <w:r w:rsidR="001D6D43" w:rsidRPr="006B3EFD">
        <w:rPr>
          <w:rFonts w:ascii="Times New Roman" w:hAnsi="Times New Roman" w:cs="Times New Roman"/>
          <w:color w:val="000000"/>
          <w:sz w:val="24"/>
          <w:szCs w:val="24"/>
        </w:rPr>
        <w:t>попытку</w:t>
      </w:r>
      <w:r w:rsidRPr="006B3EFD">
        <w:rPr>
          <w:rFonts w:ascii="Times New Roman" w:hAnsi="Times New Roman" w:cs="Times New Roman"/>
          <w:color w:val="000000"/>
          <w:sz w:val="24"/>
          <w:szCs w:val="24"/>
        </w:rPr>
        <w:t xml:space="preserve"> не останавливается.</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5.2.4.4. Судьи принимают решение о легитимности рекордных попыток, проводят повторные проверки экипировки спортсменов, совершивших рекордн</w:t>
      </w:r>
      <w:r w:rsidR="001D6D43" w:rsidRPr="006B3EFD">
        <w:rPr>
          <w:rFonts w:ascii="Times New Roman" w:hAnsi="Times New Roman" w:cs="Times New Roman"/>
          <w:color w:val="000000"/>
          <w:sz w:val="24"/>
          <w:szCs w:val="24"/>
        </w:rPr>
        <w:t>ую</w:t>
      </w:r>
      <w:r w:rsidRPr="006B3EFD">
        <w:rPr>
          <w:rFonts w:ascii="Times New Roman" w:hAnsi="Times New Roman" w:cs="Times New Roman"/>
          <w:color w:val="000000"/>
          <w:sz w:val="24"/>
          <w:szCs w:val="24"/>
        </w:rPr>
        <w:t xml:space="preserve"> </w:t>
      </w:r>
      <w:r w:rsidR="001D6D43" w:rsidRPr="006B3EFD">
        <w:rPr>
          <w:rFonts w:ascii="Times New Roman" w:hAnsi="Times New Roman" w:cs="Times New Roman"/>
          <w:color w:val="000000"/>
          <w:sz w:val="24"/>
          <w:szCs w:val="24"/>
        </w:rPr>
        <w:t>попытку</w:t>
      </w:r>
      <w:r w:rsidRPr="006B3EFD">
        <w:rPr>
          <w:rFonts w:ascii="Times New Roman" w:hAnsi="Times New Roman" w:cs="Times New Roman"/>
          <w:color w:val="000000"/>
          <w:sz w:val="24"/>
          <w:szCs w:val="24"/>
        </w:rPr>
        <w:t>, непосредственно на помосте, не позволяя спортсмену покинуть соревновательную зону до момента завершения проверки. Главный судья может советоваться с боковым</w:t>
      </w:r>
      <w:r w:rsidR="001D6D43" w:rsidRPr="006B3EFD">
        <w:rPr>
          <w:rFonts w:ascii="Times New Roman" w:hAnsi="Times New Roman" w:cs="Times New Roman"/>
          <w:color w:val="000000"/>
          <w:sz w:val="24"/>
          <w:szCs w:val="24"/>
        </w:rPr>
        <w:t xml:space="preserve"> судьёй</w:t>
      </w:r>
      <w:r w:rsidRPr="006B3EFD">
        <w:rPr>
          <w:rFonts w:ascii="Times New Roman" w:hAnsi="Times New Roman" w:cs="Times New Roman"/>
          <w:color w:val="000000"/>
          <w:sz w:val="24"/>
          <w:szCs w:val="24"/>
        </w:rPr>
        <w:t xml:space="preserve">, жюри или иными официальными лицами, если это необходимо в порядке ведения соревнований. Главный судья может, по своему усмотрению, дать указание почистить оборудование или помост. Если спортсмен или тренер просят почистить оборудование или помост, эта просьба должна быть обращена к главному судье, а не к ассистентам на помосте. Нельзя менять судейскую бригаду в процессе выступления спортсменов одного потока. Желательно, чтобы одно и то же соревновательное </w:t>
      </w:r>
      <w:r w:rsidR="00EB5F59" w:rsidRPr="006B3EFD">
        <w:rPr>
          <w:rFonts w:ascii="Times New Roman" w:hAnsi="Times New Roman" w:cs="Times New Roman"/>
          <w:color w:val="000000"/>
          <w:sz w:val="24"/>
          <w:szCs w:val="24"/>
        </w:rPr>
        <w:t>упражне</w:t>
      </w:r>
      <w:r w:rsidRPr="006B3EFD">
        <w:rPr>
          <w:rFonts w:ascii="Times New Roman" w:hAnsi="Times New Roman" w:cs="Times New Roman"/>
          <w:color w:val="000000"/>
          <w:sz w:val="24"/>
          <w:szCs w:val="24"/>
        </w:rPr>
        <w:t xml:space="preserve">ние у разных потоков, судила одна судейская бригада. Избрание судьи на должность главного судьи в одном потоке не должно мешать его избранию боковым судьёй в другой потоке. Судья не должен пытаться влиять на решение </w:t>
      </w:r>
      <w:r w:rsidR="001D6D43" w:rsidRPr="006B3EFD">
        <w:rPr>
          <w:rFonts w:ascii="Times New Roman" w:hAnsi="Times New Roman" w:cs="Times New Roman"/>
          <w:color w:val="000000"/>
          <w:sz w:val="24"/>
          <w:szCs w:val="24"/>
        </w:rPr>
        <w:t>другого</w:t>
      </w:r>
      <w:r w:rsidRPr="006B3EFD">
        <w:rPr>
          <w:rFonts w:ascii="Times New Roman" w:hAnsi="Times New Roman" w:cs="Times New Roman"/>
          <w:color w:val="000000"/>
          <w:sz w:val="24"/>
          <w:szCs w:val="24"/>
        </w:rPr>
        <w:t xml:space="preserve"> суд</w:t>
      </w:r>
      <w:r w:rsidR="001D6D43" w:rsidRPr="006B3EFD">
        <w:rPr>
          <w:rFonts w:ascii="Times New Roman" w:hAnsi="Times New Roman" w:cs="Times New Roman"/>
          <w:color w:val="000000"/>
          <w:sz w:val="24"/>
          <w:szCs w:val="24"/>
        </w:rPr>
        <w:t>ьи</w:t>
      </w:r>
      <w:r w:rsidRPr="006B3EFD">
        <w:rPr>
          <w:rFonts w:ascii="Times New Roman" w:hAnsi="Times New Roman" w:cs="Times New Roman"/>
          <w:color w:val="000000"/>
          <w:sz w:val="24"/>
          <w:szCs w:val="24"/>
        </w:rPr>
        <w:t>. Судьи НАП, деятельность которых будет признана неудовлетворительной, должны быть отстранены от исполнения судейских функций до момента переаттестации.</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lastRenderedPageBreak/>
        <w:t xml:space="preserve">5.2.5. Судьи при участниках. </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5.2.5.1.</w:t>
      </w:r>
      <w:r w:rsidR="00662173" w:rsidRPr="006B3EFD">
        <w:rPr>
          <w:rFonts w:ascii="Times New Roman" w:hAnsi="Times New Roman" w:cs="Times New Roman"/>
          <w:color w:val="000000"/>
          <w:sz w:val="24"/>
          <w:szCs w:val="24"/>
        </w:rPr>
        <w:t xml:space="preserve"> </w:t>
      </w:r>
      <w:r w:rsidRPr="006B3EFD">
        <w:rPr>
          <w:rFonts w:ascii="Times New Roman" w:hAnsi="Times New Roman" w:cs="Times New Roman"/>
          <w:color w:val="000000"/>
          <w:sz w:val="24"/>
          <w:szCs w:val="24"/>
        </w:rPr>
        <w:t>Судьи при участниках осуществляют контроль за соблюдением правил экипировки в зоне разминки. При выявлении попытки нарушить требования к экипировке, немедленно указать на это участнику, нарушающему правила или его представителю. Если это не возможно, тогда сообщить об этом главному судье на помосте.</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5.2.6. Жюри.</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5.2.6.1. Жюри может быть назначено на председательство в каждом потоке соревнований. Наличие жюри является обязательным во время проведения чемпионата международного уровня. При отсутствии жюри на соревнованиях, функции жюри выполняет главный судья соревнований.</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5.2.6.2. Жюри должно состоять из трёх судей, член жюри, имеющий высшую судейскую категорию, должен быть назначен председателем жюри.</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5.2.6.3. Жюри должно следить за тем, чтобы соблюдались все технические правила. Во время соревнований, жюри может большинством голосов заменить любого судью, оценки которого, по их мнению, показывают его некомпетентность. Перед отстранением судья получает предупреждение. Если против действия судьи поступил протест в жюри, то судья может быть информирован об этом. Жюри не должно без необходимости оказывать давление на судей на помосте. Беспристрастность судей не может ставиться под сомнение, но добросовестные ошибки в судействе могут допускаться. В случае таких погрешностей судье разрешается дать объяснение своей оценке, которая послужила причиной вынесения предупреждения. Если в судействе происходит серьёзная ошибка, противоречащая техническим правилам, жюри должно принять соответствующие меры для её исправления.</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5.2.6.4. Жюри не может отменять или изменять решения судей.</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5.2.6.5. Члены жюри должны располагаться так, чтобы они могли без помех видеть ход соревнований. В ходе подготовки к соревнованиям председатель жюри должен удостовериться, что все члены жюри имеют представление о своих обязанностях и любых новых правилах, содержащихся в самой последней их редакции.</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5.2.7. Секретари. </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 xml:space="preserve">5.2.7.1. Отвечают за правильное ведение в специальной программе или на бумажных носителях взвешивания и регистрации участников, соревнований, фиксацию всех результатов и обеспечивают подписи </w:t>
      </w:r>
      <w:r w:rsidR="001D6D43" w:rsidRPr="006B3EFD">
        <w:rPr>
          <w:rFonts w:ascii="Times New Roman" w:hAnsi="Times New Roman" w:cs="Times New Roman"/>
          <w:color w:val="000000"/>
          <w:sz w:val="24"/>
          <w:szCs w:val="24"/>
        </w:rPr>
        <w:t>дву</w:t>
      </w:r>
      <w:r w:rsidRPr="006B3EFD">
        <w:rPr>
          <w:rFonts w:ascii="Times New Roman" w:hAnsi="Times New Roman" w:cs="Times New Roman"/>
          <w:color w:val="000000"/>
          <w:sz w:val="24"/>
          <w:szCs w:val="24"/>
        </w:rPr>
        <w:t>х судей на протоколах соревнований, актах рекордов и других документах, требующих подписей. Осуществляют допуск судей к соревнованиям НАП, подготовку церемонии награждения и распечатку грамот. По мере возможности функции ведущего и секретаря должны быть распределены между несколькими людьми.</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5.2.8. Ассистенты.</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5.2.8.1. Отвечают за безопасность спортсмена, за установку веса на пояс и очистку соревновательного оборудования или помоста по указанию главного судьи. Все ассистенты должны трудиться слаженно и быть опрятно одеты в чистую одинаковую форму. Все ассистенты должны сообщать главному судье о любых неисправностях в оборудовании, чтобы он мог оценить ситуацию и принять необходимые меры. Во время проведения соревнований на помосте должны находиться двое ассистентов. Когда спортсмен готовится выполнить упражнение, ассистенты могут оказать ему помощь, однако они не должны прикасаться к спортсмену во время выполнения упражнения. Исключением из этого правила, может быть только тот случай, когда упражнение вызывает опасность и может травмировать спортсмена. Тогда ассистенты по указанию главного судьи или самого спортсмена оказывают помощь.</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5.2.9. Дополнительно могут быть назначены, если это требуется, другие официальные лица, такие как врачи, медсестры и т.д.</w:t>
      </w:r>
    </w:p>
    <w:p w:rsidR="00662173" w:rsidRPr="006B3EFD" w:rsidRDefault="00662173" w:rsidP="007124AE">
      <w:pPr>
        <w:autoSpaceDE w:val="0"/>
        <w:autoSpaceDN w:val="0"/>
        <w:adjustRightInd w:val="0"/>
        <w:spacing w:after="0" w:line="240" w:lineRule="auto"/>
        <w:jc w:val="center"/>
        <w:rPr>
          <w:rFonts w:ascii="Times New Roman" w:hAnsi="Times New Roman" w:cs="Times New Roman"/>
          <w:b/>
          <w:color w:val="000000"/>
          <w:sz w:val="24"/>
          <w:szCs w:val="24"/>
        </w:rPr>
      </w:pPr>
    </w:p>
    <w:p w:rsidR="00662173" w:rsidRPr="006B3EFD" w:rsidRDefault="00662173" w:rsidP="007124AE">
      <w:pPr>
        <w:autoSpaceDE w:val="0"/>
        <w:autoSpaceDN w:val="0"/>
        <w:adjustRightInd w:val="0"/>
        <w:spacing w:after="0" w:line="240" w:lineRule="auto"/>
        <w:jc w:val="center"/>
        <w:rPr>
          <w:rFonts w:ascii="Times New Roman" w:hAnsi="Times New Roman" w:cs="Times New Roman"/>
          <w:b/>
          <w:color w:val="000000"/>
          <w:sz w:val="24"/>
          <w:szCs w:val="24"/>
        </w:rPr>
      </w:pPr>
    </w:p>
    <w:p w:rsidR="00662173" w:rsidRPr="006B3EFD" w:rsidRDefault="00662173" w:rsidP="007124AE">
      <w:pPr>
        <w:autoSpaceDE w:val="0"/>
        <w:autoSpaceDN w:val="0"/>
        <w:adjustRightInd w:val="0"/>
        <w:spacing w:after="0" w:line="240" w:lineRule="auto"/>
        <w:jc w:val="center"/>
        <w:rPr>
          <w:rFonts w:ascii="Times New Roman" w:hAnsi="Times New Roman" w:cs="Times New Roman"/>
          <w:b/>
          <w:color w:val="000000"/>
          <w:sz w:val="24"/>
          <w:szCs w:val="24"/>
        </w:rPr>
      </w:pPr>
    </w:p>
    <w:p w:rsidR="007124AE" w:rsidRPr="006B3EFD" w:rsidRDefault="007124AE" w:rsidP="007124AE">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lastRenderedPageBreak/>
        <w:t>6. КАТЕГОРИИ СУДЕЙ.</w:t>
      </w:r>
    </w:p>
    <w:p w:rsidR="007124AE" w:rsidRPr="006B3EFD" w:rsidRDefault="007124AE" w:rsidP="007124AE">
      <w:pPr>
        <w:autoSpaceDE w:val="0"/>
        <w:autoSpaceDN w:val="0"/>
        <w:adjustRightInd w:val="0"/>
        <w:spacing w:after="0" w:line="240" w:lineRule="auto"/>
        <w:jc w:val="center"/>
        <w:rPr>
          <w:rFonts w:ascii="Times New Roman" w:hAnsi="Times New Roman" w:cs="Times New Roman"/>
          <w:b/>
          <w:color w:val="000000"/>
          <w:sz w:val="24"/>
          <w:szCs w:val="24"/>
        </w:rPr>
      </w:pPr>
    </w:p>
    <w:p w:rsidR="007124AE" w:rsidRPr="006B3EFD" w:rsidRDefault="007124AE" w:rsidP="007124AE">
      <w:pPr>
        <w:autoSpaceDE w:val="0"/>
        <w:autoSpaceDN w:val="0"/>
        <w:adjustRightInd w:val="0"/>
        <w:spacing w:after="0" w:line="240" w:lineRule="auto"/>
        <w:jc w:val="center"/>
        <w:rPr>
          <w:rFonts w:ascii="Times New Roman" w:hAnsi="Times New Roman" w:cs="Times New Roman"/>
          <w:b/>
          <w:color w:val="000000"/>
          <w:sz w:val="24"/>
          <w:szCs w:val="24"/>
        </w:rPr>
      </w:pPr>
      <w:r w:rsidRPr="006B3EFD">
        <w:rPr>
          <w:rFonts w:ascii="Times New Roman" w:hAnsi="Times New Roman" w:cs="Times New Roman"/>
          <w:b/>
          <w:color w:val="000000"/>
          <w:sz w:val="24"/>
          <w:szCs w:val="24"/>
        </w:rPr>
        <w:t>6.1. Судья региональной категории.</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6.1.1.</w:t>
      </w:r>
      <w:r w:rsidRPr="006B3EFD">
        <w:rPr>
          <w:rFonts w:ascii="Times New Roman" w:hAnsi="Times New Roman" w:cs="Times New Roman"/>
          <w:b/>
          <w:color w:val="000000"/>
          <w:sz w:val="24"/>
          <w:szCs w:val="24"/>
        </w:rPr>
        <w:t xml:space="preserve"> </w:t>
      </w:r>
      <w:r w:rsidRPr="006B3EFD">
        <w:rPr>
          <w:rFonts w:ascii="Times New Roman" w:hAnsi="Times New Roman" w:cs="Times New Roman"/>
          <w:color w:val="000000"/>
          <w:sz w:val="24"/>
          <w:szCs w:val="24"/>
        </w:rPr>
        <w:t xml:space="preserve">Минимальный возраст </w:t>
      </w:r>
      <w:r w:rsidRPr="006B3EFD">
        <w:rPr>
          <w:rFonts w:ascii="Times New Roman" w:hAnsi="Times New Roman" w:cs="Times New Roman"/>
        </w:rPr>
        <w:t>–</w:t>
      </w:r>
      <w:r w:rsidRPr="006B3EFD">
        <w:rPr>
          <w:rFonts w:ascii="Times New Roman" w:hAnsi="Times New Roman" w:cs="Times New Roman"/>
          <w:color w:val="000000"/>
          <w:sz w:val="24"/>
          <w:szCs w:val="24"/>
        </w:rPr>
        <w:t xml:space="preserve"> 18 лет. Должен иметь минимум 1 год опыта в качестве соревнующегося спортсмена, сдать письменный тест по форме, принятой в НАП, и практический экзамен, под контролем судьи региональной или выше категории во время полноценных региональных соревнований, санкционированных НАП, сдать практический экзамен в течение 30 дней после сдачи письменного теста, должен исполнять обязанности регионального судьи, по крайней мере, на одном чемпионате регионального уровня в течение года, чтобы сохранять свою региональную категорию, должен следить за всеми обновлениями и изменениями правил НАП.</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jc w:val="center"/>
        <w:rPr>
          <w:rFonts w:ascii="Times New Roman" w:hAnsi="Times New Roman" w:cs="Times New Roman"/>
          <w:color w:val="000000"/>
          <w:sz w:val="24"/>
          <w:szCs w:val="24"/>
        </w:rPr>
      </w:pPr>
      <w:r w:rsidRPr="006B3EFD">
        <w:rPr>
          <w:rFonts w:ascii="Times New Roman" w:hAnsi="Times New Roman" w:cs="Times New Roman"/>
          <w:b/>
          <w:color w:val="000000"/>
          <w:sz w:val="24"/>
          <w:szCs w:val="24"/>
        </w:rPr>
        <w:t>6.2. Судья федеральной категории.</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6.2.1. Прежде чем претендовать на повышение категории до федеральной, должен протрудиться судьей региональной категории минимум 1 год. Иметь минимум 1 год опыта в качестве соревнующегося спортсмена, должен сдать письменный тест по форме, принятой в НАП, и практический экзамен, под контролем судьи федеральной или выше категории во время полноценных национальных соревнований, санкционированных НАП, сдать практический экзамен в течение 30 дней после сдачи письменного теста, должен исполнять обязанности федерального судьи, по крайней мере, на одном чемпионате национального уровня в течение года, чтобы сохранять свою федеральную категорию, должен следить за всеми обновлениями и изменениями правил НАП.</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Pr="006B3EFD" w:rsidRDefault="007124AE" w:rsidP="007124AE">
      <w:pPr>
        <w:autoSpaceDE w:val="0"/>
        <w:autoSpaceDN w:val="0"/>
        <w:adjustRightInd w:val="0"/>
        <w:spacing w:after="0" w:line="240" w:lineRule="auto"/>
        <w:jc w:val="center"/>
        <w:rPr>
          <w:rFonts w:ascii="Times New Roman" w:hAnsi="Times New Roman" w:cs="Times New Roman"/>
          <w:color w:val="000000"/>
          <w:sz w:val="24"/>
          <w:szCs w:val="24"/>
        </w:rPr>
      </w:pPr>
      <w:r w:rsidRPr="006B3EFD">
        <w:rPr>
          <w:rFonts w:ascii="Times New Roman" w:hAnsi="Times New Roman" w:cs="Times New Roman"/>
          <w:b/>
          <w:color w:val="000000"/>
          <w:sz w:val="24"/>
          <w:szCs w:val="24"/>
        </w:rPr>
        <w:t>6.3. Судья международной категории.</w:t>
      </w:r>
    </w:p>
    <w:p w:rsidR="007124AE" w:rsidRPr="006B3EFD" w:rsidRDefault="007124AE" w:rsidP="007124AE">
      <w:pPr>
        <w:autoSpaceDE w:val="0"/>
        <w:autoSpaceDN w:val="0"/>
        <w:adjustRightInd w:val="0"/>
        <w:spacing w:after="0" w:line="240" w:lineRule="auto"/>
        <w:rPr>
          <w:rFonts w:ascii="Times New Roman" w:hAnsi="Times New Roman" w:cs="Times New Roman"/>
          <w:color w:val="000000"/>
          <w:sz w:val="24"/>
          <w:szCs w:val="24"/>
        </w:rPr>
      </w:pPr>
    </w:p>
    <w:p w:rsidR="007124AE" w:rsidRDefault="007124AE" w:rsidP="007124AE">
      <w:pPr>
        <w:autoSpaceDE w:val="0"/>
        <w:autoSpaceDN w:val="0"/>
        <w:adjustRightInd w:val="0"/>
        <w:spacing w:after="0" w:line="240" w:lineRule="auto"/>
        <w:rPr>
          <w:rFonts w:ascii="Times New Roman" w:hAnsi="Times New Roman" w:cs="Times New Roman"/>
          <w:color w:val="000000"/>
          <w:sz w:val="24"/>
          <w:szCs w:val="24"/>
        </w:rPr>
      </w:pPr>
      <w:r w:rsidRPr="006B3EFD">
        <w:rPr>
          <w:rFonts w:ascii="Times New Roman" w:hAnsi="Times New Roman" w:cs="Times New Roman"/>
          <w:color w:val="000000"/>
          <w:sz w:val="24"/>
          <w:szCs w:val="24"/>
        </w:rPr>
        <w:t>6.3.1.</w:t>
      </w:r>
      <w:r w:rsidRPr="006B3EFD">
        <w:rPr>
          <w:rFonts w:ascii="Times New Roman" w:hAnsi="Times New Roman" w:cs="Times New Roman"/>
          <w:b/>
          <w:color w:val="000000"/>
          <w:sz w:val="24"/>
          <w:szCs w:val="24"/>
        </w:rPr>
        <w:t xml:space="preserve"> </w:t>
      </w:r>
      <w:r w:rsidRPr="006B3EFD">
        <w:rPr>
          <w:rFonts w:ascii="Times New Roman" w:hAnsi="Times New Roman" w:cs="Times New Roman"/>
          <w:color w:val="000000"/>
          <w:sz w:val="24"/>
          <w:szCs w:val="24"/>
        </w:rPr>
        <w:t>Прежде чем претендовать на повышение категории до международной, должен протрудиться судьей федеральной категории минимум 1 год. Также ему необходимо сдать письменный тест по форме, принятой в НАП, и практический экзамен, под контролем судьи международной категории во время полноценных соревнований международного уровня, санкционированных НАП, должен сдать практический экзамен в течение 30 дней после сдачи письменного теста, должен исполнять обязанности международного судьи, по крайней мере, на одном чемпионате международного уровня в течение года, чтобы сохранять свою международную категорию, должен следить за всеми обновлениями и изменениями правил НАП.</w:t>
      </w:r>
    </w:p>
    <w:p w:rsidR="007124AE" w:rsidRDefault="007124AE" w:rsidP="009B1A8B">
      <w:pPr>
        <w:autoSpaceDE w:val="0"/>
        <w:autoSpaceDN w:val="0"/>
        <w:adjustRightInd w:val="0"/>
        <w:spacing w:after="0" w:line="240" w:lineRule="auto"/>
        <w:rPr>
          <w:rFonts w:ascii="Times New Roman" w:hAnsi="Times New Roman" w:cs="Times New Roman"/>
          <w:color w:val="000000"/>
          <w:sz w:val="24"/>
          <w:szCs w:val="24"/>
        </w:rPr>
      </w:pPr>
    </w:p>
    <w:sectPr w:rsidR="007124AE" w:rsidSect="005E64E1">
      <w:footerReference w:type="default" r:id="rId1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4A72" w:rsidRDefault="00064A72" w:rsidP="0071670B">
      <w:pPr>
        <w:spacing w:after="0" w:line="240" w:lineRule="auto"/>
      </w:pPr>
      <w:r>
        <w:separator/>
      </w:r>
    </w:p>
  </w:endnote>
  <w:endnote w:type="continuationSeparator" w:id="1">
    <w:p w:rsidR="00064A72" w:rsidRDefault="00064A72" w:rsidP="007167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Europe">
    <w:altName w:val="Europe"/>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 Roman">
    <w:altName w:val="Times New Roman"/>
    <w:charset w:val="00"/>
    <w:family w:val="auto"/>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1969622"/>
    </w:sdtPr>
    <w:sdtContent>
      <w:p w:rsidR="00314B31" w:rsidRDefault="007A4363">
        <w:pPr>
          <w:pStyle w:val="a8"/>
          <w:jc w:val="right"/>
        </w:pPr>
        <w:fldSimple w:instr=" PAGE   \* MERGEFORMAT ">
          <w:r w:rsidR="00834520">
            <w:rPr>
              <w:noProof/>
            </w:rPr>
            <w:t>16</w:t>
          </w:r>
        </w:fldSimple>
      </w:p>
    </w:sdtContent>
  </w:sdt>
  <w:p w:rsidR="00314B31" w:rsidRDefault="00314B3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4A72" w:rsidRDefault="00064A72" w:rsidP="0071670B">
      <w:pPr>
        <w:spacing w:after="0" w:line="240" w:lineRule="auto"/>
      </w:pPr>
      <w:r>
        <w:separator/>
      </w:r>
    </w:p>
  </w:footnote>
  <w:footnote w:type="continuationSeparator" w:id="1">
    <w:p w:rsidR="00064A72" w:rsidRDefault="00064A72" w:rsidP="007167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801D2F"/>
    <w:multiLevelType w:val="hybridMultilevel"/>
    <w:tmpl w:val="2F06551E"/>
    <w:lvl w:ilvl="0" w:tplc="F86E2F48">
      <w:start w:val="1"/>
      <w:numFmt w:val="bullet"/>
      <w:lvlText w:val=""/>
      <w:lvlJc w:val="left"/>
      <w:pPr>
        <w:ind w:left="0" w:firstLine="62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95234"/>
  </w:hdrShapeDefaults>
  <w:footnotePr>
    <w:footnote w:id="0"/>
    <w:footnote w:id="1"/>
  </w:footnotePr>
  <w:endnotePr>
    <w:endnote w:id="0"/>
    <w:endnote w:id="1"/>
  </w:endnotePr>
  <w:compat>
    <w:useFELayout/>
  </w:compat>
  <w:rsids>
    <w:rsidRoot w:val="005E64E1"/>
    <w:rsid w:val="000031D3"/>
    <w:rsid w:val="00003D2E"/>
    <w:rsid w:val="000232EC"/>
    <w:rsid w:val="00043CCD"/>
    <w:rsid w:val="0005299B"/>
    <w:rsid w:val="00052D2C"/>
    <w:rsid w:val="00054897"/>
    <w:rsid w:val="00064A72"/>
    <w:rsid w:val="00076B1F"/>
    <w:rsid w:val="000842E2"/>
    <w:rsid w:val="00084A9C"/>
    <w:rsid w:val="000A3259"/>
    <w:rsid w:val="000B1FD6"/>
    <w:rsid w:val="000B5052"/>
    <w:rsid w:val="000D6520"/>
    <w:rsid w:val="000E34CD"/>
    <w:rsid w:val="00100405"/>
    <w:rsid w:val="00103725"/>
    <w:rsid w:val="001261F7"/>
    <w:rsid w:val="00142F83"/>
    <w:rsid w:val="00146E4C"/>
    <w:rsid w:val="00154C26"/>
    <w:rsid w:val="0016308F"/>
    <w:rsid w:val="001648E8"/>
    <w:rsid w:val="001728DB"/>
    <w:rsid w:val="001A78C0"/>
    <w:rsid w:val="001C2800"/>
    <w:rsid w:val="001C290F"/>
    <w:rsid w:val="001C3061"/>
    <w:rsid w:val="001D6D43"/>
    <w:rsid w:val="001E4D3C"/>
    <w:rsid w:val="001E7536"/>
    <w:rsid w:val="001F735E"/>
    <w:rsid w:val="00214068"/>
    <w:rsid w:val="00225173"/>
    <w:rsid w:val="00236031"/>
    <w:rsid w:val="0024026A"/>
    <w:rsid w:val="00241ECD"/>
    <w:rsid w:val="00243DAE"/>
    <w:rsid w:val="002514EE"/>
    <w:rsid w:val="00256A5F"/>
    <w:rsid w:val="002611A1"/>
    <w:rsid w:val="00263E23"/>
    <w:rsid w:val="00281BF0"/>
    <w:rsid w:val="002974E1"/>
    <w:rsid w:val="002A1C73"/>
    <w:rsid w:val="002A4784"/>
    <w:rsid w:val="002B0FF9"/>
    <w:rsid w:val="002B6020"/>
    <w:rsid w:val="002B715C"/>
    <w:rsid w:val="002C5617"/>
    <w:rsid w:val="002C580E"/>
    <w:rsid w:val="002D2DDA"/>
    <w:rsid w:val="00314B31"/>
    <w:rsid w:val="00325C23"/>
    <w:rsid w:val="00335807"/>
    <w:rsid w:val="00383FEA"/>
    <w:rsid w:val="003853E0"/>
    <w:rsid w:val="003A5754"/>
    <w:rsid w:val="003B0DC7"/>
    <w:rsid w:val="003B27E3"/>
    <w:rsid w:val="003B450B"/>
    <w:rsid w:val="003B4DD3"/>
    <w:rsid w:val="003D6A15"/>
    <w:rsid w:val="00416992"/>
    <w:rsid w:val="00417D89"/>
    <w:rsid w:val="00425396"/>
    <w:rsid w:val="00431C18"/>
    <w:rsid w:val="00442895"/>
    <w:rsid w:val="00442B7C"/>
    <w:rsid w:val="00452D5E"/>
    <w:rsid w:val="00456658"/>
    <w:rsid w:val="004605AB"/>
    <w:rsid w:val="004670C4"/>
    <w:rsid w:val="00485882"/>
    <w:rsid w:val="004B5E57"/>
    <w:rsid w:val="004C316A"/>
    <w:rsid w:val="004C6911"/>
    <w:rsid w:val="004D6D6A"/>
    <w:rsid w:val="004E14AD"/>
    <w:rsid w:val="004F2716"/>
    <w:rsid w:val="004F388B"/>
    <w:rsid w:val="004F38A9"/>
    <w:rsid w:val="0051014E"/>
    <w:rsid w:val="005212E3"/>
    <w:rsid w:val="00534A71"/>
    <w:rsid w:val="00553508"/>
    <w:rsid w:val="00556012"/>
    <w:rsid w:val="00562AF6"/>
    <w:rsid w:val="005666A3"/>
    <w:rsid w:val="00571D7D"/>
    <w:rsid w:val="00594938"/>
    <w:rsid w:val="005977C6"/>
    <w:rsid w:val="005B590B"/>
    <w:rsid w:val="005C19FC"/>
    <w:rsid w:val="005C40B7"/>
    <w:rsid w:val="005D14DB"/>
    <w:rsid w:val="005D588F"/>
    <w:rsid w:val="005D691B"/>
    <w:rsid w:val="005E64E1"/>
    <w:rsid w:val="005F2AF4"/>
    <w:rsid w:val="005F4F3B"/>
    <w:rsid w:val="0060005E"/>
    <w:rsid w:val="00604BF0"/>
    <w:rsid w:val="00606224"/>
    <w:rsid w:val="006214C3"/>
    <w:rsid w:val="0062509B"/>
    <w:rsid w:val="00641538"/>
    <w:rsid w:val="00643179"/>
    <w:rsid w:val="00647CFB"/>
    <w:rsid w:val="00662173"/>
    <w:rsid w:val="00662656"/>
    <w:rsid w:val="006660EE"/>
    <w:rsid w:val="006712C6"/>
    <w:rsid w:val="0067407D"/>
    <w:rsid w:val="00684682"/>
    <w:rsid w:val="006858E1"/>
    <w:rsid w:val="00690A1B"/>
    <w:rsid w:val="006923D1"/>
    <w:rsid w:val="006A07C7"/>
    <w:rsid w:val="006A3F37"/>
    <w:rsid w:val="006B3EFD"/>
    <w:rsid w:val="006C1373"/>
    <w:rsid w:val="006C519A"/>
    <w:rsid w:val="006D78CE"/>
    <w:rsid w:val="006E226F"/>
    <w:rsid w:val="006E4A07"/>
    <w:rsid w:val="006F05F3"/>
    <w:rsid w:val="006F074B"/>
    <w:rsid w:val="006F35D3"/>
    <w:rsid w:val="00700313"/>
    <w:rsid w:val="00703E9A"/>
    <w:rsid w:val="00705F64"/>
    <w:rsid w:val="007102EC"/>
    <w:rsid w:val="007104C7"/>
    <w:rsid w:val="007124AE"/>
    <w:rsid w:val="0071670B"/>
    <w:rsid w:val="007236CA"/>
    <w:rsid w:val="0072537C"/>
    <w:rsid w:val="00755EFE"/>
    <w:rsid w:val="00757132"/>
    <w:rsid w:val="007604A5"/>
    <w:rsid w:val="00777507"/>
    <w:rsid w:val="007822D5"/>
    <w:rsid w:val="0078406D"/>
    <w:rsid w:val="00790390"/>
    <w:rsid w:val="007969E6"/>
    <w:rsid w:val="007A4363"/>
    <w:rsid w:val="007B19B3"/>
    <w:rsid w:val="007B558A"/>
    <w:rsid w:val="007C22DB"/>
    <w:rsid w:val="007D6611"/>
    <w:rsid w:val="007D7171"/>
    <w:rsid w:val="007F1B0C"/>
    <w:rsid w:val="007F4EE6"/>
    <w:rsid w:val="008038D8"/>
    <w:rsid w:val="00804874"/>
    <w:rsid w:val="00834520"/>
    <w:rsid w:val="00842810"/>
    <w:rsid w:val="00842E6D"/>
    <w:rsid w:val="00844914"/>
    <w:rsid w:val="008449DB"/>
    <w:rsid w:val="0084741D"/>
    <w:rsid w:val="00851B08"/>
    <w:rsid w:val="0085425D"/>
    <w:rsid w:val="008B54D8"/>
    <w:rsid w:val="008C2CF4"/>
    <w:rsid w:val="008D7E5E"/>
    <w:rsid w:val="008E6321"/>
    <w:rsid w:val="008F1E37"/>
    <w:rsid w:val="008F3E4C"/>
    <w:rsid w:val="008F6416"/>
    <w:rsid w:val="00904CD9"/>
    <w:rsid w:val="00946E9E"/>
    <w:rsid w:val="00975D57"/>
    <w:rsid w:val="00977ECD"/>
    <w:rsid w:val="009961D9"/>
    <w:rsid w:val="009967E2"/>
    <w:rsid w:val="009A7A1D"/>
    <w:rsid w:val="009B13CD"/>
    <w:rsid w:val="009B1A8B"/>
    <w:rsid w:val="009B1F03"/>
    <w:rsid w:val="009B668D"/>
    <w:rsid w:val="009D7003"/>
    <w:rsid w:val="00A02DCA"/>
    <w:rsid w:val="00A0431B"/>
    <w:rsid w:val="00A22D44"/>
    <w:rsid w:val="00A3680B"/>
    <w:rsid w:val="00A623CE"/>
    <w:rsid w:val="00A803F0"/>
    <w:rsid w:val="00A81D43"/>
    <w:rsid w:val="00A86182"/>
    <w:rsid w:val="00AA0978"/>
    <w:rsid w:val="00AA2608"/>
    <w:rsid w:val="00AB344F"/>
    <w:rsid w:val="00AC3BDD"/>
    <w:rsid w:val="00AF164D"/>
    <w:rsid w:val="00B21475"/>
    <w:rsid w:val="00B27B10"/>
    <w:rsid w:val="00B34D2C"/>
    <w:rsid w:val="00B40A37"/>
    <w:rsid w:val="00BB3164"/>
    <w:rsid w:val="00BD5594"/>
    <w:rsid w:val="00BE6649"/>
    <w:rsid w:val="00C2720F"/>
    <w:rsid w:val="00C31174"/>
    <w:rsid w:val="00C35FAE"/>
    <w:rsid w:val="00C40DA4"/>
    <w:rsid w:val="00C46B69"/>
    <w:rsid w:val="00C61AD3"/>
    <w:rsid w:val="00C75A20"/>
    <w:rsid w:val="00C82A64"/>
    <w:rsid w:val="00CB6442"/>
    <w:rsid w:val="00CC3CE0"/>
    <w:rsid w:val="00CD48AE"/>
    <w:rsid w:val="00CD6CEC"/>
    <w:rsid w:val="00D01F30"/>
    <w:rsid w:val="00D35DD8"/>
    <w:rsid w:val="00D3658A"/>
    <w:rsid w:val="00D434D0"/>
    <w:rsid w:val="00D44B0C"/>
    <w:rsid w:val="00D71EFA"/>
    <w:rsid w:val="00D72094"/>
    <w:rsid w:val="00D776BD"/>
    <w:rsid w:val="00D86FA0"/>
    <w:rsid w:val="00DC097F"/>
    <w:rsid w:val="00DE01DE"/>
    <w:rsid w:val="00E039AF"/>
    <w:rsid w:val="00E07F34"/>
    <w:rsid w:val="00E22DE1"/>
    <w:rsid w:val="00E462EE"/>
    <w:rsid w:val="00E5571E"/>
    <w:rsid w:val="00E563A0"/>
    <w:rsid w:val="00E57FAC"/>
    <w:rsid w:val="00E6100C"/>
    <w:rsid w:val="00E62B0D"/>
    <w:rsid w:val="00E91383"/>
    <w:rsid w:val="00E94D03"/>
    <w:rsid w:val="00EB17D8"/>
    <w:rsid w:val="00EB5F59"/>
    <w:rsid w:val="00EE1E23"/>
    <w:rsid w:val="00EE7197"/>
    <w:rsid w:val="00EF14FD"/>
    <w:rsid w:val="00F03C78"/>
    <w:rsid w:val="00F06508"/>
    <w:rsid w:val="00F07492"/>
    <w:rsid w:val="00F1195F"/>
    <w:rsid w:val="00F456AB"/>
    <w:rsid w:val="00F535AA"/>
    <w:rsid w:val="00F55E12"/>
    <w:rsid w:val="00F761AC"/>
    <w:rsid w:val="00F82A33"/>
    <w:rsid w:val="00FC6BEE"/>
    <w:rsid w:val="00FD1413"/>
    <w:rsid w:val="00FD5FCD"/>
    <w:rsid w:val="00FE446A"/>
    <w:rsid w:val="00FF0B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B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E64E1"/>
    <w:pPr>
      <w:autoSpaceDE w:val="0"/>
      <w:autoSpaceDN w:val="0"/>
      <w:adjustRightInd w:val="0"/>
      <w:spacing w:after="0" w:line="240" w:lineRule="auto"/>
    </w:pPr>
    <w:rPr>
      <w:rFonts w:ascii="Europe" w:hAnsi="Europe" w:cs="Europe"/>
      <w:color w:val="000000"/>
      <w:sz w:val="24"/>
      <w:szCs w:val="24"/>
    </w:rPr>
  </w:style>
  <w:style w:type="paragraph" w:styleId="a3">
    <w:name w:val="Balloon Text"/>
    <w:basedOn w:val="a"/>
    <w:link w:val="a4"/>
    <w:uiPriority w:val="99"/>
    <w:semiHidden/>
    <w:unhideWhenUsed/>
    <w:rsid w:val="005E64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64E1"/>
    <w:rPr>
      <w:rFonts w:ascii="Tahoma" w:hAnsi="Tahoma" w:cs="Tahoma"/>
      <w:sz w:val="16"/>
      <w:szCs w:val="16"/>
    </w:rPr>
  </w:style>
  <w:style w:type="character" w:styleId="a5">
    <w:name w:val="line number"/>
    <w:basedOn w:val="a0"/>
    <w:uiPriority w:val="99"/>
    <w:semiHidden/>
    <w:unhideWhenUsed/>
    <w:rsid w:val="005E64E1"/>
  </w:style>
  <w:style w:type="paragraph" w:styleId="a6">
    <w:name w:val="header"/>
    <w:basedOn w:val="a"/>
    <w:link w:val="a7"/>
    <w:uiPriority w:val="99"/>
    <w:semiHidden/>
    <w:unhideWhenUsed/>
    <w:rsid w:val="0071670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71670B"/>
  </w:style>
  <w:style w:type="paragraph" w:styleId="a8">
    <w:name w:val="footer"/>
    <w:basedOn w:val="a"/>
    <w:link w:val="a9"/>
    <w:uiPriority w:val="99"/>
    <w:unhideWhenUsed/>
    <w:rsid w:val="0071670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1670B"/>
  </w:style>
  <w:style w:type="paragraph" w:styleId="aa">
    <w:name w:val="No Spacing"/>
    <w:link w:val="ab"/>
    <w:uiPriority w:val="1"/>
    <w:qFormat/>
    <w:rsid w:val="0071670B"/>
    <w:pPr>
      <w:spacing w:after="0" w:line="240" w:lineRule="auto"/>
    </w:pPr>
    <w:rPr>
      <w:lang w:eastAsia="en-US"/>
    </w:rPr>
  </w:style>
  <w:style w:type="character" w:customStyle="1" w:styleId="ab">
    <w:name w:val="Без интервала Знак"/>
    <w:basedOn w:val="a0"/>
    <w:link w:val="aa"/>
    <w:uiPriority w:val="1"/>
    <w:rsid w:val="0071670B"/>
    <w:rPr>
      <w:lang w:eastAsia="en-US"/>
    </w:rPr>
  </w:style>
  <w:style w:type="paragraph" w:styleId="ac">
    <w:name w:val="List Paragraph"/>
    <w:basedOn w:val="a"/>
    <w:uiPriority w:val="34"/>
    <w:qFormat/>
    <w:rsid w:val="009B13CD"/>
    <w:pPr>
      <w:ind w:left="720"/>
      <w:contextualSpacing/>
    </w:pPr>
  </w:style>
  <w:style w:type="table" w:styleId="ad">
    <w:name w:val="Table Grid"/>
    <w:basedOn w:val="a1"/>
    <w:uiPriority w:val="59"/>
    <w:rsid w:val="005949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Normal (Web)"/>
    <w:basedOn w:val="a"/>
    <w:uiPriority w:val="99"/>
    <w:unhideWhenUsed/>
    <w:rsid w:val="006A3F3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7992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C7A1F-9C24-4F9F-A11D-F7A9A47DD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4794</Words>
  <Characters>27328</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 Воложанцев</dc:creator>
  <cp:lastModifiedBy>Андрей</cp:lastModifiedBy>
  <cp:revision>2</cp:revision>
  <dcterms:created xsi:type="dcterms:W3CDTF">2018-06-02T11:16:00Z</dcterms:created>
  <dcterms:modified xsi:type="dcterms:W3CDTF">2018-06-02T11:16:00Z</dcterms:modified>
</cp:coreProperties>
</file>