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2320"/>
        <w:gridCol w:w="2317"/>
        <w:gridCol w:w="2066"/>
        <w:gridCol w:w="2237"/>
      </w:tblGrid>
      <w:tr w:rsidR="00F66FE9" w14:paraId="6100C4D2" w14:textId="77777777">
        <w:trPr>
          <w:trHeight w:val="2608"/>
        </w:trPr>
        <w:tc>
          <w:tcPr>
            <w:tcW w:w="4555" w:type="dxa"/>
            <w:gridSpan w:val="2"/>
            <w:shd w:val="clear" w:color="auto" w:fill="auto"/>
          </w:tcPr>
          <w:p w14:paraId="6B12C58F" w14:textId="0A4622C5" w:rsidR="00F66FE9" w:rsidRDefault="0022101B">
            <w:pPr>
              <w:pStyle w:val="2"/>
              <w:rPr>
                <w:sz w:val="22"/>
              </w:rPr>
            </w:pPr>
            <w:r>
              <w:rPr>
                <w:noProof/>
                <w:sz w:val="22"/>
                <w:lang w:val="ru-RU"/>
              </w:rPr>
              <w:drawing>
                <wp:inline distT="0" distB="0" distL="0" distR="0" wp14:anchorId="41246191" wp14:editId="0629BD0C">
                  <wp:extent cx="1581150" cy="13239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323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dxa"/>
            <w:shd w:val="clear" w:color="auto" w:fill="auto"/>
          </w:tcPr>
          <w:p w14:paraId="4A31F7BC" w14:textId="77777777" w:rsidR="00F66FE9" w:rsidRDefault="00F66FE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303" w:type="dxa"/>
            <w:gridSpan w:val="2"/>
            <w:shd w:val="clear" w:color="auto" w:fill="auto"/>
          </w:tcPr>
          <w:p w14:paraId="79F9B9A4" w14:textId="77777777" w:rsidR="00F66FE9" w:rsidRDefault="00F66FE9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Утверждаю</w:t>
            </w:r>
          </w:p>
          <w:p w14:paraId="7C53BA51" w14:textId="77777777" w:rsidR="00F66FE9" w:rsidRDefault="00F66FE9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Президент АНО «НАП» Крым</w:t>
            </w:r>
          </w:p>
          <w:p w14:paraId="331FAB70" w14:textId="77777777" w:rsidR="00F66FE9" w:rsidRDefault="00F66FE9">
            <w:r>
              <w:rPr>
                <w:sz w:val="22"/>
                <w:lang w:val="ru-RU"/>
              </w:rPr>
              <w:t>Горбунов В. А._________</w:t>
            </w:r>
            <w:r>
              <w:rPr>
                <w:sz w:val="22"/>
                <w:lang w:val="ru-RU"/>
              </w:rPr>
              <w:br/>
            </w:r>
          </w:p>
        </w:tc>
      </w:tr>
      <w:tr w:rsidR="00F66FE9" w14:paraId="5FD78304" w14:textId="77777777">
        <w:trPr>
          <w:cantSplit/>
          <w:trHeight w:val="335"/>
        </w:trPr>
        <w:tc>
          <w:tcPr>
            <w:tcW w:w="2235" w:type="dxa"/>
            <w:shd w:val="clear" w:color="auto" w:fill="auto"/>
          </w:tcPr>
          <w:p w14:paraId="758BA406" w14:textId="77777777" w:rsidR="00F66FE9" w:rsidRDefault="00F66FE9">
            <w:pPr>
              <w:snapToGrid w:val="0"/>
              <w:jc w:val="center"/>
            </w:pPr>
          </w:p>
        </w:tc>
        <w:tc>
          <w:tcPr>
            <w:tcW w:w="6703" w:type="dxa"/>
            <w:gridSpan w:val="3"/>
            <w:shd w:val="clear" w:color="auto" w:fill="auto"/>
          </w:tcPr>
          <w:p w14:paraId="09205E10" w14:textId="77777777" w:rsidR="00F66FE9" w:rsidRDefault="00F66FE9">
            <w:pPr>
              <w:snapToGrid w:val="0"/>
              <w:jc w:val="center"/>
            </w:pPr>
          </w:p>
        </w:tc>
        <w:tc>
          <w:tcPr>
            <w:tcW w:w="2237" w:type="dxa"/>
            <w:shd w:val="clear" w:color="auto" w:fill="auto"/>
          </w:tcPr>
          <w:p w14:paraId="39C5443C" w14:textId="77777777" w:rsidR="00F66FE9" w:rsidRDefault="00F66FE9">
            <w:pPr>
              <w:snapToGrid w:val="0"/>
              <w:jc w:val="center"/>
            </w:pPr>
          </w:p>
        </w:tc>
      </w:tr>
    </w:tbl>
    <w:p w14:paraId="69CA2CC2" w14:textId="77777777" w:rsidR="00F66FE9" w:rsidRDefault="00F66FE9">
      <w:pPr>
        <w:rPr>
          <w:b/>
          <w:szCs w:val="28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</w:t>
      </w:r>
      <w:r>
        <w:rPr>
          <w:b/>
          <w:sz w:val="32"/>
          <w:szCs w:val="32"/>
        </w:rPr>
        <w:t>ПОЛОЖЕНИЕ</w:t>
      </w:r>
    </w:p>
    <w:p w14:paraId="0C23F56E" w14:textId="77777777" w:rsidR="00F66FE9" w:rsidRPr="000D2E3C" w:rsidRDefault="00F66FE9">
      <w:pPr>
        <w:ind w:firstLine="708"/>
        <w:jc w:val="center"/>
        <w:rPr>
          <w:b/>
          <w:szCs w:val="28"/>
          <w:lang w:val="ru-RU"/>
        </w:rPr>
      </w:pPr>
      <w:r>
        <w:rPr>
          <w:b/>
          <w:szCs w:val="28"/>
        </w:rPr>
        <w:t xml:space="preserve">о проведении  </w:t>
      </w:r>
      <w:r w:rsidR="005D2ACF">
        <w:rPr>
          <w:b/>
          <w:szCs w:val="28"/>
          <w:lang w:val="ru-RU"/>
        </w:rPr>
        <w:t xml:space="preserve"> «Куб</w:t>
      </w:r>
      <w:r w:rsidR="00C320E6">
        <w:rPr>
          <w:b/>
          <w:szCs w:val="28"/>
          <w:lang w:val="ru-RU"/>
        </w:rPr>
        <w:t>ка Сугде</w:t>
      </w:r>
      <w:r w:rsidR="0003597A">
        <w:rPr>
          <w:b/>
          <w:szCs w:val="28"/>
          <w:lang w:val="ru-RU"/>
        </w:rPr>
        <w:t>и</w:t>
      </w:r>
      <w:r w:rsidR="00D20251" w:rsidRPr="00D20251">
        <w:rPr>
          <w:b/>
          <w:szCs w:val="28"/>
          <w:lang w:val="ru-RU"/>
        </w:rPr>
        <w:t xml:space="preserve"> </w:t>
      </w:r>
      <w:r w:rsidR="00540D47">
        <w:rPr>
          <w:b/>
          <w:szCs w:val="28"/>
          <w:lang w:val="en-US"/>
        </w:rPr>
        <w:t>V</w:t>
      </w:r>
      <w:r w:rsidR="00EC139E">
        <w:rPr>
          <w:b/>
          <w:szCs w:val="28"/>
          <w:lang w:val="en-US"/>
        </w:rPr>
        <w:t>I</w:t>
      </w:r>
      <w:r>
        <w:rPr>
          <w:b/>
          <w:szCs w:val="28"/>
          <w:lang w:val="ru-RU"/>
        </w:rPr>
        <w:t>»</w:t>
      </w:r>
      <w:r w:rsidR="0003597A">
        <w:rPr>
          <w:b/>
          <w:szCs w:val="28"/>
          <w:lang w:val="ru-RU"/>
        </w:rPr>
        <w:t xml:space="preserve"> </w:t>
      </w:r>
      <w:r w:rsidR="000D2E3C">
        <w:rPr>
          <w:b/>
          <w:szCs w:val="28"/>
        </w:rPr>
        <w:t xml:space="preserve">по </w:t>
      </w:r>
      <w:r w:rsidR="00D20251">
        <w:rPr>
          <w:b/>
          <w:szCs w:val="28"/>
        </w:rPr>
        <w:t>силов</w:t>
      </w:r>
      <w:r w:rsidR="00D20251">
        <w:rPr>
          <w:b/>
          <w:szCs w:val="28"/>
          <w:lang w:val="ru-RU"/>
        </w:rPr>
        <w:t>ы</w:t>
      </w:r>
      <w:r w:rsidR="00D20251">
        <w:rPr>
          <w:b/>
          <w:szCs w:val="28"/>
        </w:rPr>
        <w:t>м видам спорта</w:t>
      </w:r>
      <w:r w:rsidR="00C06839">
        <w:rPr>
          <w:b/>
          <w:szCs w:val="28"/>
          <w:lang w:val="ru-RU"/>
        </w:rPr>
        <w:t xml:space="preserve"> </w:t>
      </w:r>
      <w:r>
        <w:rPr>
          <w:b/>
          <w:szCs w:val="28"/>
        </w:rPr>
        <w:t>среди мужчин и женщин</w:t>
      </w:r>
      <w:r w:rsidR="000D2E3C">
        <w:rPr>
          <w:b/>
          <w:szCs w:val="28"/>
          <w:lang w:val="ru-RU"/>
        </w:rPr>
        <w:t>.</w:t>
      </w:r>
    </w:p>
    <w:p w14:paraId="5A8B4677" w14:textId="77777777" w:rsidR="00F66FE9" w:rsidRDefault="00F66FE9">
      <w:pPr>
        <w:ind w:firstLine="708"/>
        <w:jc w:val="both"/>
        <w:rPr>
          <w:szCs w:val="28"/>
          <w:lang w:val="ru-RU"/>
        </w:rPr>
      </w:pPr>
      <w:r>
        <w:rPr>
          <w:b/>
          <w:szCs w:val="28"/>
        </w:rPr>
        <w:t>1. ЦЕЛЬ ПРОВЕДЕНИЯ СОРЕВНОВАНИЙ</w:t>
      </w:r>
    </w:p>
    <w:p w14:paraId="2C1B2457" w14:textId="77777777" w:rsidR="00F66FE9" w:rsidRDefault="00F66FE9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>
        <w:rPr>
          <w:szCs w:val="28"/>
        </w:rPr>
        <w:t>Соревнования  проводятся с целью</w:t>
      </w:r>
      <w:r>
        <w:rPr>
          <w:szCs w:val="28"/>
          <w:lang w:val="ru-RU"/>
        </w:rPr>
        <w:t xml:space="preserve"> п</w:t>
      </w:r>
      <w:r w:rsidR="00EC139E">
        <w:rPr>
          <w:szCs w:val="28"/>
        </w:rPr>
        <w:t xml:space="preserve">опуляризации </w:t>
      </w:r>
      <w:r w:rsidR="00EC139E">
        <w:rPr>
          <w:szCs w:val="28"/>
          <w:lang w:val="ru-RU"/>
        </w:rPr>
        <w:t>Силовых видов спорта</w:t>
      </w:r>
      <w:r>
        <w:rPr>
          <w:szCs w:val="28"/>
        </w:rPr>
        <w:t>, и привлечени</w:t>
      </w:r>
      <w:r>
        <w:rPr>
          <w:szCs w:val="28"/>
          <w:lang w:val="ru-RU"/>
        </w:rPr>
        <w:t>я</w:t>
      </w:r>
      <w:r>
        <w:rPr>
          <w:szCs w:val="28"/>
        </w:rPr>
        <w:t xml:space="preserve"> молодежи к систематическим занятиям спортом.</w:t>
      </w:r>
    </w:p>
    <w:p w14:paraId="284DE0AB" w14:textId="77777777" w:rsidR="00754918" w:rsidRDefault="00754918" w:rsidP="00754918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- фиксирование рекордов Республики Крым и России.</w:t>
      </w:r>
    </w:p>
    <w:p w14:paraId="4EB0C967" w14:textId="77777777" w:rsidR="00754918" w:rsidRDefault="00754918" w:rsidP="00754918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- Выполнение разр</w:t>
      </w:r>
      <w:r w:rsidR="00D20251">
        <w:rPr>
          <w:szCs w:val="28"/>
          <w:lang w:val="ru-RU"/>
        </w:rPr>
        <w:t>ядных нормативов вплоть до МСМК</w:t>
      </w:r>
      <w:r>
        <w:rPr>
          <w:szCs w:val="28"/>
          <w:lang w:val="ru-RU"/>
        </w:rPr>
        <w:t xml:space="preserve"> НАП.</w:t>
      </w:r>
    </w:p>
    <w:p w14:paraId="6F2B409E" w14:textId="77777777" w:rsidR="00754918" w:rsidRDefault="00754918" w:rsidP="00754918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ru-RU"/>
        </w:rPr>
      </w:pPr>
      <w:r>
        <w:rPr>
          <w:szCs w:val="28"/>
          <w:lang w:val="ru-RU"/>
        </w:rPr>
        <w:t xml:space="preserve">            - </w:t>
      </w:r>
      <w:r>
        <w:rPr>
          <w:rFonts w:ascii="yandex-sans" w:hAnsi="yandex-sans"/>
          <w:color w:val="000000"/>
          <w:sz w:val="23"/>
          <w:szCs w:val="23"/>
        </w:rPr>
        <w:t>развитие массового спорта в России, как приоритетная задача, поставленная</w:t>
      </w:r>
    </w:p>
    <w:p w14:paraId="695AE32F" w14:textId="77777777" w:rsidR="00754918" w:rsidRDefault="00754918" w:rsidP="0075491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  <w:lang w:val="ru-RU"/>
        </w:rPr>
        <w:t xml:space="preserve">               </w:t>
      </w:r>
      <w:r>
        <w:rPr>
          <w:rFonts w:ascii="yandex-sans" w:hAnsi="yandex-sans"/>
          <w:color w:val="000000"/>
          <w:sz w:val="23"/>
          <w:szCs w:val="23"/>
        </w:rPr>
        <w:t>Президентом Российской федерации В.В.Путиным.</w:t>
      </w:r>
    </w:p>
    <w:p w14:paraId="5ECA7098" w14:textId="77777777" w:rsidR="00F66FE9" w:rsidRDefault="00F66FE9">
      <w:pPr>
        <w:ind w:firstLine="708"/>
        <w:jc w:val="both"/>
        <w:rPr>
          <w:szCs w:val="28"/>
        </w:rPr>
      </w:pPr>
    </w:p>
    <w:p w14:paraId="174E4DFD" w14:textId="77777777" w:rsidR="00F66FE9" w:rsidRDefault="00F66FE9">
      <w:pPr>
        <w:ind w:firstLine="708"/>
        <w:jc w:val="both"/>
        <w:rPr>
          <w:szCs w:val="28"/>
        </w:rPr>
      </w:pPr>
    </w:p>
    <w:p w14:paraId="3212A36D" w14:textId="77777777" w:rsidR="00F66FE9" w:rsidRDefault="00F66FE9">
      <w:pPr>
        <w:ind w:firstLine="708"/>
        <w:jc w:val="both"/>
        <w:rPr>
          <w:szCs w:val="28"/>
          <w:lang w:val="ru-RU"/>
        </w:rPr>
      </w:pPr>
      <w:r>
        <w:rPr>
          <w:b/>
          <w:szCs w:val="28"/>
        </w:rPr>
        <w:t>2. ДАТА И МЕСТО ПРОВЕДЕНИЯ СОРЕВНОВАНИЙ</w:t>
      </w:r>
    </w:p>
    <w:p w14:paraId="10144F23" w14:textId="77777777" w:rsidR="00F66FE9" w:rsidRPr="00FB7C8B" w:rsidRDefault="00F66FE9">
      <w:pPr>
        <w:ind w:firstLine="708"/>
        <w:jc w:val="both"/>
        <w:rPr>
          <w:lang w:val="ru-RU"/>
        </w:rPr>
      </w:pPr>
      <w:r>
        <w:rPr>
          <w:szCs w:val="28"/>
          <w:lang w:val="ru-RU"/>
        </w:rPr>
        <w:t xml:space="preserve"> </w:t>
      </w:r>
      <w:r w:rsidR="00E55C21">
        <w:rPr>
          <w:b/>
          <w:szCs w:val="28"/>
          <w:lang w:val="ru-RU"/>
        </w:rPr>
        <w:t xml:space="preserve"> Турнир</w:t>
      </w:r>
      <w:r w:rsidR="00C320E6">
        <w:rPr>
          <w:b/>
          <w:szCs w:val="28"/>
          <w:lang w:val="ru-RU"/>
        </w:rPr>
        <w:t xml:space="preserve"> «Кубок С</w:t>
      </w:r>
      <w:r w:rsidR="009E7268">
        <w:rPr>
          <w:b/>
          <w:szCs w:val="28"/>
          <w:lang w:val="ru-RU"/>
        </w:rPr>
        <w:t>угдеи</w:t>
      </w:r>
      <w:r w:rsidR="00D20251">
        <w:rPr>
          <w:b/>
          <w:szCs w:val="28"/>
          <w:lang w:val="ru-RU"/>
        </w:rPr>
        <w:t xml:space="preserve"> </w:t>
      </w:r>
      <w:r w:rsidR="00AC4D46">
        <w:rPr>
          <w:b/>
          <w:szCs w:val="28"/>
          <w:lang w:val="en-US"/>
        </w:rPr>
        <w:t>VI</w:t>
      </w:r>
      <w:r>
        <w:rPr>
          <w:b/>
          <w:szCs w:val="28"/>
          <w:lang w:val="ru-RU"/>
        </w:rPr>
        <w:t>»</w:t>
      </w:r>
      <w:r>
        <w:rPr>
          <w:b/>
          <w:szCs w:val="28"/>
        </w:rPr>
        <w:t xml:space="preserve"> </w:t>
      </w:r>
      <w:r>
        <w:rPr>
          <w:szCs w:val="28"/>
        </w:rPr>
        <w:t xml:space="preserve">состоится </w:t>
      </w:r>
      <w:r w:rsidR="00EC139E">
        <w:rPr>
          <w:szCs w:val="28"/>
          <w:lang w:val="ru-RU"/>
        </w:rPr>
        <w:t>02-03.05</w:t>
      </w:r>
      <w:r>
        <w:rPr>
          <w:szCs w:val="28"/>
          <w:lang w:val="ru-RU"/>
        </w:rPr>
        <w:t>.</w:t>
      </w:r>
      <w:r w:rsidR="00EC139E">
        <w:rPr>
          <w:szCs w:val="28"/>
        </w:rPr>
        <w:t>2026</w:t>
      </w:r>
      <w:r>
        <w:rPr>
          <w:szCs w:val="28"/>
        </w:rPr>
        <w:t xml:space="preserve"> года в </w:t>
      </w:r>
      <w:r w:rsidR="00FB7C8B">
        <w:rPr>
          <w:szCs w:val="28"/>
          <w:lang w:val="ru-RU"/>
        </w:rPr>
        <w:t xml:space="preserve">г.Судак, </w:t>
      </w:r>
      <w:r w:rsidR="00FB7C8B">
        <w:rPr>
          <w:rFonts w:ascii="Arial" w:hAnsi="Arial" w:cs="Arial"/>
          <w:color w:val="14181A"/>
          <w:sz w:val="23"/>
          <w:szCs w:val="23"/>
          <w:shd w:val="clear" w:color="auto" w:fill="FFFFFF"/>
        </w:rPr>
        <w:t>ул. Коммунальная, д.9Б</w:t>
      </w:r>
      <w:r w:rsidR="00FB7C8B">
        <w:rPr>
          <w:rFonts w:ascii="Arial" w:hAnsi="Arial" w:cs="Arial"/>
          <w:color w:val="14181A"/>
          <w:sz w:val="23"/>
          <w:szCs w:val="23"/>
          <w:shd w:val="clear" w:color="auto" w:fill="FFFFFF"/>
          <w:lang w:val="ru-RU"/>
        </w:rPr>
        <w:t>, ФОК «Судак»</w:t>
      </w:r>
    </w:p>
    <w:p w14:paraId="762CB094" w14:textId="77777777" w:rsidR="00F66FE9" w:rsidRDefault="00F66FE9">
      <w:pPr>
        <w:ind w:firstLine="708"/>
        <w:jc w:val="both"/>
        <w:rPr>
          <w:szCs w:val="28"/>
          <w:lang w:val="ru-RU"/>
        </w:rPr>
      </w:pPr>
    </w:p>
    <w:p w14:paraId="2B7F06D1" w14:textId="77777777" w:rsidR="00F66FE9" w:rsidRDefault="00DF7E64">
      <w:pPr>
        <w:ind w:firstLine="708"/>
        <w:jc w:val="both"/>
        <w:rPr>
          <w:b/>
          <w:szCs w:val="28"/>
        </w:rPr>
      </w:pPr>
      <w:r>
        <w:rPr>
          <w:b/>
          <w:szCs w:val="28"/>
          <w:lang w:val="ru-RU"/>
        </w:rPr>
        <w:t>Турнир</w:t>
      </w:r>
      <w:r w:rsidR="00F66FE9">
        <w:rPr>
          <w:b/>
          <w:szCs w:val="28"/>
          <w:lang w:val="ru-RU"/>
        </w:rPr>
        <w:t xml:space="preserve"> «Кубо</w:t>
      </w:r>
      <w:r w:rsidR="00345E6C">
        <w:rPr>
          <w:b/>
          <w:szCs w:val="28"/>
          <w:lang w:val="ru-RU"/>
        </w:rPr>
        <w:t>к Сугдеи</w:t>
      </w:r>
      <w:r w:rsidR="00EC139E">
        <w:rPr>
          <w:b/>
          <w:szCs w:val="28"/>
          <w:lang w:val="ru-RU"/>
        </w:rPr>
        <w:t xml:space="preserve"> </w:t>
      </w:r>
      <w:r w:rsidR="00EC139E">
        <w:rPr>
          <w:b/>
          <w:szCs w:val="28"/>
          <w:lang w:val="en-US"/>
        </w:rPr>
        <w:t>VI</w:t>
      </w:r>
      <w:r w:rsidR="00F66FE9">
        <w:rPr>
          <w:b/>
          <w:szCs w:val="28"/>
          <w:lang w:val="ru-RU"/>
        </w:rPr>
        <w:t>»</w:t>
      </w:r>
      <w:r w:rsidR="00F66FE9">
        <w:rPr>
          <w:b/>
        </w:rPr>
        <w:t xml:space="preserve"> </w:t>
      </w:r>
      <w:r w:rsidR="00F66FE9">
        <w:rPr>
          <w:lang w:val="ru-RU"/>
        </w:rPr>
        <w:t>проводится</w:t>
      </w:r>
      <w:r w:rsidR="00F66FE9">
        <w:t xml:space="preserve"> в </w:t>
      </w:r>
      <w:r w:rsidR="0003597A">
        <w:rPr>
          <w:lang w:val="ru-RU"/>
        </w:rPr>
        <w:t xml:space="preserve">безэкипировочном </w:t>
      </w:r>
      <w:r w:rsidR="00754918">
        <w:rPr>
          <w:lang w:val="ru-RU"/>
        </w:rPr>
        <w:t xml:space="preserve">и софт-экипировочном </w:t>
      </w:r>
      <w:r w:rsidR="0003597A">
        <w:rPr>
          <w:lang w:val="ru-RU"/>
        </w:rPr>
        <w:t>дивизионе</w:t>
      </w:r>
      <w:r w:rsidR="00F66FE9">
        <w:rPr>
          <w:lang w:val="ru-RU"/>
        </w:rPr>
        <w:t>, среди Любителей и Про.</w:t>
      </w:r>
      <w:r w:rsidR="002B45F1">
        <w:rPr>
          <w:lang w:val="ru-RU"/>
        </w:rPr>
        <w:t xml:space="preserve"> С присвоением разрядов</w:t>
      </w:r>
      <w:r w:rsidR="00F66FE9">
        <w:rPr>
          <w:lang w:val="ru-RU"/>
        </w:rPr>
        <w:t xml:space="preserve"> АНО «НАП» </w:t>
      </w:r>
      <w:r w:rsidR="000D2E3C">
        <w:rPr>
          <w:lang w:val="ru-RU"/>
        </w:rPr>
        <w:t xml:space="preserve">до </w:t>
      </w:r>
      <w:r w:rsidR="00540D47">
        <w:rPr>
          <w:lang w:val="ru-RU"/>
        </w:rPr>
        <w:t>Элиты</w:t>
      </w:r>
      <w:r w:rsidR="002B45F1">
        <w:rPr>
          <w:lang w:val="ru-RU"/>
        </w:rPr>
        <w:t xml:space="preserve"> включительно</w:t>
      </w:r>
      <w:r w:rsidR="00F66FE9">
        <w:rPr>
          <w:lang w:val="ru-RU"/>
        </w:rPr>
        <w:t>.</w:t>
      </w:r>
    </w:p>
    <w:p w14:paraId="43354CE1" w14:textId="77777777" w:rsidR="00F66FE9" w:rsidRDefault="00F66FE9">
      <w:pPr>
        <w:ind w:firstLine="708"/>
        <w:jc w:val="both"/>
      </w:pPr>
      <w:r>
        <w:rPr>
          <w:b/>
          <w:szCs w:val="28"/>
        </w:rPr>
        <w:t>3. Р</w:t>
      </w:r>
      <w:r>
        <w:rPr>
          <w:b/>
          <w:szCs w:val="28"/>
          <w:lang w:val="ru-RU"/>
        </w:rPr>
        <w:t>УКОВОДСТВО ОРГАНИЗАЦИЕЙ И ПРОВЕДЕНИЕМ СОРЕВНОВАНИЙ</w:t>
      </w:r>
    </w:p>
    <w:p w14:paraId="6ED31C1E" w14:textId="77777777" w:rsidR="00F66FE9" w:rsidRDefault="00F66FE9">
      <w:pPr>
        <w:rPr>
          <w:szCs w:val="28"/>
        </w:rPr>
      </w:pPr>
      <w:r>
        <w:t xml:space="preserve">Руководство организацией и проведением соревнований осуществляется </w:t>
      </w:r>
      <w:r>
        <w:rPr>
          <w:lang w:val="ru-RU"/>
        </w:rPr>
        <w:t xml:space="preserve">Крымским региональным отделением АНО «НАП» </w:t>
      </w:r>
      <w:r>
        <w:t>при поддержке Автономной некоммерческой организации «Национальная ассоциация пауэрлифтинга», являющейся самостоятельной международной структурой.</w:t>
      </w:r>
    </w:p>
    <w:p w14:paraId="33EA9692" w14:textId="77777777" w:rsidR="00F66FE9" w:rsidRDefault="00F66FE9">
      <w:pPr>
        <w:ind w:firstLine="708"/>
        <w:jc w:val="both"/>
        <w:rPr>
          <w:szCs w:val="28"/>
        </w:rPr>
      </w:pPr>
    </w:p>
    <w:p w14:paraId="499F39A1" w14:textId="77777777" w:rsidR="00C320E6" w:rsidRPr="00C320E6" w:rsidRDefault="00DF7E64">
      <w:pPr>
        <w:ind w:firstLine="708"/>
        <w:jc w:val="both"/>
        <w:rPr>
          <w:szCs w:val="28"/>
          <w:lang w:val="ru-RU"/>
        </w:rPr>
      </w:pPr>
      <w:r>
        <w:rPr>
          <w:szCs w:val="28"/>
        </w:rPr>
        <w:t xml:space="preserve">Главный судья соревнований -  </w:t>
      </w:r>
      <w:r w:rsidR="00C320E6">
        <w:rPr>
          <w:szCs w:val="28"/>
          <w:lang w:val="ru-RU"/>
        </w:rPr>
        <w:t>Исматиллаев Джамшид тед. +7(978)862-15-60</w:t>
      </w:r>
    </w:p>
    <w:p w14:paraId="7C72A01D" w14:textId="77777777" w:rsidR="00F66FE9" w:rsidRDefault="00F66FE9">
      <w:pPr>
        <w:ind w:firstLine="708"/>
        <w:jc w:val="both"/>
        <w:rPr>
          <w:b/>
          <w:szCs w:val="28"/>
        </w:rPr>
      </w:pPr>
      <w:r>
        <w:rPr>
          <w:szCs w:val="28"/>
          <w:lang w:val="ru-RU"/>
        </w:rPr>
        <w:t xml:space="preserve">Главный секретарь соревнований – </w:t>
      </w:r>
      <w:r w:rsidR="00D20251">
        <w:rPr>
          <w:szCs w:val="28"/>
          <w:lang w:val="ru-RU"/>
        </w:rPr>
        <w:t>Горбунов Вячеслав</w:t>
      </w:r>
    </w:p>
    <w:p w14:paraId="54757571" w14:textId="77777777" w:rsidR="00F66FE9" w:rsidRDefault="00F66FE9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Cs w:val="28"/>
        </w:rPr>
        <w:t xml:space="preserve">4. УЧАСТНИКИ СОРЕВНОВАНИЙ </w:t>
      </w:r>
    </w:p>
    <w:p w14:paraId="39274219" w14:textId="77777777" w:rsidR="00F66FE9" w:rsidRDefault="00540D47">
      <w:pPr>
        <w:ind w:firstLine="708"/>
        <w:jc w:val="both"/>
        <w:rPr>
          <w:szCs w:val="28"/>
        </w:rPr>
      </w:pPr>
      <w:r>
        <w:rPr>
          <w:b/>
          <w:sz w:val="28"/>
          <w:szCs w:val="28"/>
          <w:u w:val="single"/>
          <w:lang w:val="ru-RU"/>
        </w:rPr>
        <w:t xml:space="preserve">Соревнования </w:t>
      </w:r>
      <w:r w:rsidR="00F66FE9">
        <w:rPr>
          <w:b/>
          <w:sz w:val="28"/>
          <w:szCs w:val="28"/>
          <w:u w:val="single"/>
          <w:lang w:val="ru-RU"/>
        </w:rPr>
        <w:t>проходят</w:t>
      </w:r>
      <w:r w:rsidR="00F66FE9">
        <w:rPr>
          <w:b/>
          <w:sz w:val="28"/>
          <w:szCs w:val="28"/>
          <w:u w:val="single"/>
        </w:rPr>
        <w:t xml:space="preserve"> в </w:t>
      </w:r>
      <w:r w:rsidR="00F66FE9">
        <w:rPr>
          <w:b/>
          <w:sz w:val="28"/>
          <w:szCs w:val="28"/>
          <w:u w:val="single"/>
          <w:lang w:val="ru-RU"/>
        </w:rPr>
        <w:t>с</w:t>
      </w:r>
      <w:r w:rsidR="00F66FE9">
        <w:rPr>
          <w:b/>
          <w:sz w:val="28"/>
          <w:szCs w:val="28"/>
          <w:u w:val="single"/>
        </w:rPr>
        <w:t xml:space="preserve">ледующих </w:t>
      </w:r>
      <w:r w:rsidR="00F66FE9">
        <w:rPr>
          <w:b/>
          <w:sz w:val="28"/>
          <w:szCs w:val="28"/>
          <w:u w:val="single"/>
          <w:lang w:val="ru-RU"/>
        </w:rPr>
        <w:t>возрастных категориях</w:t>
      </w:r>
      <w:r w:rsidR="00F66FE9">
        <w:rPr>
          <w:b/>
          <w:sz w:val="28"/>
          <w:szCs w:val="28"/>
          <w:u w:val="single"/>
        </w:rPr>
        <w:t xml:space="preserve">: </w:t>
      </w:r>
    </w:p>
    <w:p w14:paraId="321F8EF3" w14:textId="77777777" w:rsidR="00F66FE9" w:rsidRDefault="00F66FE9">
      <w:pPr>
        <w:ind w:firstLine="708"/>
        <w:jc w:val="both"/>
        <w:rPr>
          <w:szCs w:val="28"/>
        </w:rPr>
      </w:pPr>
      <w:r>
        <w:rPr>
          <w:szCs w:val="28"/>
        </w:rPr>
        <w:t>Юноши: 13-15, 16-17, 18-19</w:t>
      </w:r>
      <w:r>
        <w:rPr>
          <w:szCs w:val="28"/>
          <w:lang w:val="ru-RU"/>
        </w:rPr>
        <w:t xml:space="preserve"> </w:t>
      </w:r>
      <w:r>
        <w:rPr>
          <w:szCs w:val="28"/>
        </w:rPr>
        <w:t>лет.</w:t>
      </w:r>
    </w:p>
    <w:p w14:paraId="7FBBE042" w14:textId="77777777" w:rsidR="00F66FE9" w:rsidRDefault="00F66FE9">
      <w:pPr>
        <w:ind w:firstLine="708"/>
        <w:jc w:val="both"/>
        <w:rPr>
          <w:szCs w:val="28"/>
        </w:rPr>
      </w:pPr>
      <w:r>
        <w:rPr>
          <w:szCs w:val="28"/>
        </w:rPr>
        <w:t>Юниоры: 20-23 лет.</w:t>
      </w:r>
    </w:p>
    <w:p w14:paraId="659737F7" w14:textId="77777777" w:rsidR="00F66FE9" w:rsidRDefault="00F66FE9">
      <w:pPr>
        <w:ind w:firstLine="708"/>
        <w:jc w:val="both"/>
        <w:rPr>
          <w:szCs w:val="28"/>
        </w:rPr>
      </w:pPr>
      <w:r>
        <w:rPr>
          <w:szCs w:val="28"/>
        </w:rPr>
        <w:t>Мужчины: 24-39 лет.</w:t>
      </w:r>
    </w:p>
    <w:p w14:paraId="754ADF76" w14:textId="77777777" w:rsidR="00F66FE9" w:rsidRDefault="00F66FE9">
      <w:pPr>
        <w:ind w:firstLine="708"/>
        <w:jc w:val="both"/>
        <w:rPr>
          <w:szCs w:val="28"/>
        </w:rPr>
      </w:pPr>
      <w:r>
        <w:rPr>
          <w:szCs w:val="28"/>
        </w:rPr>
        <w:t xml:space="preserve">Женщины: </w:t>
      </w:r>
      <w:r>
        <w:rPr>
          <w:szCs w:val="28"/>
          <w:lang w:val="ru-RU"/>
        </w:rPr>
        <w:t>женщины, девушки (13-19лет), Юниорки (20-23лет), Мастерс (40+)</w:t>
      </w:r>
    </w:p>
    <w:p w14:paraId="546B9ED0" w14:textId="77777777" w:rsidR="00F66FE9" w:rsidRDefault="00F66FE9">
      <w:pPr>
        <w:ind w:firstLine="708"/>
        <w:jc w:val="both"/>
        <w:rPr>
          <w:szCs w:val="28"/>
        </w:rPr>
      </w:pPr>
      <w:r>
        <w:rPr>
          <w:szCs w:val="28"/>
        </w:rPr>
        <w:t>Ветераны (мужчины): 40 –</w:t>
      </w:r>
      <w:r>
        <w:rPr>
          <w:szCs w:val="28"/>
          <w:lang w:val="ru-RU"/>
        </w:rPr>
        <w:t xml:space="preserve"> 44, 45 -</w:t>
      </w:r>
      <w:r>
        <w:rPr>
          <w:szCs w:val="28"/>
        </w:rPr>
        <w:t xml:space="preserve"> 49, 50 –</w:t>
      </w:r>
      <w:r>
        <w:rPr>
          <w:szCs w:val="28"/>
          <w:lang w:val="ru-RU"/>
        </w:rPr>
        <w:t xml:space="preserve"> 54, 55 -</w:t>
      </w:r>
      <w:r>
        <w:rPr>
          <w:szCs w:val="28"/>
        </w:rPr>
        <w:t xml:space="preserve"> 59, 60 – </w:t>
      </w:r>
      <w:r>
        <w:rPr>
          <w:szCs w:val="28"/>
          <w:lang w:val="ru-RU"/>
        </w:rPr>
        <w:t xml:space="preserve">64, 65 - </w:t>
      </w:r>
      <w:r>
        <w:rPr>
          <w:szCs w:val="28"/>
        </w:rPr>
        <w:t>69, 70</w:t>
      </w:r>
      <w:r>
        <w:rPr>
          <w:szCs w:val="28"/>
          <w:lang w:val="ru-RU"/>
        </w:rPr>
        <w:t xml:space="preserve"> – 74, 75</w:t>
      </w:r>
      <w:r>
        <w:rPr>
          <w:szCs w:val="28"/>
        </w:rPr>
        <w:t xml:space="preserve"> - 79, 80 - + лет.</w:t>
      </w:r>
    </w:p>
    <w:p w14:paraId="3FB86F99" w14:textId="77777777" w:rsidR="00F66FE9" w:rsidRDefault="00F66FE9">
      <w:pPr>
        <w:ind w:firstLine="708"/>
        <w:jc w:val="both"/>
        <w:rPr>
          <w:b/>
          <w:sz w:val="28"/>
          <w:szCs w:val="28"/>
          <w:u w:val="single"/>
          <w:lang w:val="ru-RU"/>
        </w:rPr>
      </w:pPr>
      <w:r>
        <w:rPr>
          <w:szCs w:val="28"/>
        </w:rPr>
        <w:t>Возрастная категория: согласно даты рождения спортсмена.</w:t>
      </w:r>
    </w:p>
    <w:p w14:paraId="219E18DA" w14:textId="77777777" w:rsidR="00F66FE9" w:rsidRDefault="00F66FE9">
      <w:pPr>
        <w:ind w:firstLine="708"/>
        <w:jc w:val="both"/>
        <w:rPr>
          <w:szCs w:val="28"/>
          <w:lang w:val="ru-RU"/>
        </w:rPr>
      </w:pPr>
      <w:r>
        <w:rPr>
          <w:b/>
          <w:sz w:val="28"/>
          <w:szCs w:val="28"/>
          <w:u w:val="single"/>
          <w:lang w:val="ru-RU"/>
        </w:rPr>
        <w:t>Соревнования проходят в следующих весовых категориях:</w:t>
      </w:r>
    </w:p>
    <w:p w14:paraId="492C159F" w14:textId="77777777" w:rsidR="00F66FE9" w:rsidRDefault="00F66FE9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Женщины: 44 кг, 48 кг, 52 кг, 56 кг, 60 кг, 67,5 кг, 75 кг, 82,5 кг, 90 кг, 90+ кг.</w:t>
      </w:r>
    </w:p>
    <w:p w14:paraId="3B4657F8" w14:textId="77777777" w:rsidR="00F66FE9" w:rsidRDefault="00F66FE9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Мужчины: 52 кг, 56 кг, 60 кг, 67,5 кг, 75 кг, 82,5 кг, 90 кг, 100 кг, 110 кг, 125 кг, 140 кг, 140+ кг.</w:t>
      </w:r>
    </w:p>
    <w:p w14:paraId="14A98B74" w14:textId="77777777" w:rsidR="00F66FE9" w:rsidRDefault="00F66FE9">
      <w:pPr>
        <w:ind w:firstLine="708"/>
        <w:jc w:val="both"/>
        <w:rPr>
          <w:szCs w:val="28"/>
          <w:lang w:val="ru-RU"/>
        </w:rPr>
      </w:pPr>
    </w:p>
    <w:p w14:paraId="4757AA1F" w14:textId="77777777" w:rsidR="00AA6A54" w:rsidRPr="0075650D" w:rsidRDefault="00F66FE9" w:rsidP="00AA6A54">
      <w:pPr>
        <w:jc w:val="both"/>
        <w:rPr>
          <w:sz w:val="28"/>
          <w:szCs w:val="28"/>
        </w:rPr>
      </w:pPr>
      <w:r>
        <w:rPr>
          <w:szCs w:val="28"/>
        </w:rPr>
        <w:t>4</w:t>
      </w:r>
      <w:r>
        <w:t xml:space="preserve">.1. </w:t>
      </w:r>
      <w:r w:rsidR="00AA6A54" w:rsidRPr="002E0363">
        <w:rPr>
          <w:sz w:val="28"/>
          <w:szCs w:val="28"/>
        </w:rPr>
        <w:t>К участию в соревнованиях допускаются спортсмены, оплатившие</w:t>
      </w:r>
      <w:r w:rsidR="00AA6A54">
        <w:rPr>
          <w:sz w:val="28"/>
          <w:szCs w:val="28"/>
        </w:rPr>
        <w:t xml:space="preserve"> по переводу на карту </w:t>
      </w:r>
      <w:r w:rsidR="00AA6A54" w:rsidRPr="002E0363">
        <w:rPr>
          <w:sz w:val="28"/>
          <w:szCs w:val="28"/>
        </w:rPr>
        <w:t>соревновательный</w:t>
      </w:r>
      <w:r w:rsidR="00AA6A54">
        <w:rPr>
          <w:sz w:val="28"/>
          <w:szCs w:val="28"/>
        </w:rPr>
        <w:t xml:space="preserve"> </w:t>
      </w:r>
      <w:r w:rsidR="00AA6A54" w:rsidRPr="002E0363">
        <w:rPr>
          <w:b/>
          <w:sz w:val="28"/>
          <w:szCs w:val="28"/>
          <w:u w:val="single"/>
        </w:rPr>
        <w:t xml:space="preserve">взнос в размере </w:t>
      </w:r>
      <w:r w:rsidR="00EC139E">
        <w:rPr>
          <w:b/>
          <w:sz w:val="28"/>
          <w:szCs w:val="28"/>
          <w:u w:val="single"/>
        </w:rPr>
        <w:t>40</w:t>
      </w:r>
      <w:r w:rsidR="00AA6A54">
        <w:rPr>
          <w:b/>
          <w:sz w:val="28"/>
          <w:szCs w:val="28"/>
          <w:u w:val="single"/>
        </w:rPr>
        <w:t>00</w:t>
      </w:r>
      <w:r w:rsidR="00AA6A54" w:rsidRPr="002E0363">
        <w:rPr>
          <w:b/>
          <w:sz w:val="28"/>
          <w:szCs w:val="28"/>
          <w:u w:val="single"/>
        </w:rPr>
        <w:t xml:space="preserve"> руб</w:t>
      </w:r>
      <w:r w:rsidR="00AA6A54" w:rsidRPr="002E0363">
        <w:rPr>
          <w:sz w:val="28"/>
          <w:szCs w:val="28"/>
        </w:rPr>
        <w:t xml:space="preserve"> </w:t>
      </w:r>
      <w:r w:rsidR="00AA6A54">
        <w:rPr>
          <w:sz w:val="28"/>
          <w:szCs w:val="28"/>
        </w:rPr>
        <w:t xml:space="preserve">. Оплатившие наличными получают скидку, для них </w:t>
      </w:r>
      <w:r w:rsidR="00AA6A54">
        <w:rPr>
          <w:b/>
          <w:sz w:val="28"/>
          <w:szCs w:val="28"/>
          <w:u w:val="single"/>
        </w:rPr>
        <w:t xml:space="preserve"> соревновательный взнос составляет</w:t>
      </w:r>
      <w:r w:rsidR="00AA6A54" w:rsidRPr="002E0363">
        <w:rPr>
          <w:b/>
          <w:sz w:val="28"/>
          <w:szCs w:val="28"/>
          <w:u w:val="single"/>
        </w:rPr>
        <w:t xml:space="preserve"> </w:t>
      </w:r>
      <w:r w:rsidR="00EC139E">
        <w:rPr>
          <w:b/>
          <w:sz w:val="28"/>
          <w:szCs w:val="28"/>
          <w:u w:val="single"/>
        </w:rPr>
        <w:t>37</w:t>
      </w:r>
      <w:r w:rsidR="00AA6A54">
        <w:rPr>
          <w:b/>
          <w:sz w:val="28"/>
          <w:szCs w:val="28"/>
          <w:u w:val="single"/>
        </w:rPr>
        <w:t>00</w:t>
      </w:r>
      <w:r w:rsidR="00AA6A54" w:rsidRPr="002E0363">
        <w:rPr>
          <w:b/>
          <w:sz w:val="28"/>
          <w:szCs w:val="28"/>
          <w:u w:val="single"/>
        </w:rPr>
        <w:t xml:space="preserve"> руб</w:t>
      </w:r>
      <w:r w:rsidR="00AA6A54">
        <w:rPr>
          <w:sz w:val="28"/>
          <w:szCs w:val="28"/>
        </w:rPr>
        <w:t>. Так же с</w:t>
      </w:r>
      <w:r w:rsidR="00AA6A54" w:rsidRPr="002E0363">
        <w:rPr>
          <w:sz w:val="28"/>
          <w:szCs w:val="28"/>
        </w:rPr>
        <w:t>оревновательный взнос за участие, в случае участия спортсмена в двух</w:t>
      </w:r>
      <w:r w:rsidR="00AA6A54">
        <w:rPr>
          <w:sz w:val="28"/>
          <w:szCs w:val="28"/>
        </w:rPr>
        <w:t xml:space="preserve"> и более</w:t>
      </w:r>
      <w:r w:rsidR="00AA6A54" w:rsidRPr="002E0363">
        <w:rPr>
          <w:sz w:val="28"/>
          <w:szCs w:val="28"/>
        </w:rPr>
        <w:t xml:space="preserve">  номинациях (перезачёт),  дополнительно составит </w:t>
      </w:r>
      <w:r w:rsidR="00EC139E">
        <w:rPr>
          <w:b/>
          <w:sz w:val="28"/>
          <w:szCs w:val="28"/>
          <w:u w:val="single"/>
        </w:rPr>
        <w:t>25</w:t>
      </w:r>
      <w:r w:rsidR="00AA6A54" w:rsidRPr="002E0363">
        <w:rPr>
          <w:b/>
          <w:sz w:val="28"/>
          <w:szCs w:val="28"/>
          <w:u w:val="single"/>
        </w:rPr>
        <w:t>00 руб</w:t>
      </w:r>
      <w:r w:rsidR="00AA6A54">
        <w:rPr>
          <w:sz w:val="28"/>
          <w:szCs w:val="28"/>
        </w:rPr>
        <w:t>.</w:t>
      </w:r>
      <w:r w:rsidR="00AA6A54" w:rsidRPr="002E0363">
        <w:rPr>
          <w:sz w:val="28"/>
          <w:szCs w:val="28"/>
        </w:rPr>
        <w:t xml:space="preserve"> </w:t>
      </w:r>
      <w:r w:rsidR="00AA6A54" w:rsidRPr="0075650D">
        <w:rPr>
          <w:sz w:val="28"/>
          <w:szCs w:val="28"/>
        </w:rPr>
        <w:t xml:space="preserve">По версии ЛЮБИТЕЛИ </w:t>
      </w:r>
      <w:r w:rsidR="00AA6A54" w:rsidRPr="0075650D">
        <w:rPr>
          <w:sz w:val="28"/>
          <w:szCs w:val="28"/>
        </w:rPr>
        <w:lastRenderedPageBreak/>
        <w:t xml:space="preserve">участники дополнительно оплачивают </w:t>
      </w:r>
      <w:r w:rsidR="00AA6A54">
        <w:rPr>
          <w:b/>
          <w:sz w:val="28"/>
          <w:szCs w:val="28"/>
        </w:rPr>
        <w:t>1500</w:t>
      </w:r>
      <w:r w:rsidR="00AA6A54" w:rsidRPr="0075650D">
        <w:rPr>
          <w:b/>
          <w:sz w:val="28"/>
          <w:szCs w:val="28"/>
        </w:rPr>
        <w:t xml:space="preserve"> рублей</w:t>
      </w:r>
      <w:r w:rsidR="00AA6A54" w:rsidRPr="0075650D">
        <w:rPr>
          <w:sz w:val="28"/>
          <w:szCs w:val="28"/>
        </w:rPr>
        <w:t xml:space="preserve"> (однократно) с человека для проведения выборочного тестирования спортсменов на применение допинга. При отсутствии годового взноса </w:t>
      </w:r>
      <w:r w:rsidR="00AA6A54">
        <w:rPr>
          <w:sz w:val="28"/>
          <w:szCs w:val="28"/>
        </w:rPr>
        <w:t xml:space="preserve">в </w:t>
      </w:r>
      <w:r w:rsidR="00AA6A54" w:rsidRPr="0075650D">
        <w:rPr>
          <w:sz w:val="28"/>
          <w:szCs w:val="28"/>
        </w:rPr>
        <w:t xml:space="preserve">АНО «НАП», спортсмен должен уплатить дополнительно </w:t>
      </w:r>
      <w:r w:rsidR="00EC139E">
        <w:rPr>
          <w:b/>
          <w:sz w:val="28"/>
          <w:szCs w:val="28"/>
        </w:rPr>
        <w:t>13</w:t>
      </w:r>
      <w:r w:rsidR="00AA6A54">
        <w:rPr>
          <w:b/>
          <w:sz w:val="28"/>
          <w:szCs w:val="28"/>
        </w:rPr>
        <w:t>00</w:t>
      </w:r>
      <w:r w:rsidR="00AA6A54" w:rsidRPr="0075650D">
        <w:rPr>
          <w:b/>
          <w:sz w:val="28"/>
          <w:szCs w:val="28"/>
        </w:rPr>
        <w:t xml:space="preserve"> рублей</w:t>
      </w:r>
      <w:r w:rsidR="00AA6A54" w:rsidRPr="0075650D">
        <w:rPr>
          <w:sz w:val="28"/>
          <w:szCs w:val="28"/>
        </w:rPr>
        <w:t xml:space="preserve"> годового взноса (в зависимости от возраста).</w:t>
      </w:r>
    </w:p>
    <w:p w14:paraId="09263DF5" w14:textId="77777777" w:rsidR="00F66FE9" w:rsidRDefault="00F66FE9">
      <w:pPr>
        <w:rPr>
          <w:rFonts w:ascii="yandex-sans" w:hAnsi="yandex-sans" w:cs="yandex-sans"/>
          <w:color w:val="000000"/>
        </w:rPr>
      </w:pPr>
    </w:p>
    <w:p w14:paraId="1B23998D" w14:textId="77777777" w:rsidR="00F66FE9" w:rsidRDefault="00F66FE9" w:rsidP="00202CE9">
      <w:pPr>
        <w:shd w:val="clear" w:color="auto" w:fill="FFFFFF"/>
        <w:rPr>
          <w:szCs w:val="28"/>
          <w:lang w:val="ru-RU"/>
        </w:rPr>
      </w:pPr>
      <w:r>
        <w:rPr>
          <w:rFonts w:ascii="yandex-sans" w:hAnsi="yandex-sans" w:cs="yandex-sans"/>
          <w:color w:val="000000"/>
        </w:rPr>
        <w:t>·</w:t>
      </w:r>
    </w:p>
    <w:p w14:paraId="3FC67CE1" w14:textId="77777777" w:rsidR="00F66FE9" w:rsidRDefault="00F66FE9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</w:p>
    <w:p w14:paraId="3CB1A898" w14:textId="77777777" w:rsidR="00F66FE9" w:rsidRDefault="00F66FE9">
      <w:pPr>
        <w:ind w:firstLine="708"/>
        <w:jc w:val="both"/>
        <w:rPr>
          <w:szCs w:val="28"/>
          <w:lang w:val="ru-RU"/>
        </w:rPr>
      </w:pPr>
    </w:p>
    <w:p w14:paraId="069D956E" w14:textId="77777777" w:rsidR="00F66FE9" w:rsidRDefault="00F66FE9">
      <w:pPr>
        <w:ind w:firstLine="708"/>
        <w:jc w:val="both"/>
        <w:rPr>
          <w:szCs w:val="28"/>
          <w:lang w:val="ru-RU"/>
        </w:rPr>
      </w:pPr>
    </w:p>
    <w:p w14:paraId="667A5801" w14:textId="77777777" w:rsidR="00F66FE9" w:rsidRDefault="00F66FE9">
      <w:pPr>
        <w:ind w:firstLine="708"/>
        <w:jc w:val="both"/>
        <w:rPr>
          <w:szCs w:val="28"/>
        </w:rPr>
      </w:pPr>
      <w:r>
        <w:rPr>
          <w:b/>
          <w:szCs w:val="28"/>
        </w:rPr>
        <w:t>5. НАГРАЖДЕНИЕ</w:t>
      </w:r>
    </w:p>
    <w:p w14:paraId="7E8EFD4B" w14:textId="77777777" w:rsidR="00F66FE9" w:rsidRDefault="00F66FE9">
      <w:pPr>
        <w:ind w:firstLine="708"/>
        <w:jc w:val="both"/>
        <w:rPr>
          <w:szCs w:val="28"/>
        </w:rPr>
      </w:pPr>
      <w:r>
        <w:rPr>
          <w:szCs w:val="28"/>
        </w:rPr>
        <w:t>Спортсмены, занявшие 1-3 места, награждаются медалями и сертификатами.</w:t>
      </w:r>
    </w:p>
    <w:p w14:paraId="4E982BC5" w14:textId="77777777" w:rsidR="00F66FE9" w:rsidRDefault="00F66FE9">
      <w:pPr>
        <w:ind w:firstLine="708"/>
        <w:jc w:val="both"/>
        <w:rPr>
          <w:rFonts w:ascii="yandex-sans" w:hAnsi="yandex-sans" w:cs="yandex-sans"/>
          <w:color w:val="000000"/>
          <w:sz w:val="23"/>
          <w:szCs w:val="23"/>
        </w:rPr>
      </w:pPr>
      <w:r>
        <w:rPr>
          <w:szCs w:val="28"/>
        </w:rPr>
        <w:t>Атрибуты награждения финансируются организациями, которые проводят соревнования.</w:t>
      </w:r>
    </w:p>
    <w:p w14:paraId="3ED3F26B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  <w:sz w:val="23"/>
          <w:szCs w:val="23"/>
        </w:rPr>
      </w:pPr>
      <w:r>
        <w:rPr>
          <w:rFonts w:ascii="yandex-sans" w:hAnsi="yandex-sans" w:cs="yandex-sans"/>
          <w:color w:val="000000"/>
          <w:sz w:val="23"/>
          <w:szCs w:val="23"/>
        </w:rPr>
        <w:t>Абсолютное первенство во всех спортивных дисциплинах подсчитывается согласно</w:t>
      </w:r>
    </w:p>
    <w:p w14:paraId="6407C225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  <w:sz w:val="23"/>
          <w:szCs w:val="23"/>
        </w:rPr>
      </w:pPr>
      <w:r>
        <w:rPr>
          <w:rFonts w:ascii="yandex-sans" w:hAnsi="yandex-sans" w:cs="yandex-sans"/>
          <w:color w:val="000000"/>
          <w:sz w:val="23"/>
          <w:szCs w:val="23"/>
        </w:rPr>
        <w:t>Единых технически правил АНО «НАП» (</w:t>
      </w:r>
      <w:r>
        <w:rPr>
          <w:rFonts w:ascii="yandex-sans" w:hAnsi="yandex-sans" w:cs="yandex-sans"/>
          <w:color w:val="000000"/>
          <w:sz w:val="23"/>
          <w:szCs w:val="23"/>
          <w:lang w:val="ru-RU"/>
        </w:rPr>
        <w:t>только в открытой категории</w:t>
      </w:r>
      <w:r>
        <w:rPr>
          <w:rFonts w:ascii="yandex-sans" w:hAnsi="yandex-sans" w:cs="yandex-sans"/>
          <w:color w:val="000000"/>
          <w:sz w:val="23"/>
          <w:szCs w:val="23"/>
        </w:rPr>
        <w:t>).</w:t>
      </w:r>
    </w:p>
    <w:p w14:paraId="18AFE607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  <w:sz w:val="23"/>
          <w:szCs w:val="23"/>
        </w:rPr>
      </w:pPr>
    </w:p>
    <w:p w14:paraId="2F185331" w14:textId="77777777" w:rsidR="00F66FE9" w:rsidRDefault="00F66FE9">
      <w:pPr>
        <w:shd w:val="clear" w:color="auto" w:fill="FFFFFF"/>
        <w:rPr>
          <w:b/>
          <w:sz w:val="28"/>
          <w:szCs w:val="28"/>
          <w:lang w:val="ru-RU"/>
        </w:rPr>
      </w:pPr>
      <w:r>
        <w:rPr>
          <w:rFonts w:ascii="yandex-sans" w:hAnsi="yandex-sans" w:cs="yandex-sans"/>
          <w:color w:val="000000"/>
          <w:sz w:val="23"/>
          <w:szCs w:val="23"/>
        </w:rPr>
        <w:t>·</w:t>
      </w:r>
    </w:p>
    <w:p w14:paraId="533C3E90" w14:textId="77777777" w:rsidR="00F66FE9" w:rsidRDefault="00F66FE9">
      <w:pPr>
        <w:jc w:val="both"/>
        <w:rPr>
          <w:szCs w:val="28"/>
        </w:rPr>
      </w:pPr>
      <w:r>
        <w:rPr>
          <w:b/>
          <w:sz w:val="28"/>
          <w:szCs w:val="28"/>
          <w:lang w:val="ru-RU"/>
        </w:rPr>
        <w:t xml:space="preserve">          </w:t>
      </w:r>
      <w:r>
        <w:rPr>
          <w:b/>
          <w:szCs w:val="28"/>
        </w:rPr>
        <w:t>6. ФИНАНСИРОВАНИЕ И УСЛОВИЯ ПРИЕМА</w:t>
      </w:r>
    </w:p>
    <w:p w14:paraId="49390A41" w14:textId="77777777" w:rsidR="00F66FE9" w:rsidRDefault="00F66FE9">
      <w:pPr>
        <w:ind w:firstLine="708"/>
        <w:jc w:val="both"/>
        <w:rPr>
          <w:szCs w:val="28"/>
        </w:rPr>
      </w:pPr>
      <w:r>
        <w:rPr>
          <w:szCs w:val="28"/>
        </w:rPr>
        <w:t xml:space="preserve">6.1. Соревнования проводятся за счет спонсорских средств и взносов участников за участие в соревнованиях. </w:t>
      </w:r>
    </w:p>
    <w:p w14:paraId="2C4B47B1" w14:textId="77777777" w:rsidR="00F66FE9" w:rsidRDefault="00F66FE9">
      <w:pPr>
        <w:ind w:firstLine="708"/>
        <w:jc w:val="both"/>
        <w:rPr>
          <w:szCs w:val="28"/>
        </w:rPr>
      </w:pPr>
      <w:r>
        <w:rPr>
          <w:szCs w:val="28"/>
        </w:rPr>
        <w:t>6.2. Расходы по организации соревнований (аренда оборудования и его транспортировки, атрибутика, канцелярские товары и изготовление полиграфической продукции) - за счет Организатора соревнований и спонсорских средств.</w:t>
      </w:r>
    </w:p>
    <w:p w14:paraId="5F0A103D" w14:textId="77777777" w:rsidR="00F66FE9" w:rsidRDefault="00F66FE9">
      <w:pPr>
        <w:ind w:firstLine="708"/>
        <w:jc w:val="both"/>
        <w:rPr>
          <w:szCs w:val="28"/>
        </w:rPr>
      </w:pPr>
      <w:r>
        <w:rPr>
          <w:szCs w:val="28"/>
        </w:rPr>
        <w:t>6.3. Командировочные расходы участников, тренеров-представителей и судей относятся к организациям, которые командируют.</w:t>
      </w:r>
    </w:p>
    <w:p w14:paraId="201DE42E" w14:textId="77777777" w:rsidR="00F66FE9" w:rsidRDefault="00F66FE9">
      <w:pPr>
        <w:ind w:firstLine="708"/>
        <w:jc w:val="both"/>
        <w:rPr>
          <w:szCs w:val="28"/>
        </w:rPr>
      </w:pPr>
    </w:p>
    <w:p w14:paraId="35C78164" w14:textId="77777777" w:rsidR="00F66FE9" w:rsidRDefault="00F66FE9">
      <w:pPr>
        <w:ind w:firstLine="708"/>
        <w:jc w:val="both"/>
        <w:rPr>
          <w:szCs w:val="28"/>
        </w:rPr>
      </w:pPr>
      <w:r>
        <w:rPr>
          <w:b/>
          <w:szCs w:val="28"/>
        </w:rPr>
        <w:t>7. ЗАЯВКА</w:t>
      </w:r>
    </w:p>
    <w:p w14:paraId="41BBBA83" w14:textId="77777777" w:rsidR="00F66FE9" w:rsidRDefault="00F66FE9">
      <w:pPr>
        <w:ind w:firstLine="708"/>
        <w:jc w:val="both"/>
      </w:pPr>
      <w:r>
        <w:rPr>
          <w:szCs w:val="28"/>
        </w:rPr>
        <w:t xml:space="preserve">7.1. </w:t>
      </w:r>
      <w:r>
        <w:rPr>
          <w:szCs w:val="28"/>
          <w:lang w:val="ru-RU"/>
        </w:rPr>
        <w:t>Ссылка для подачи предварительных заявок</w:t>
      </w:r>
    </w:p>
    <w:p w14:paraId="59EEFD9E" w14:textId="77777777" w:rsidR="00AC4D46" w:rsidRDefault="00AC4D46" w:rsidP="00DF7E64">
      <w:pPr>
        <w:ind w:firstLine="708"/>
        <w:jc w:val="both"/>
      </w:pPr>
      <w:r w:rsidRPr="00AC4D46">
        <w:t xml:space="preserve">https://powertable.ru/api/hs/p/sorev?nom=5365 </w:t>
      </w:r>
    </w:p>
    <w:p w14:paraId="408481EC" w14:textId="77777777" w:rsidR="00DF7E64" w:rsidRPr="00056A41" w:rsidRDefault="00DF7E64" w:rsidP="00DF7E64">
      <w:pPr>
        <w:ind w:firstLine="708"/>
        <w:jc w:val="both"/>
        <w:rPr>
          <w:szCs w:val="28"/>
        </w:rPr>
      </w:pPr>
      <w:r>
        <w:rPr>
          <w:szCs w:val="28"/>
        </w:rPr>
        <w:t>7.</w:t>
      </w:r>
      <w:r w:rsidRPr="005C356D">
        <w:rPr>
          <w:szCs w:val="28"/>
        </w:rPr>
        <w:t>2</w:t>
      </w:r>
      <w:r w:rsidRPr="00056A41">
        <w:rPr>
          <w:szCs w:val="28"/>
        </w:rPr>
        <w:t>. Окончательные (личные) заявки подаются в мандатную комиссию в день приезда.</w:t>
      </w:r>
    </w:p>
    <w:p w14:paraId="36790750" w14:textId="77777777" w:rsidR="00D20251" w:rsidRDefault="00DF7E64" w:rsidP="00DF7E64">
      <w:pPr>
        <w:ind w:firstLine="708"/>
        <w:jc w:val="both"/>
        <w:rPr>
          <w:szCs w:val="28"/>
          <w:lang w:val="ru-RU"/>
        </w:rPr>
      </w:pPr>
      <w:r>
        <w:rPr>
          <w:szCs w:val="28"/>
        </w:rPr>
        <w:t>7.3</w:t>
      </w:r>
      <w:r w:rsidRPr="00056A41">
        <w:rPr>
          <w:szCs w:val="28"/>
        </w:rPr>
        <w:t xml:space="preserve">. </w:t>
      </w:r>
      <w:r>
        <w:rPr>
          <w:szCs w:val="28"/>
          <w:lang w:val="ru-RU"/>
        </w:rPr>
        <w:t xml:space="preserve">Предварительные </w:t>
      </w:r>
      <w:r w:rsidR="00AC4D46">
        <w:rPr>
          <w:szCs w:val="28"/>
          <w:lang w:val="ru-RU"/>
        </w:rPr>
        <w:t>заявки принимаются до 25.04</w:t>
      </w:r>
      <w:r w:rsidR="009E7268">
        <w:rPr>
          <w:szCs w:val="28"/>
          <w:lang w:val="ru-RU"/>
        </w:rPr>
        <w:t>.202</w:t>
      </w:r>
      <w:r w:rsidR="00AC4D46">
        <w:rPr>
          <w:szCs w:val="28"/>
          <w:lang w:val="ru-RU"/>
        </w:rPr>
        <w:t>6</w:t>
      </w:r>
      <w:r>
        <w:rPr>
          <w:szCs w:val="28"/>
          <w:lang w:val="ru-RU"/>
        </w:rPr>
        <w:t xml:space="preserve">г. </w:t>
      </w:r>
    </w:p>
    <w:p w14:paraId="5C1A53F7" w14:textId="77777777" w:rsidR="00DF7E64" w:rsidRDefault="00DF7E64" w:rsidP="00DF7E64">
      <w:pPr>
        <w:ind w:firstLine="708"/>
        <w:jc w:val="both"/>
        <w:rPr>
          <w:szCs w:val="28"/>
        </w:rPr>
      </w:pPr>
      <w:r>
        <w:rPr>
          <w:szCs w:val="28"/>
        </w:rPr>
        <w:t>7.4. На взвешивание</w:t>
      </w:r>
      <w:r w:rsidRPr="00056A41">
        <w:rPr>
          <w:szCs w:val="28"/>
        </w:rPr>
        <w:t xml:space="preserve"> спортсмен должен иметь паспорт гражданина или документ удостоверяющий его личность и дату рождения, страховой полис. Организация не принимает на себя никаких обязательств за повреждения, травматизм, индивидуальные травмы, включая летальные случаи, во время проведения соревнований.</w:t>
      </w:r>
    </w:p>
    <w:p w14:paraId="791404A4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b/>
          <w:color w:val="000000"/>
          <w:sz w:val="23"/>
          <w:szCs w:val="23"/>
          <w:lang w:val="ru-RU"/>
        </w:rPr>
        <w:t xml:space="preserve">            </w:t>
      </w:r>
      <w:r>
        <w:rPr>
          <w:rFonts w:ascii="yandex-sans" w:hAnsi="yandex-sans" w:cs="yandex-sans"/>
          <w:b/>
          <w:color w:val="000000"/>
          <w:sz w:val="28"/>
          <w:szCs w:val="28"/>
        </w:rPr>
        <w:t>8</w:t>
      </w:r>
      <w:r>
        <w:rPr>
          <w:rFonts w:ascii="yandex-sans" w:hAnsi="yandex-sans" w:cs="yandex-sans"/>
          <w:b/>
          <w:color w:val="000000"/>
          <w:sz w:val="28"/>
          <w:szCs w:val="28"/>
          <w:lang w:val="ru-RU"/>
        </w:rPr>
        <w:t>.</w:t>
      </w:r>
      <w:r>
        <w:rPr>
          <w:rFonts w:ascii="yandex-sans" w:hAnsi="yandex-sans" w:cs="yandex-sans"/>
          <w:b/>
          <w:color w:val="000000"/>
          <w:sz w:val="28"/>
          <w:szCs w:val="28"/>
        </w:rPr>
        <w:t xml:space="preserve"> Договор на участие в соревнованиях:</w:t>
      </w:r>
    </w:p>
    <w:p w14:paraId="10030696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·Проходя процедуру взвешивания и регистрации, каждый спортсмен подписывает</w:t>
      </w:r>
    </w:p>
    <w:p w14:paraId="5F205778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заявочную карточку. Факт подписания данной карточки является заключением</w:t>
      </w:r>
    </w:p>
    <w:p w14:paraId="76C89286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Договора об участии в соревнованиях между спортсменом и организаторами.</w:t>
      </w:r>
    </w:p>
    <w:p w14:paraId="07AA0928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Подписывая карточку, спортсмен соглашается со всеми пунктами настоящего</w:t>
      </w:r>
    </w:p>
    <w:p w14:paraId="212DFB5B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Положения, а также со всеми пунктами Технических правил АНО «НАП» и всех</w:t>
      </w:r>
    </w:p>
    <w:p w14:paraId="7C1091E5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Постановлений</w:t>
      </w:r>
    </w:p>
    <w:p w14:paraId="22B9F51B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АНО «НАП», принятых до начала данных соревнований и</w:t>
      </w:r>
    </w:p>
    <w:p w14:paraId="52FCCA79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опубликованных на официальном сайте АНО «НАП» (www.пауэрлифтинг-россия.рф), в</w:t>
      </w:r>
    </w:p>
    <w:p w14:paraId="46F0709A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разделах «Документы ассоциации» и «Правила и нормативы».</w:t>
      </w:r>
    </w:p>
    <w:p w14:paraId="111CAC53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Также спортсмен безоговорочно соглашается со следующими условиями:</w:t>
      </w:r>
    </w:p>
    <w:p w14:paraId="140BA09B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1). Принимая участия в соревнованиях, спортсмен признаёт, что от него потребуется</w:t>
      </w:r>
    </w:p>
    <w:p w14:paraId="1D1D137B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максимальное физическое и психологическое напряжение, что влечет за собой риск</w:t>
      </w:r>
    </w:p>
    <w:p w14:paraId="7F811FDC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получения травмы, либо увечья. Спортсмен принимает на себя все риски, связанные с</w:t>
      </w:r>
    </w:p>
    <w:p w14:paraId="17B03462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этим, и несёт всю ответственность за любые травмы и увечья, известные ему, либо не</w:t>
      </w:r>
    </w:p>
    <w:p w14:paraId="5DD65802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известные ему, которые он может получить.</w:t>
      </w:r>
    </w:p>
    <w:p w14:paraId="02FB3EB7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2). Спортсмен осознаёт, что на его ответственности лежит контроль состояния своего</w:t>
      </w:r>
    </w:p>
    <w:p w14:paraId="7BA19ADD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здоровья перед участием в соревнованиях, тем самым подтверждает проведение</w:t>
      </w:r>
    </w:p>
    <w:p w14:paraId="01BF0CD3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регулярного врачебного медосмотра, и отсутствие медицинских противопоказаний для</w:t>
      </w:r>
    </w:p>
    <w:p w14:paraId="195B9A80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участия в соревнованиях, соответственно свою полную физическую пригодность и</w:t>
      </w:r>
    </w:p>
    <w:p w14:paraId="6A42DB8B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добровольно застраховал свою жизнь и здоровье на период участия в соревновании.</w:t>
      </w:r>
    </w:p>
    <w:p w14:paraId="21ED596F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3). Принимая участие в соревновании, спортсмен сознательно отказывается от любых</w:t>
      </w:r>
    </w:p>
    <w:p w14:paraId="298CCD6B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lastRenderedPageBreak/>
        <w:t>претензий, в случае получения травмы или увечья на этом турнире, в отношении</w:t>
      </w:r>
    </w:p>
    <w:p w14:paraId="19B15066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Организаторов турнира, АНО «Национальная ассоциация пауэрлифтинга»,</w:t>
      </w:r>
    </w:p>
    <w:p w14:paraId="42661A51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собственника помещений, руководителей, должностных лиц, работников упомянутых</w:t>
      </w:r>
    </w:p>
    <w:p w14:paraId="620C7748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организаций, ассистентов на помосте и всего обслуживающего соревнования персонала.</w:t>
      </w:r>
    </w:p>
    <w:p w14:paraId="1348E78A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4).</w:t>
      </w:r>
    </w:p>
    <w:p w14:paraId="6EE75F90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Спортсмен добровольно оплачивает все благотворительные взносы,</w:t>
      </w:r>
    </w:p>
    <w:p w14:paraId="3D4A0DA0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предназначенные для погашения расходов по проведению турнира, изготовлению</w:t>
      </w:r>
    </w:p>
    <w:p w14:paraId="5CF985C5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наградной атрибутики и других расходов, связанных с проведением спортивных</w:t>
      </w:r>
    </w:p>
    <w:p w14:paraId="6B8DBDD1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мероприятий.</w:t>
      </w:r>
    </w:p>
    <w:p w14:paraId="37B7E04E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5). Спортсмен ознакомился с данным Положением и полностью понимает его</w:t>
      </w:r>
    </w:p>
    <w:p w14:paraId="2424E109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содержание.</w:t>
      </w:r>
    </w:p>
    <w:p w14:paraId="35D9E1CC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6). Спортсмен добровольно соглашается принять все вышеописанные в п.16 настоящего</w:t>
      </w:r>
    </w:p>
    <w:p w14:paraId="02B82C8D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</w:rPr>
      </w:pPr>
      <w:r>
        <w:rPr>
          <w:rFonts w:ascii="yandex-sans" w:hAnsi="yandex-sans" w:cs="yandex-sans"/>
          <w:color w:val="000000"/>
        </w:rPr>
        <w:t>Положения условия. Тем самым подтверждает это, подписывая заявочную карточку в</w:t>
      </w:r>
    </w:p>
    <w:p w14:paraId="6E91BDBD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  <w:sz w:val="23"/>
          <w:szCs w:val="23"/>
        </w:rPr>
      </w:pPr>
      <w:r>
        <w:rPr>
          <w:rFonts w:ascii="yandex-sans" w:hAnsi="yandex-sans" w:cs="yandex-sans"/>
          <w:color w:val="000000"/>
        </w:rPr>
        <w:t>присутствии секретариата на процедуре регистрации и взвешивания.</w:t>
      </w:r>
    </w:p>
    <w:p w14:paraId="6828F56B" w14:textId="77777777" w:rsidR="00F66FE9" w:rsidRDefault="00F66FE9">
      <w:pPr>
        <w:shd w:val="clear" w:color="auto" w:fill="FFFFFF"/>
        <w:rPr>
          <w:rFonts w:ascii="yandex-sans" w:hAnsi="yandex-sans" w:cs="yandex-sans"/>
          <w:color w:val="000000"/>
          <w:sz w:val="23"/>
          <w:szCs w:val="23"/>
        </w:rPr>
      </w:pPr>
    </w:p>
    <w:p w14:paraId="065C0116" w14:textId="77777777" w:rsidR="00F66FE9" w:rsidRDefault="00F66FE9">
      <w:pPr>
        <w:ind w:firstLine="708"/>
        <w:jc w:val="both"/>
        <w:rPr>
          <w:szCs w:val="28"/>
        </w:rPr>
      </w:pPr>
    </w:p>
    <w:p w14:paraId="12A25C19" w14:textId="77777777" w:rsidR="00F66FE9" w:rsidRDefault="00F66FE9">
      <w:pPr>
        <w:ind w:right="65" w:firstLine="708"/>
        <w:jc w:val="both"/>
        <w:rPr>
          <w:b/>
          <w:sz w:val="20"/>
          <w:szCs w:val="20"/>
          <w:lang w:val="ru-RU"/>
        </w:rPr>
      </w:pPr>
    </w:p>
    <w:p w14:paraId="79B3D9E9" w14:textId="77777777" w:rsidR="00F66FE9" w:rsidRDefault="00F66FE9">
      <w:pPr>
        <w:jc w:val="center"/>
        <w:rPr>
          <w:szCs w:val="28"/>
          <w:lang w:val="ru-RU"/>
        </w:rPr>
      </w:pPr>
    </w:p>
    <w:p w14:paraId="03BBADA5" w14:textId="77777777" w:rsidR="00F66FE9" w:rsidRDefault="00F66FE9">
      <w:pPr>
        <w:jc w:val="center"/>
      </w:pPr>
      <w:r>
        <w:rPr>
          <w:b/>
          <w:szCs w:val="28"/>
        </w:rPr>
        <w:t>ЭТО ПОЛОЖЕНИЕ ЯВЛЯЕТСЯ ОФИЦИАЛЬНЫМ ВЫЗОВОМ НА СОРЕВНОВАНИЯ</w:t>
      </w:r>
    </w:p>
    <w:sectPr w:rsidR="00F66FE9">
      <w:pgSz w:w="11906" w:h="16838"/>
      <w:pgMar w:top="540" w:right="851" w:bottom="539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F1"/>
    <w:rsid w:val="0003597A"/>
    <w:rsid w:val="000D2E3C"/>
    <w:rsid w:val="00202CE9"/>
    <w:rsid w:val="0022101B"/>
    <w:rsid w:val="002B250F"/>
    <w:rsid w:val="002B45F1"/>
    <w:rsid w:val="002F552E"/>
    <w:rsid w:val="00345E6C"/>
    <w:rsid w:val="00355A2D"/>
    <w:rsid w:val="00406044"/>
    <w:rsid w:val="00421288"/>
    <w:rsid w:val="00540D47"/>
    <w:rsid w:val="005420E9"/>
    <w:rsid w:val="005C356D"/>
    <w:rsid w:val="005D2ACF"/>
    <w:rsid w:val="00754918"/>
    <w:rsid w:val="0099347F"/>
    <w:rsid w:val="009E7268"/>
    <w:rsid w:val="00A37ED4"/>
    <w:rsid w:val="00AA6A54"/>
    <w:rsid w:val="00AC4D46"/>
    <w:rsid w:val="00B675C5"/>
    <w:rsid w:val="00C06839"/>
    <w:rsid w:val="00C320E6"/>
    <w:rsid w:val="00C616F1"/>
    <w:rsid w:val="00C9569A"/>
    <w:rsid w:val="00D20251"/>
    <w:rsid w:val="00DF7E64"/>
    <w:rsid w:val="00E55C21"/>
    <w:rsid w:val="00EC139E"/>
    <w:rsid w:val="00F66FE9"/>
    <w:rsid w:val="00FB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F1DFD3"/>
  <w15:chartTrackingRefBased/>
  <w15:docId w15:val="{4696929D-E44C-4F7A-97A2-A1D61F6E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Cs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postbody1">
    <w:name w:val="postbody1"/>
    <w:rPr>
      <w:sz w:val="15"/>
      <w:szCs w:val="15"/>
    </w:rPr>
  </w:style>
  <w:style w:type="character" w:styleId="a4">
    <w:name w:val="Strong"/>
    <w:qFormat/>
    <w:rPr>
      <w:b/>
      <w:bCs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jc w:val="center"/>
    </w:pPr>
    <w:rPr>
      <w:b/>
      <w:sz w:val="22"/>
      <w:szCs w:val="36"/>
    </w:r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«ЗАТВЕРДЖЕНО»</vt:lpstr>
    </vt:vector>
  </TitlesOfParts>
  <Company>SPecialiST RePack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«ЗАТВЕРДЖЕНО»</dc:title>
  <dc:subject/>
  <dc:creator>дом</dc:creator>
  <cp:keywords/>
  <cp:lastModifiedBy>Андрей Репницын</cp:lastModifiedBy>
  <cp:revision>2</cp:revision>
  <cp:lastPrinted>2008-05-15T06:20:00Z</cp:lastPrinted>
  <dcterms:created xsi:type="dcterms:W3CDTF">2026-03-06T07:42:00Z</dcterms:created>
  <dcterms:modified xsi:type="dcterms:W3CDTF">2026-03-06T07:42:00Z</dcterms:modified>
</cp:coreProperties>
</file>